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BA27F" w14:textId="5F40ACF9" w:rsidR="005A71CF" w:rsidRDefault="00000000" w:rsidP="0066018C">
      <w:pPr>
        <w:pStyle w:val="BodyText"/>
        <w:ind w:right="137"/>
        <w:jc w:val="both"/>
        <w:rPr>
          <w:rFonts w:ascii="Arial" w:hAnsi="Arial" w:cs="Arial"/>
          <w:sz w:val="22"/>
          <w:szCs w:val="22"/>
        </w:rPr>
      </w:pPr>
      <w:r w:rsidRPr="00B95B57">
        <w:rPr>
          <w:rFonts w:ascii="Arial" w:hAnsi="Arial" w:cs="Arial"/>
          <w:sz w:val="22"/>
          <w:szCs w:val="22"/>
        </w:rPr>
        <w:t>Na temelju članka 15. stavak 2., a u vezi s člankom 12. Zakona o javnoj nabavi (Narodne novine</w:t>
      </w:r>
      <w:r w:rsidR="00937FDA" w:rsidRPr="00B95B57">
        <w:rPr>
          <w:rFonts w:ascii="Arial" w:hAnsi="Arial" w:cs="Arial"/>
          <w:sz w:val="22"/>
          <w:szCs w:val="22"/>
        </w:rPr>
        <w:t>,</w:t>
      </w:r>
      <w:r w:rsidRPr="00B95B57">
        <w:rPr>
          <w:rFonts w:ascii="Arial" w:hAnsi="Arial" w:cs="Arial"/>
          <w:sz w:val="22"/>
          <w:szCs w:val="22"/>
        </w:rPr>
        <w:t xml:space="preserve"> broj 120/16, 114/22 i 48/26) (u daljnjem tekstu: </w:t>
      </w:r>
      <w:r w:rsidR="00937FDA" w:rsidRPr="00B95B57">
        <w:rPr>
          <w:rFonts w:ascii="Arial" w:hAnsi="Arial" w:cs="Arial"/>
          <w:sz w:val="22"/>
          <w:szCs w:val="22"/>
        </w:rPr>
        <w:t>ZJN</w:t>
      </w:r>
      <w:r w:rsidRPr="00B95B57">
        <w:rPr>
          <w:rFonts w:ascii="Arial" w:hAnsi="Arial" w:cs="Arial"/>
          <w:sz w:val="22"/>
          <w:szCs w:val="22"/>
        </w:rPr>
        <w:t xml:space="preserve">) i </w:t>
      </w:r>
      <w:r w:rsidR="00FB7648" w:rsidRPr="00B95B57">
        <w:rPr>
          <w:rFonts w:ascii="Arial" w:hAnsi="Arial" w:cs="Arial"/>
          <w:sz w:val="22"/>
          <w:szCs w:val="22"/>
        </w:rPr>
        <w:t xml:space="preserve">članka 25. i 26. Izjave o osnivanju Podgorski komunalac d.o.o. od dana 22. svibnja 2023. godine, trgovačko društvo PODGORSKI KOMUNALAC D.O.O., </w:t>
      </w:r>
      <w:r w:rsidR="004F651D">
        <w:rPr>
          <w:rFonts w:ascii="Arial" w:hAnsi="Arial" w:cs="Arial"/>
          <w:sz w:val="22"/>
          <w:szCs w:val="22"/>
        </w:rPr>
        <w:t>Andrije Kačića Miošića</w:t>
      </w:r>
      <w:r w:rsidR="00FB7648" w:rsidRPr="00B95B57">
        <w:rPr>
          <w:rFonts w:ascii="Arial" w:hAnsi="Arial" w:cs="Arial"/>
          <w:sz w:val="22"/>
          <w:szCs w:val="22"/>
        </w:rPr>
        <w:t xml:space="preserve"> 2, Podgora, OIB: 41555314063 </w:t>
      </w:r>
      <w:r w:rsidRPr="00B95B57">
        <w:rPr>
          <w:rFonts w:ascii="Arial" w:hAnsi="Arial" w:cs="Arial"/>
          <w:sz w:val="22"/>
          <w:szCs w:val="22"/>
        </w:rPr>
        <w:t xml:space="preserve">(u daljnjem tekstu: Naručitelj) zastupano po </w:t>
      </w:r>
      <w:r w:rsidR="00FB7648" w:rsidRPr="00B95B57">
        <w:rPr>
          <w:rFonts w:ascii="Arial" w:hAnsi="Arial" w:cs="Arial"/>
          <w:sz w:val="22"/>
          <w:szCs w:val="22"/>
        </w:rPr>
        <w:t>članu uprave – direktoru Emilu Tomašu</w:t>
      </w:r>
      <w:r w:rsidRPr="00B95B57">
        <w:rPr>
          <w:rFonts w:ascii="Arial" w:hAnsi="Arial" w:cs="Arial"/>
          <w:sz w:val="22"/>
          <w:szCs w:val="22"/>
        </w:rPr>
        <w:t xml:space="preserve"> (u daljnjem tekstu: odgovorna osoba Naručitelja) donosi</w:t>
      </w:r>
      <w:r w:rsidR="00FB7648" w:rsidRPr="00B95B57">
        <w:rPr>
          <w:rFonts w:ascii="Arial" w:hAnsi="Arial" w:cs="Arial"/>
          <w:sz w:val="22"/>
          <w:szCs w:val="22"/>
        </w:rPr>
        <w:t xml:space="preserve"> sljedeći</w:t>
      </w:r>
    </w:p>
    <w:p w14:paraId="7B6B1F80" w14:textId="77777777" w:rsidR="0066018C" w:rsidRPr="00B95B57" w:rsidRDefault="0066018C" w:rsidP="0066018C">
      <w:pPr>
        <w:pStyle w:val="BodyText"/>
        <w:ind w:right="137"/>
        <w:jc w:val="both"/>
        <w:rPr>
          <w:rFonts w:ascii="Arial" w:hAnsi="Arial" w:cs="Arial"/>
          <w:sz w:val="22"/>
          <w:szCs w:val="22"/>
        </w:rPr>
      </w:pPr>
    </w:p>
    <w:p w14:paraId="62D5A366" w14:textId="77777777" w:rsidR="005A71CF" w:rsidRPr="00B95B57" w:rsidRDefault="00000000" w:rsidP="0066018C">
      <w:pPr>
        <w:pStyle w:val="Heading1"/>
        <w:spacing w:before="0"/>
        <w:ind w:right="3"/>
        <w:rPr>
          <w:rFonts w:ascii="Arial" w:hAnsi="Arial" w:cs="Arial"/>
          <w:sz w:val="22"/>
          <w:szCs w:val="22"/>
        </w:rPr>
      </w:pPr>
      <w:r w:rsidRPr="00B95B57">
        <w:rPr>
          <w:rFonts w:ascii="Arial" w:hAnsi="Arial" w:cs="Arial"/>
          <w:sz w:val="22"/>
          <w:szCs w:val="22"/>
        </w:rPr>
        <w:t>P</w:t>
      </w:r>
      <w:r w:rsidRPr="00B95B57">
        <w:rPr>
          <w:rFonts w:ascii="Arial" w:hAnsi="Arial" w:cs="Arial"/>
          <w:spacing w:val="-2"/>
          <w:sz w:val="22"/>
          <w:szCs w:val="22"/>
        </w:rPr>
        <w:t xml:space="preserve"> </w:t>
      </w:r>
      <w:r w:rsidRPr="00B95B57">
        <w:rPr>
          <w:rFonts w:ascii="Arial" w:hAnsi="Arial" w:cs="Arial"/>
          <w:sz w:val="22"/>
          <w:szCs w:val="22"/>
        </w:rPr>
        <w:t>R</w:t>
      </w:r>
      <w:r w:rsidRPr="00B95B57">
        <w:rPr>
          <w:rFonts w:ascii="Arial" w:hAnsi="Arial" w:cs="Arial"/>
          <w:spacing w:val="-1"/>
          <w:sz w:val="22"/>
          <w:szCs w:val="22"/>
        </w:rPr>
        <w:t xml:space="preserve"> </w:t>
      </w:r>
      <w:r w:rsidRPr="00B95B57">
        <w:rPr>
          <w:rFonts w:ascii="Arial" w:hAnsi="Arial" w:cs="Arial"/>
          <w:sz w:val="22"/>
          <w:szCs w:val="22"/>
        </w:rPr>
        <w:t>A</w:t>
      </w:r>
      <w:r w:rsidRPr="00B95B57">
        <w:rPr>
          <w:rFonts w:ascii="Arial" w:hAnsi="Arial" w:cs="Arial"/>
          <w:spacing w:val="-1"/>
          <w:sz w:val="22"/>
          <w:szCs w:val="22"/>
        </w:rPr>
        <w:t xml:space="preserve"> </w:t>
      </w:r>
      <w:r w:rsidRPr="00B95B57">
        <w:rPr>
          <w:rFonts w:ascii="Arial" w:hAnsi="Arial" w:cs="Arial"/>
          <w:sz w:val="22"/>
          <w:szCs w:val="22"/>
        </w:rPr>
        <w:t>V</w:t>
      </w:r>
      <w:r w:rsidRPr="00B95B57">
        <w:rPr>
          <w:rFonts w:ascii="Arial" w:hAnsi="Arial" w:cs="Arial"/>
          <w:spacing w:val="-2"/>
          <w:sz w:val="22"/>
          <w:szCs w:val="22"/>
        </w:rPr>
        <w:t xml:space="preserve"> </w:t>
      </w:r>
      <w:r w:rsidRPr="00B95B57">
        <w:rPr>
          <w:rFonts w:ascii="Arial" w:hAnsi="Arial" w:cs="Arial"/>
          <w:sz w:val="22"/>
          <w:szCs w:val="22"/>
        </w:rPr>
        <w:t>I</w:t>
      </w:r>
      <w:r w:rsidRPr="00B95B57">
        <w:rPr>
          <w:rFonts w:ascii="Arial" w:hAnsi="Arial" w:cs="Arial"/>
          <w:spacing w:val="-2"/>
          <w:sz w:val="22"/>
          <w:szCs w:val="22"/>
        </w:rPr>
        <w:t xml:space="preserve"> </w:t>
      </w:r>
      <w:r w:rsidRPr="00B95B57">
        <w:rPr>
          <w:rFonts w:ascii="Arial" w:hAnsi="Arial" w:cs="Arial"/>
          <w:sz w:val="22"/>
          <w:szCs w:val="22"/>
        </w:rPr>
        <w:t>L N</w:t>
      </w:r>
      <w:r w:rsidRPr="00B95B57">
        <w:rPr>
          <w:rFonts w:ascii="Arial" w:hAnsi="Arial" w:cs="Arial"/>
          <w:spacing w:val="1"/>
          <w:sz w:val="22"/>
          <w:szCs w:val="22"/>
        </w:rPr>
        <w:t xml:space="preserve"> </w:t>
      </w:r>
      <w:r w:rsidRPr="00B95B57">
        <w:rPr>
          <w:rFonts w:ascii="Arial" w:hAnsi="Arial" w:cs="Arial"/>
          <w:sz w:val="22"/>
          <w:szCs w:val="22"/>
        </w:rPr>
        <w:t>I</w:t>
      </w:r>
      <w:r w:rsidRPr="00B95B57">
        <w:rPr>
          <w:rFonts w:ascii="Arial" w:hAnsi="Arial" w:cs="Arial"/>
          <w:spacing w:val="-1"/>
          <w:sz w:val="22"/>
          <w:szCs w:val="22"/>
        </w:rPr>
        <w:t xml:space="preserve"> </w:t>
      </w:r>
      <w:r w:rsidRPr="00B95B57">
        <w:rPr>
          <w:rFonts w:ascii="Arial" w:hAnsi="Arial" w:cs="Arial"/>
          <w:spacing w:val="-10"/>
          <w:sz w:val="22"/>
          <w:szCs w:val="22"/>
        </w:rPr>
        <w:t>K</w:t>
      </w:r>
    </w:p>
    <w:p w14:paraId="38EA61E9" w14:textId="173E24A1" w:rsidR="005A71CF" w:rsidRDefault="00000000" w:rsidP="0066018C">
      <w:pPr>
        <w:ind w:left="1" w:right="2"/>
        <w:jc w:val="center"/>
        <w:rPr>
          <w:rFonts w:ascii="Arial" w:hAnsi="Arial" w:cs="Arial"/>
          <w:b/>
          <w:spacing w:val="-2"/>
        </w:rPr>
      </w:pPr>
      <w:r w:rsidRPr="00B95B57">
        <w:rPr>
          <w:rFonts w:ascii="Arial" w:hAnsi="Arial" w:cs="Arial"/>
          <w:b/>
        </w:rPr>
        <w:t>o</w:t>
      </w:r>
      <w:r w:rsidRPr="00B95B57">
        <w:rPr>
          <w:rFonts w:ascii="Arial" w:hAnsi="Arial" w:cs="Arial"/>
          <w:b/>
          <w:spacing w:val="-6"/>
        </w:rPr>
        <w:t xml:space="preserve"> </w:t>
      </w:r>
      <w:r w:rsidRPr="00B95B57">
        <w:rPr>
          <w:rFonts w:ascii="Arial" w:hAnsi="Arial" w:cs="Arial"/>
          <w:b/>
        </w:rPr>
        <w:t>provedbi</w:t>
      </w:r>
      <w:r w:rsidRPr="00B95B57">
        <w:rPr>
          <w:rFonts w:ascii="Arial" w:hAnsi="Arial" w:cs="Arial"/>
          <w:b/>
          <w:spacing w:val="-5"/>
        </w:rPr>
        <w:t xml:space="preserve"> </w:t>
      </w:r>
      <w:r w:rsidRPr="00B95B57">
        <w:rPr>
          <w:rFonts w:ascii="Arial" w:hAnsi="Arial" w:cs="Arial"/>
          <w:b/>
        </w:rPr>
        <w:t>postup</w:t>
      </w:r>
      <w:r w:rsidR="00FE0D13">
        <w:rPr>
          <w:rFonts w:ascii="Arial" w:hAnsi="Arial" w:cs="Arial"/>
          <w:b/>
        </w:rPr>
        <w:t>a</w:t>
      </w:r>
      <w:r w:rsidRPr="00B95B57">
        <w:rPr>
          <w:rFonts w:ascii="Arial" w:hAnsi="Arial" w:cs="Arial"/>
          <w:b/>
        </w:rPr>
        <w:t>ka</w:t>
      </w:r>
      <w:r w:rsidRPr="00B95B57">
        <w:rPr>
          <w:rFonts w:ascii="Arial" w:hAnsi="Arial" w:cs="Arial"/>
          <w:b/>
          <w:spacing w:val="-8"/>
        </w:rPr>
        <w:t xml:space="preserve"> </w:t>
      </w:r>
      <w:r w:rsidRPr="00B95B57">
        <w:rPr>
          <w:rFonts w:ascii="Arial" w:hAnsi="Arial" w:cs="Arial"/>
          <w:b/>
        </w:rPr>
        <w:t>jednostavne</w:t>
      </w:r>
      <w:r w:rsidRPr="00B95B57">
        <w:rPr>
          <w:rFonts w:ascii="Arial" w:hAnsi="Arial" w:cs="Arial"/>
          <w:b/>
          <w:spacing w:val="-4"/>
        </w:rPr>
        <w:t xml:space="preserve"> </w:t>
      </w:r>
      <w:r w:rsidRPr="00B95B57">
        <w:rPr>
          <w:rFonts w:ascii="Arial" w:hAnsi="Arial" w:cs="Arial"/>
          <w:b/>
          <w:spacing w:val="-2"/>
        </w:rPr>
        <w:t>nabave</w:t>
      </w:r>
    </w:p>
    <w:p w14:paraId="7D4A382A" w14:textId="3E872172" w:rsidR="00FE0D13" w:rsidRPr="00B95B57" w:rsidRDefault="00FE0D13" w:rsidP="0066018C">
      <w:pPr>
        <w:ind w:left="1" w:right="2"/>
        <w:jc w:val="center"/>
        <w:rPr>
          <w:rFonts w:ascii="Arial" w:hAnsi="Arial" w:cs="Arial"/>
          <w:b/>
        </w:rPr>
      </w:pPr>
      <w:r>
        <w:rPr>
          <w:rFonts w:ascii="Arial" w:hAnsi="Arial" w:cs="Arial"/>
          <w:b/>
          <w:spacing w:val="-2"/>
        </w:rPr>
        <w:t>t.d. Podgorski komunalac d.o.o.</w:t>
      </w:r>
    </w:p>
    <w:p w14:paraId="12BB0A07" w14:textId="77777777" w:rsidR="005A71CF" w:rsidRPr="00B95B57" w:rsidRDefault="005A71CF" w:rsidP="0066018C">
      <w:pPr>
        <w:pStyle w:val="BodyText"/>
        <w:ind w:left="0"/>
        <w:rPr>
          <w:rFonts w:ascii="Arial" w:hAnsi="Arial" w:cs="Arial"/>
          <w:b/>
          <w:sz w:val="22"/>
          <w:szCs w:val="22"/>
        </w:rPr>
      </w:pPr>
    </w:p>
    <w:p w14:paraId="2C7C74FA" w14:textId="77777777" w:rsidR="005A71CF" w:rsidRPr="00B95B57" w:rsidRDefault="005A71CF" w:rsidP="0066018C">
      <w:pPr>
        <w:pStyle w:val="BodyText"/>
        <w:ind w:left="0"/>
        <w:rPr>
          <w:rFonts w:ascii="Arial" w:hAnsi="Arial" w:cs="Arial"/>
          <w:b/>
          <w:sz w:val="22"/>
          <w:szCs w:val="22"/>
        </w:rPr>
      </w:pPr>
    </w:p>
    <w:p w14:paraId="3DA06AC5" w14:textId="77777777" w:rsidR="005A71CF" w:rsidRPr="00B95B57" w:rsidRDefault="00000000" w:rsidP="0066018C">
      <w:pPr>
        <w:pStyle w:val="Heading2"/>
        <w:numPr>
          <w:ilvl w:val="0"/>
          <w:numId w:val="23"/>
        </w:numPr>
        <w:tabs>
          <w:tab w:val="left" w:pos="324"/>
        </w:tabs>
        <w:ind w:left="324" w:hanging="183"/>
        <w:rPr>
          <w:rFonts w:ascii="Arial" w:hAnsi="Arial" w:cs="Arial"/>
          <w:sz w:val="22"/>
          <w:szCs w:val="22"/>
        </w:rPr>
      </w:pPr>
      <w:r w:rsidRPr="00B95B57">
        <w:rPr>
          <w:rFonts w:ascii="Arial" w:hAnsi="Arial" w:cs="Arial"/>
          <w:sz w:val="22"/>
          <w:szCs w:val="22"/>
        </w:rPr>
        <w:t>OPĆE</w:t>
      </w:r>
      <w:r w:rsidRPr="00B95B57">
        <w:rPr>
          <w:rFonts w:ascii="Arial" w:hAnsi="Arial" w:cs="Arial"/>
          <w:spacing w:val="-4"/>
          <w:sz w:val="22"/>
          <w:szCs w:val="22"/>
        </w:rPr>
        <w:t xml:space="preserve"> </w:t>
      </w:r>
      <w:r w:rsidRPr="00B95B57">
        <w:rPr>
          <w:rFonts w:ascii="Arial" w:hAnsi="Arial" w:cs="Arial"/>
          <w:spacing w:val="-2"/>
          <w:sz w:val="22"/>
          <w:szCs w:val="22"/>
        </w:rPr>
        <w:t>ODREDBE</w:t>
      </w:r>
    </w:p>
    <w:p w14:paraId="4E2CDA23" w14:textId="77777777" w:rsidR="005A71CF" w:rsidRDefault="00000000" w:rsidP="0066018C">
      <w:pPr>
        <w:pStyle w:val="Heading3"/>
        <w:spacing w:before="0"/>
        <w:ind w:left="2"/>
        <w:rPr>
          <w:rFonts w:ascii="Arial" w:hAnsi="Arial" w:cs="Arial"/>
          <w:spacing w:val="-5"/>
          <w:sz w:val="22"/>
          <w:szCs w:val="22"/>
        </w:rPr>
      </w:pPr>
      <w:r w:rsidRPr="00B95B57">
        <w:rPr>
          <w:rFonts w:ascii="Arial" w:hAnsi="Arial" w:cs="Arial"/>
          <w:sz w:val="22"/>
          <w:szCs w:val="22"/>
        </w:rPr>
        <w:t>Članak</w:t>
      </w:r>
      <w:r w:rsidRPr="00B95B57">
        <w:rPr>
          <w:rFonts w:ascii="Arial" w:hAnsi="Arial" w:cs="Arial"/>
          <w:spacing w:val="-1"/>
          <w:sz w:val="22"/>
          <w:szCs w:val="22"/>
        </w:rPr>
        <w:t xml:space="preserve"> </w:t>
      </w:r>
      <w:r w:rsidRPr="00B95B57">
        <w:rPr>
          <w:rFonts w:ascii="Arial" w:hAnsi="Arial" w:cs="Arial"/>
          <w:spacing w:val="-5"/>
          <w:sz w:val="22"/>
          <w:szCs w:val="22"/>
        </w:rPr>
        <w:t>1.</w:t>
      </w:r>
    </w:p>
    <w:p w14:paraId="57A2BB0E" w14:textId="77777777" w:rsidR="0066018C" w:rsidRPr="00B95B57" w:rsidRDefault="0066018C" w:rsidP="0066018C">
      <w:pPr>
        <w:pStyle w:val="Heading3"/>
        <w:spacing w:before="0"/>
        <w:ind w:left="2"/>
        <w:rPr>
          <w:rFonts w:ascii="Arial" w:hAnsi="Arial" w:cs="Arial"/>
          <w:sz w:val="22"/>
          <w:szCs w:val="22"/>
        </w:rPr>
      </w:pPr>
    </w:p>
    <w:p w14:paraId="29B95100" w14:textId="10651A3C" w:rsidR="005A71CF" w:rsidRDefault="00937FDA" w:rsidP="0066018C">
      <w:pPr>
        <w:pStyle w:val="ListParagraph"/>
        <w:numPr>
          <w:ilvl w:val="1"/>
          <w:numId w:val="23"/>
        </w:numPr>
        <w:tabs>
          <w:tab w:val="left" w:pos="474"/>
        </w:tabs>
        <w:spacing w:before="0"/>
        <w:ind w:right="138" w:firstLine="0"/>
        <w:rPr>
          <w:rFonts w:ascii="Arial" w:hAnsi="Arial" w:cs="Arial"/>
        </w:rPr>
      </w:pPr>
      <w:r w:rsidRPr="00B95B57">
        <w:rPr>
          <w:rFonts w:ascii="Arial" w:hAnsi="Arial" w:cs="Arial"/>
        </w:rPr>
        <w:t>Ovim se</w:t>
      </w:r>
      <w:r w:rsidRPr="00B95B57">
        <w:rPr>
          <w:rFonts w:ascii="Arial" w:hAnsi="Arial" w:cs="Arial"/>
          <w:spacing w:val="-2"/>
        </w:rPr>
        <w:t xml:space="preserve"> </w:t>
      </w:r>
      <w:r w:rsidRPr="00B95B57">
        <w:rPr>
          <w:rFonts w:ascii="Arial" w:hAnsi="Arial" w:cs="Arial"/>
        </w:rPr>
        <w:t>Pravilnikom uređuju</w:t>
      </w:r>
      <w:r w:rsidRPr="00B95B57">
        <w:rPr>
          <w:rFonts w:ascii="Arial" w:hAnsi="Arial" w:cs="Arial"/>
          <w:spacing w:val="-1"/>
        </w:rPr>
        <w:t xml:space="preserve"> </w:t>
      </w:r>
      <w:r w:rsidRPr="00B95B57">
        <w:rPr>
          <w:rFonts w:ascii="Arial" w:hAnsi="Arial" w:cs="Arial"/>
        </w:rPr>
        <w:t>postupci, pravila i</w:t>
      </w:r>
      <w:r w:rsidRPr="00B95B57">
        <w:rPr>
          <w:rFonts w:ascii="Arial" w:hAnsi="Arial" w:cs="Arial"/>
          <w:spacing w:val="-3"/>
        </w:rPr>
        <w:t xml:space="preserve"> </w:t>
      </w:r>
      <w:r w:rsidRPr="00B95B57">
        <w:rPr>
          <w:rFonts w:ascii="Arial" w:hAnsi="Arial" w:cs="Arial"/>
        </w:rPr>
        <w:t>uvjeti za nabavu roba i usluga te provedbu projektnih natječaja procijenjene vrijednosti manje od 50.000,00 eura bez poreza na dodanu vrijednost (PDV-a) te nabavu radova procijenjene vrijednosti manje od 100.000,00 eura bez poreza na dodanu vrijednost (PDV-a) (u daljnjem tekstu: jednostavna nabava) za koje sukladno odredbama ZJN ne postoji obveza provedbe postupka javne nabave</w:t>
      </w:r>
      <w:r w:rsidR="0001768D" w:rsidRPr="00B95B57">
        <w:rPr>
          <w:rFonts w:ascii="Arial" w:hAnsi="Arial" w:cs="Arial"/>
        </w:rPr>
        <w:t xml:space="preserve"> u trgovačkom društvu Podgorski komunalac d.o.o.</w:t>
      </w:r>
    </w:p>
    <w:p w14:paraId="247B9B93" w14:textId="54A2B6E9" w:rsidR="007B5BD5" w:rsidRPr="0066018C" w:rsidRDefault="007B5BD5" w:rsidP="0066018C">
      <w:pPr>
        <w:pStyle w:val="ListParagraph"/>
        <w:numPr>
          <w:ilvl w:val="1"/>
          <w:numId w:val="23"/>
        </w:numPr>
        <w:tabs>
          <w:tab w:val="left" w:pos="474"/>
        </w:tabs>
        <w:ind w:right="138"/>
        <w:rPr>
          <w:rFonts w:ascii="Arial" w:hAnsi="Arial" w:cs="Arial"/>
        </w:rPr>
      </w:pPr>
      <w:r w:rsidRPr="0066018C">
        <w:rPr>
          <w:rFonts w:ascii="Arial" w:hAnsi="Arial" w:cs="Arial"/>
        </w:rPr>
        <w:t>Način sklapanja ugovora o nabavi roba, usluga i radova iz ovog Pravilnika ovisi o procijenjenoj vrijednosti nabave, te se u tom smislu razlikuje:</w:t>
      </w:r>
    </w:p>
    <w:p w14:paraId="3A8D29CD" w14:textId="05C0870A" w:rsidR="0066018C" w:rsidRPr="0066018C" w:rsidRDefault="007B5BD5" w:rsidP="0066018C">
      <w:pPr>
        <w:pStyle w:val="ListParagraph"/>
        <w:numPr>
          <w:ilvl w:val="0"/>
          <w:numId w:val="26"/>
        </w:numPr>
        <w:tabs>
          <w:tab w:val="left" w:pos="486"/>
        </w:tabs>
        <w:spacing w:before="0"/>
        <w:ind w:left="521" w:right="136" w:hanging="357"/>
        <w:rPr>
          <w:rFonts w:ascii="Arial" w:hAnsi="Arial" w:cs="Arial"/>
        </w:rPr>
      </w:pPr>
      <w:r w:rsidRPr="007B5BD5">
        <w:rPr>
          <w:rFonts w:ascii="Arial" w:hAnsi="Arial" w:cs="Arial"/>
        </w:rPr>
        <w:t>nabava čija je procijenjena vrijednost manja od 5.000 eura</w:t>
      </w:r>
      <w:r>
        <w:rPr>
          <w:rFonts w:ascii="Arial" w:hAnsi="Arial" w:cs="Arial"/>
        </w:rPr>
        <w:t xml:space="preserve"> - </w:t>
      </w:r>
      <w:r w:rsidR="0066018C" w:rsidRPr="0066018C">
        <w:rPr>
          <w:rFonts w:ascii="Arial" w:hAnsi="Arial" w:cs="Arial"/>
        </w:rPr>
        <w:t>izravnom narudžbom, prihvatom ponude, izdavanjem</w:t>
      </w:r>
      <w:r w:rsidR="0066018C">
        <w:rPr>
          <w:rFonts w:ascii="Arial" w:hAnsi="Arial" w:cs="Arial"/>
        </w:rPr>
        <w:t xml:space="preserve"> </w:t>
      </w:r>
      <w:r w:rsidR="0066018C" w:rsidRPr="0066018C">
        <w:rPr>
          <w:rFonts w:ascii="Arial" w:hAnsi="Arial" w:cs="Arial"/>
        </w:rPr>
        <w:t>narudžbenice ili na drugi odgovarajući način uz obvezu ekonomičnog i svrhovitog trošenja sredstava te odgovarajućeg dokumentiranja</w:t>
      </w:r>
      <w:r w:rsidR="0066018C">
        <w:rPr>
          <w:rFonts w:ascii="Arial" w:hAnsi="Arial" w:cs="Arial"/>
        </w:rPr>
        <w:t>;</w:t>
      </w:r>
    </w:p>
    <w:p w14:paraId="53813855" w14:textId="46093AF6" w:rsidR="007B5BD5" w:rsidRPr="0066018C" w:rsidRDefault="0066018C" w:rsidP="0066018C">
      <w:pPr>
        <w:pStyle w:val="ListParagraph"/>
        <w:numPr>
          <w:ilvl w:val="0"/>
          <w:numId w:val="26"/>
        </w:numPr>
        <w:tabs>
          <w:tab w:val="left" w:pos="474"/>
        </w:tabs>
        <w:spacing w:before="0"/>
        <w:ind w:left="521" w:right="136" w:hanging="357"/>
        <w:rPr>
          <w:rFonts w:ascii="Arial" w:hAnsi="Arial" w:cs="Arial"/>
        </w:rPr>
      </w:pPr>
      <w:r>
        <w:rPr>
          <w:rFonts w:ascii="Arial" w:hAnsi="Arial" w:cs="Arial"/>
        </w:rPr>
        <w:t>naba</w:t>
      </w:r>
      <w:r w:rsidR="007B5BD5" w:rsidRPr="0066018C">
        <w:rPr>
          <w:rFonts w:ascii="Arial" w:hAnsi="Arial" w:cs="Arial"/>
        </w:rPr>
        <w:t>va čija je procijenjena vrijednost jednaka ili veća od 5.000 eura do 15.000 eura</w:t>
      </w:r>
      <w:r>
        <w:rPr>
          <w:rFonts w:ascii="Arial" w:hAnsi="Arial" w:cs="Arial"/>
        </w:rPr>
        <w:t xml:space="preserve"> (uključujući)</w:t>
      </w:r>
      <w:r w:rsidR="007B5BD5" w:rsidRPr="0066018C">
        <w:rPr>
          <w:rFonts w:ascii="Arial" w:hAnsi="Arial" w:cs="Arial"/>
        </w:rPr>
        <w:t xml:space="preserve"> </w:t>
      </w:r>
      <w:r>
        <w:rPr>
          <w:rFonts w:ascii="Arial" w:hAnsi="Arial" w:cs="Arial"/>
        </w:rPr>
        <w:t xml:space="preserve">- </w:t>
      </w:r>
      <w:r w:rsidRPr="0066018C">
        <w:rPr>
          <w:rFonts w:ascii="Arial" w:hAnsi="Arial" w:cs="Arial"/>
        </w:rPr>
        <w:t>upućivanjem poziva jednom ili više gospodarskih subjekata koristeći elektronička sredstva komunikacije (elektronička pošta), putem EOJN RH ili drugim odgovarajućim elektroničkim sredstvom, na način određen pozivom</w:t>
      </w:r>
      <w:r>
        <w:rPr>
          <w:rFonts w:ascii="Arial" w:hAnsi="Arial" w:cs="Arial"/>
        </w:rPr>
        <w:t>;</w:t>
      </w:r>
    </w:p>
    <w:p w14:paraId="74B71A99" w14:textId="3C427A92" w:rsidR="007B5BD5" w:rsidRPr="007B5BD5" w:rsidRDefault="007B5BD5" w:rsidP="0066018C">
      <w:pPr>
        <w:pStyle w:val="ListParagraph"/>
        <w:numPr>
          <w:ilvl w:val="0"/>
          <w:numId w:val="26"/>
        </w:numPr>
        <w:tabs>
          <w:tab w:val="left" w:pos="474"/>
        </w:tabs>
        <w:spacing w:before="0"/>
        <w:ind w:left="521" w:right="136" w:hanging="357"/>
        <w:rPr>
          <w:rFonts w:ascii="Arial" w:hAnsi="Arial" w:cs="Arial"/>
        </w:rPr>
      </w:pPr>
      <w:r w:rsidRPr="007B5BD5">
        <w:rPr>
          <w:rFonts w:ascii="Arial" w:hAnsi="Arial" w:cs="Arial"/>
        </w:rPr>
        <w:t xml:space="preserve">nabava čija procijenjena vrijednost veća od 15.000 eura do 25.000 eura (uključujući) i za nabavu roba i/ili usluga odnosno do 45.000 eura (uključujući) za radove </w:t>
      </w:r>
      <w:r w:rsidR="0066018C">
        <w:rPr>
          <w:rFonts w:ascii="Arial" w:hAnsi="Arial" w:cs="Arial"/>
        </w:rPr>
        <w:t xml:space="preserve">- </w:t>
      </w:r>
      <w:r w:rsidR="0066018C" w:rsidRPr="0066018C">
        <w:rPr>
          <w:rFonts w:ascii="Arial" w:hAnsi="Arial" w:cs="Arial"/>
        </w:rPr>
        <w:t>putem modula jednostavne nabave u EOJN RH</w:t>
      </w:r>
      <w:r w:rsidR="0066018C">
        <w:rPr>
          <w:rFonts w:ascii="Arial" w:hAnsi="Arial" w:cs="Arial"/>
        </w:rPr>
        <w:t>;</w:t>
      </w:r>
    </w:p>
    <w:p w14:paraId="199EE085" w14:textId="38C3E242" w:rsidR="007B5BD5" w:rsidRPr="007B5BD5" w:rsidRDefault="007B5BD5" w:rsidP="0066018C">
      <w:pPr>
        <w:pStyle w:val="ListParagraph"/>
        <w:numPr>
          <w:ilvl w:val="0"/>
          <w:numId w:val="26"/>
        </w:numPr>
        <w:tabs>
          <w:tab w:val="left" w:pos="474"/>
        </w:tabs>
        <w:spacing w:before="0"/>
        <w:ind w:left="521" w:right="136" w:hanging="357"/>
        <w:rPr>
          <w:rFonts w:ascii="Arial" w:hAnsi="Arial" w:cs="Arial"/>
        </w:rPr>
      </w:pPr>
      <w:r w:rsidRPr="007B5BD5">
        <w:rPr>
          <w:rFonts w:ascii="Arial" w:hAnsi="Arial" w:cs="Arial"/>
        </w:rPr>
        <w:t>nabava čija procijenjena vrijednost veća od 25.000 eura a manja od 50.000 eura za nabavu roba i/ili usluga odnosno veća od 45.000 eura a manja od 100.000 eura za radove</w:t>
      </w:r>
      <w:r w:rsidR="0066018C">
        <w:rPr>
          <w:rFonts w:ascii="Arial" w:hAnsi="Arial" w:cs="Arial"/>
        </w:rPr>
        <w:t xml:space="preserve"> - </w:t>
      </w:r>
      <w:r w:rsidR="0066018C" w:rsidRPr="00B95B57">
        <w:rPr>
          <w:rFonts w:ascii="Arial" w:hAnsi="Arial" w:cs="Arial"/>
        </w:rPr>
        <w:t xml:space="preserve">putem modula jednostavne nabave </w:t>
      </w:r>
      <w:r w:rsidR="0066018C">
        <w:rPr>
          <w:rFonts w:ascii="Arial" w:hAnsi="Arial" w:cs="Arial"/>
        </w:rPr>
        <w:t xml:space="preserve">u EOJN RH </w:t>
      </w:r>
      <w:r w:rsidR="0066018C" w:rsidRPr="00B95B57">
        <w:rPr>
          <w:rFonts w:ascii="Arial" w:hAnsi="Arial" w:cs="Arial"/>
        </w:rPr>
        <w:t>s javnom objavom poziva</w:t>
      </w:r>
      <w:r w:rsidR="0066018C">
        <w:rPr>
          <w:rFonts w:ascii="Arial" w:hAnsi="Arial" w:cs="Arial"/>
        </w:rPr>
        <w:t>.</w:t>
      </w:r>
    </w:p>
    <w:p w14:paraId="1835F00E" w14:textId="5AFDB8DC" w:rsidR="004F651D" w:rsidRPr="007B5BD5" w:rsidRDefault="004F651D" w:rsidP="0066018C">
      <w:pPr>
        <w:tabs>
          <w:tab w:val="left" w:pos="474"/>
        </w:tabs>
        <w:ind w:left="141" w:right="138"/>
        <w:rPr>
          <w:rFonts w:ascii="Arial" w:hAnsi="Arial" w:cs="Arial"/>
        </w:rPr>
      </w:pPr>
    </w:p>
    <w:p w14:paraId="45653023" w14:textId="77777777" w:rsidR="005A71CF" w:rsidRDefault="00000000" w:rsidP="0066018C">
      <w:pPr>
        <w:pStyle w:val="Heading3"/>
        <w:spacing w:before="0"/>
        <w:ind w:left="4224" w:right="0"/>
        <w:jc w:val="both"/>
        <w:rPr>
          <w:rFonts w:ascii="Arial" w:hAnsi="Arial" w:cs="Arial"/>
          <w:spacing w:val="-5"/>
          <w:sz w:val="22"/>
          <w:szCs w:val="22"/>
        </w:rPr>
      </w:pPr>
      <w:r w:rsidRPr="00B95B57">
        <w:rPr>
          <w:rFonts w:ascii="Arial" w:hAnsi="Arial" w:cs="Arial"/>
          <w:sz w:val="22"/>
          <w:szCs w:val="22"/>
        </w:rPr>
        <w:t>Članak</w:t>
      </w:r>
      <w:r w:rsidRPr="00B95B57">
        <w:rPr>
          <w:rFonts w:ascii="Arial" w:hAnsi="Arial" w:cs="Arial"/>
          <w:spacing w:val="-1"/>
          <w:sz w:val="22"/>
          <w:szCs w:val="22"/>
        </w:rPr>
        <w:t xml:space="preserve"> </w:t>
      </w:r>
      <w:r w:rsidRPr="00B95B57">
        <w:rPr>
          <w:rFonts w:ascii="Arial" w:hAnsi="Arial" w:cs="Arial"/>
          <w:spacing w:val="-5"/>
          <w:sz w:val="22"/>
          <w:szCs w:val="22"/>
        </w:rPr>
        <w:t>2.</w:t>
      </w:r>
    </w:p>
    <w:p w14:paraId="7570266E" w14:textId="77777777" w:rsidR="0066018C" w:rsidRPr="00B95B57" w:rsidRDefault="0066018C" w:rsidP="0066018C">
      <w:pPr>
        <w:pStyle w:val="Heading3"/>
        <w:spacing w:before="0"/>
        <w:ind w:left="4224" w:right="0"/>
        <w:jc w:val="both"/>
        <w:rPr>
          <w:rFonts w:ascii="Arial" w:hAnsi="Arial" w:cs="Arial"/>
          <w:sz w:val="22"/>
          <w:szCs w:val="22"/>
        </w:rPr>
      </w:pPr>
    </w:p>
    <w:p w14:paraId="55F47EF6" w14:textId="41EFB20C" w:rsidR="005A71CF" w:rsidRDefault="00000000" w:rsidP="0066018C">
      <w:pPr>
        <w:pStyle w:val="ListParagraph"/>
        <w:numPr>
          <w:ilvl w:val="0"/>
          <w:numId w:val="22"/>
        </w:numPr>
        <w:tabs>
          <w:tab w:val="left" w:pos="445"/>
        </w:tabs>
        <w:spacing w:before="0"/>
        <w:ind w:right="138" w:firstLine="0"/>
        <w:rPr>
          <w:rFonts w:ascii="Arial" w:hAnsi="Arial" w:cs="Arial"/>
        </w:rPr>
      </w:pPr>
      <w:r w:rsidRPr="00B95B57">
        <w:rPr>
          <w:rFonts w:ascii="Arial" w:hAnsi="Arial" w:cs="Arial"/>
        </w:rPr>
        <w:t>U</w:t>
      </w:r>
      <w:r w:rsidRPr="00B95B57">
        <w:rPr>
          <w:rFonts w:ascii="Arial" w:hAnsi="Arial" w:cs="Arial"/>
          <w:spacing w:val="-14"/>
        </w:rPr>
        <w:t xml:space="preserve"> </w:t>
      </w:r>
      <w:r w:rsidRPr="00B95B57">
        <w:rPr>
          <w:rFonts w:ascii="Arial" w:hAnsi="Arial" w:cs="Arial"/>
        </w:rPr>
        <w:t>provedbi</w:t>
      </w:r>
      <w:r w:rsidRPr="00B95B57">
        <w:rPr>
          <w:rFonts w:ascii="Arial" w:hAnsi="Arial" w:cs="Arial"/>
          <w:spacing w:val="-14"/>
        </w:rPr>
        <w:t xml:space="preserve"> </w:t>
      </w:r>
      <w:r w:rsidRPr="00B95B57">
        <w:rPr>
          <w:rFonts w:ascii="Arial" w:hAnsi="Arial" w:cs="Arial"/>
        </w:rPr>
        <w:t>postupka</w:t>
      </w:r>
      <w:r w:rsidRPr="00B95B57">
        <w:rPr>
          <w:rFonts w:ascii="Arial" w:hAnsi="Arial" w:cs="Arial"/>
          <w:spacing w:val="-13"/>
        </w:rPr>
        <w:t xml:space="preserve"> </w:t>
      </w:r>
      <w:r w:rsidRPr="00B95B57">
        <w:rPr>
          <w:rFonts w:ascii="Arial" w:hAnsi="Arial" w:cs="Arial"/>
        </w:rPr>
        <w:t>nabave</w:t>
      </w:r>
      <w:r w:rsidRPr="00B95B57">
        <w:rPr>
          <w:rFonts w:ascii="Arial" w:hAnsi="Arial" w:cs="Arial"/>
          <w:spacing w:val="-14"/>
        </w:rPr>
        <w:t xml:space="preserve"> </w:t>
      </w:r>
      <w:r w:rsidRPr="00B95B57">
        <w:rPr>
          <w:rFonts w:ascii="Arial" w:hAnsi="Arial" w:cs="Arial"/>
        </w:rPr>
        <w:t>roba,</w:t>
      </w:r>
      <w:r w:rsidRPr="00B95B57">
        <w:rPr>
          <w:rFonts w:ascii="Arial" w:hAnsi="Arial" w:cs="Arial"/>
          <w:spacing w:val="-13"/>
        </w:rPr>
        <w:t xml:space="preserve"> </w:t>
      </w:r>
      <w:r w:rsidRPr="00B95B57">
        <w:rPr>
          <w:rFonts w:ascii="Arial" w:hAnsi="Arial" w:cs="Arial"/>
        </w:rPr>
        <w:t>radova</w:t>
      </w:r>
      <w:r w:rsidRPr="00B95B57">
        <w:rPr>
          <w:rFonts w:ascii="Arial" w:hAnsi="Arial" w:cs="Arial"/>
          <w:spacing w:val="-14"/>
        </w:rPr>
        <w:t xml:space="preserve"> </w:t>
      </w:r>
      <w:r w:rsidRPr="00B95B57">
        <w:rPr>
          <w:rFonts w:ascii="Arial" w:hAnsi="Arial" w:cs="Arial"/>
        </w:rPr>
        <w:t>i/ili</w:t>
      </w:r>
      <w:r w:rsidRPr="00B95B57">
        <w:rPr>
          <w:rFonts w:ascii="Arial" w:hAnsi="Arial" w:cs="Arial"/>
          <w:spacing w:val="-13"/>
        </w:rPr>
        <w:t xml:space="preserve"> </w:t>
      </w:r>
      <w:r w:rsidRPr="00B95B57">
        <w:rPr>
          <w:rFonts w:ascii="Arial" w:hAnsi="Arial" w:cs="Arial"/>
        </w:rPr>
        <w:t>usluga</w:t>
      </w:r>
      <w:r w:rsidRPr="00B95B57">
        <w:rPr>
          <w:rFonts w:ascii="Arial" w:hAnsi="Arial" w:cs="Arial"/>
          <w:spacing w:val="-14"/>
        </w:rPr>
        <w:t xml:space="preserve"> </w:t>
      </w:r>
      <w:r w:rsidRPr="00B95B57">
        <w:rPr>
          <w:rFonts w:ascii="Arial" w:hAnsi="Arial" w:cs="Arial"/>
        </w:rPr>
        <w:t>te</w:t>
      </w:r>
      <w:r w:rsidRPr="00B95B57">
        <w:rPr>
          <w:rFonts w:ascii="Arial" w:hAnsi="Arial" w:cs="Arial"/>
          <w:spacing w:val="-14"/>
        </w:rPr>
        <w:t xml:space="preserve"> </w:t>
      </w:r>
      <w:r w:rsidRPr="00B95B57">
        <w:rPr>
          <w:rFonts w:ascii="Arial" w:hAnsi="Arial" w:cs="Arial"/>
        </w:rPr>
        <w:t>provedbu</w:t>
      </w:r>
      <w:r w:rsidRPr="00B95B57">
        <w:rPr>
          <w:rFonts w:ascii="Arial" w:hAnsi="Arial" w:cs="Arial"/>
          <w:spacing w:val="-13"/>
        </w:rPr>
        <w:t xml:space="preserve"> </w:t>
      </w:r>
      <w:r w:rsidRPr="00B95B57">
        <w:rPr>
          <w:rFonts w:ascii="Arial" w:hAnsi="Arial" w:cs="Arial"/>
        </w:rPr>
        <w:t>projektnih</w:t>
      </w:r>
      <w:r w:rsidRPr="00B95B57">
        <w:rPr>
          <w:rFonts w:ascii="Arial" w:hAnsi="Arial" w:cs="Arial"/>
          <w:spacing w:val="-14"/>
        </w:rPr>
        <w:t xml:space="preserve"> </w:t>
      </w:r>
      <w:r w:rsidRPr="00B95B57">
        <w:rPr>
          <w:rFonts w:ascii="Arial" w:hAnsi="Arial" w:cs="Arial"/>
        </w:rPr>
        <w:t>natječaja</w:t>
      </w:r>
      <w:r w:rsidRPr="00B95B57">
        <w:rPr>
          <w:rFonts w:ascii="Arial" w:hAnsi="Arial" w:cs="Arial"/>
          <w:spacing w:val="-13"/>
        </w:rPr>
        <w:t xml:space="preserve"> </w:t>
      </w:r>
      <w:r w:rsidRPr="00B95B57">
        <w:rPr>
          <w:rFonts w:ascii="Arial" w:hAnsi="Arial" w:cs="Arial"/>
        </w:rPr>
        <w:t>osim ovog Pravilnika obvezno je primjenjivati i druge važeće zakonske i podzakonske akte, kao i interne akte, a koji se odnose na pojedini predmet nabave u smislu posebnih zakona (npr. Zakon</w:t>
      </w:r>
      <w:r w:rsidRPr="00B95B57">
        <w:rPr>
          <w:rFonts w:ascii="Arial" w:hAnsi="Arial" w:cs="Arial"/>
          <w:spacing w:val="-4"/>
        </w:rPr>
        <w:t xml:space="preserve"> </w:t>
      </w:r>
      <w:r w:rsidRPr="00B95B57">
        <w:rPr>
          <w:rFonts w:ascii="Arial" w:hAnsi="Arial" w:cs="Arial"/>
        </w:rPr>
        <w:t>o</w:t>
      </w:r>
      <w:r w:rsidRPr="00B95B57">
        <w:rPr>
          <w:rFonts w:ascii="Arial" w:hAnsi="Arial" w:cs="Arial"/>
          <w:spacing w:val="-4"/>
        </w:rPr>
        <w:t xml:space="preserve"> </w:t>
      </w:r>
      <w:r w:rsidRPr="00B95B57">
        <w:rPr>
          <w:rFonts w:ascii="Arial" w:hAnsi="Arial" w:cs="Arial"/>
        </w:rPr>
        <w:t>obveznim</w:t>
      </w:r>
      <w:r w:rsidRPr="00B95B57">
        <w:rPr>
          <w:rFonts w:ascii="Arial" w:hAnsi="Arial" w:cs="Arial"/>
          <w:spacing w:val="-5"/>
        </w:rPr>
        <w:t xml:space="preserve"> </w:t>
      </w:r>
      <w:r w:rsidRPr="00B95B57">
        <w:rPr>
          <w:rFonts w:ascii="Arial" w:hAnsi="Arial" w:cs="Arial"/>
        </w:rPr>
        <w:t>odnosima,</w:t>
      </w:r>
      <w:r w:rsidRPr="00B95B57">
        <w:rPr>
          <w:rFonts w:ascii="Arial" w:hAnsi="Arial" w:cs="Arial"/>
          <w:spacing w:val="-2"/>
        </w:rPr>
        <w:t xml:space="preserve"> </w:t>
      </w:r>
      <w:r w:rsidRPr="00B95B57">
        <w:rPr>
          <w:rFonts w:ascii="Arial" w:hAnsi="Arial" w:cs="Arial"/>
        </w:rPr>
        <w:t>Zakon</w:t>
      </w:r>
      <w:r w:rsidRPr="00B95B57">
        <w:rPr>
          <w:rFonts w:ascii="Arial" w:hAnsi="Arial" w:cs="Arial"/>
          <w:spacing w:val="-4"/>
        </w:rPr>
        <w:t xml:space="preserve"> </w:t>
      </w:r>
      <w:r w:rsidRPr="00B95B57">
        <w:rPr>
          <w:rFonts w:ascii="Arial" w:hAnsi="Arial" w:cs="Arial"/>
        </w:rPr>
        <w:t>o</w:t>
      </w:r>
      <w:r w:rsidRPr="00B95B57">
        <w:rPr>
          <w:rFonts w:ascii="Arial" w:hAnsi="Arial" w:cs="Arial"/>
          <w:spacing w:val="-5"/>
        </w:rPr>
        <w:t xml:space="preserve"> </w:t>
      </w:r>
      <w:r w:rsidRPr="00B95B57">
        <w:rPr>
          <w:rFonts w:ascii="Arial" w:hAnsi="Arial" w:cs="Arial"/>
        </w:rPr>
        <w:t>održivom</w:t>
      </w:r>
      <w:r w:rsidRPr="00B95B57">
        <w:rPr>
          <w:rFonts w:ascii="Arial" w:hAnsi="Arial" w:cs="Arial"/>
          <w:spacing w:val="-5"/>
        </w:rPr>
        <w:t xml:space="preserve"> </w:t>
      </w:r>
      <w:r w:rsidRPr="00B95B57">
        <w:rPr>
          <w:rFonts w:ascii="Arial" w:hAnsi="Arial" w:cs="Arial"/>
        </w:rPr>
        <w:t>gospodarenju</w:t>
      </w:r>
      <w:r w:rsidRPr="00B95B57">
        <w:rPr>
          <w:rFonts w:ascii="Arial" w:hAnsi="Arial" w:cs="Arial"/>
          <w:spacing w:val="-4"/>
        </w:rPr>
        <w:t xml:space="preserve"> </w:t>
      </w:r>
      <w:r w:rsidRPr="00B95B57">
        <w:rPr>
          <w:rFonts w:ascii="Arial" w:hAnsi="Arial" w:cs="Arial"/>
        </w:rPr>
        <w:t>otpadom,</w:t>
      </w:r>
      <w:r w:rsidRPr="00B95B57">
        <w:rPr>
          <w:rFonts w:ascii="Arial" w:hAnsi="Arial" w:cs="Arial"/>
          <w:spacing w:val="-5"/>
        </w:rPr>
        <w:t xml:space="preserve"> </w:t>
      </w:r>
      <w:r w:rsidRPr="00B95B57">
        <w:rPr>
          <w:rFonts w:ascii="Arial" w:hAnsi="Arial" w:cs="Arial"/>
        </w:rPr>
        <w:t>Zakon</w:t>
      </w:r>
      <w:r w:rsidRPr="00B95B57">
        <w:rPr>
          <w:rFonts w:ascii="Arial" w:hAnsi="Arial" w:cs="Arial"/>
          <w:spacing w:val="-1"/>
        </w:rPr>
        <w:t xml:space="preserve"> </w:t>
      </w:r>
      <w:r w:rsidRPr="00B95B57">
        <w:rPr>
          <w:rFonts w:ascii="Arial" w:hAnsi="Arial" w:cs="Arial"/>
        </w:rPr>
        <w:t>o</w:t>
      </w:r>
      <w:r w:rsidRPr="00B95B57">
        <w:rPr>
          <w:rFonts w:ascii="Arial" w:hAnsi="Arial" w:cs="Arial"/>
          <w:spacing w:val="-7"/>
        </w:rPr>
        <w:t xml:space="preserve"> </w:t>
      </w:r>
      <w:r w:rsidRPr="00B95B57">
        <w:rPr>
          <w:rFonts w:ascii="Arial" w:hAnsi="Arial" w:cs="Arial"/>
        </w:rPr>
        <w:t>prostornom uređenju i gradnji, Zakon o grobljima</w:t>
      </w:r>
      <w:r w:rsidR="0001768D" w:rsidRPr="00B95B57">
        <w:rPr>
          <w:rFonts w:ascii="Arial" w:hAnsi="Arial" w:cs="Arial"/>
        </w:rPr>
        <w:t xml:space="preserve"> i drugi</w:t>
      </w:r>
      <w:r w:rsidRPr="00B95B57">
        <w:rPr>
          <w:rFonts w:ascii="Arial" w:hAnsi="Arial" w:cs="Arial"/>
        </w:rPr>
        <w:t>).</w:t>
      </w:r>
    </w:p>
    <w:p w14:paraId="2F476AB3" w14:textId="77777777" w:rsidR="0066018C" w:rsidRPr="00B95B57" w:rsidRDefault="0066018C" w:rsidP="0066018C">
      <w:pPr>
        <w:pStyle w:val="ListParagraph"/>
        <w:tabs>
          <w:tab w:val="left" w:pos="445"/>
        </w:tabs>
        <w:spacing w:before="0"/>
        <w:ind w:right="138"/>
        <w:rPr>
          <w:rFonts w:ascii="Arial" w:hAnsi="Arial" w:cs="Arial"/>
        </w:rPr>
      </w:pPr>
    </w:p>
    <w:p w14:paraId="1FB791D0" w14:textId="77777777" w:rsidR="005A71CF" w:rsidRDefault="00000000" w:rsidP="0066018C">
      <w:pPr>
        <w:pStyle w:val="Heading3"/>
        <w:spacing w:before="0"/>
        <w:ind w:left="4224" w:right="0"/>
        <w:jc w:val="both"/>
        <w:rPr>
          <w:rFonts w:ascii="Arial" w:hAnsi="Arial" w:cs="Arial"/>
          <w:spacing w:val="-5"/>
          <w:sz w:val="22"/>
          <w:szCs w:val="22"/>
        </w:rPr>
      </w:pPr>
      <w:r w:rsidRPr="00B95B57">
        <w:rPr>
          <w:rFonts w:ascii="Arial" w:hAnsi="Arial" w:cs="Arial"/>
          <w:sz w:val="22"/>
          <w:szCs w:val="22"/>
        </w:rPr>
        <w:t>Članak</w:t>
      </w:r>
      <w:r w:rsidRPr="00B95B57">
        <w:rPr>
          <w:rFonts w:ascii="Arial" w:hAnsi="Arial" w:cs="Arial"/>
          <w:spacing w:val="-1"/>
          <w:sz w:val="22"/>
          <w:szCs w:val="22"/>
        </w:rPr>
        <w:t xml:space="preserve"> </w:t>
      </w:r>
      <w:r w:rsidRPr="00B95B57">
        <w:rPr>
          <w:rFonts w:ascii="Arial" w:hAnsi="Arial" w:cs="Arial"/>
          <w:spacing w:val="-5"/>
          <w:sz w:val="22"/>
          <w:szCs w:val="22"/>
        </w:rPr>
        <w:t>3.</w:t>
      </w:r>
    </w:p>
    <w:p w14:paraId="4917FBF8" w14:textId="77777777" w:rsidR="0066018C" w:rsidRPr="00B95B57" w:rsidRDefault="0066018C" w:rsidP="0066018C">
      <w:pPr>
        <w:pStyle w:val="Heading3"/>
        <w:spacing w:before="0"/>
        <w:ind w:left="4224" w:right="0"/>
        <w:jc w:val="both"/>
        <w:rPr>
          <w:rFonts w:ascii="Arial" w:hAnsi="Arial" w:cs="Arial"/>
          <w:sz w:val="22"/>
          <w:szCs w:val="22"/>
        </w:rPr>
      </w:pPr>
    </w:p>
    <w:p w14:paraId="6061A85C" w14:textId="77777777" w:rsidR="005A71CF" w:rsidRPr="00B95B57" w:rsidRDefault="00000000" w:rsidP="0066018C">
      <w:pPr>
        <w:pStyle w:val="ListParagraph"/>
        <w:numPr>
          <w:ilvl w:val="0"/>
          <w:numId w:val="21"/>
        </w:numPr>
        <w:tabs>
          <w:tab w:val="left" w:pos="491"/>
        </w:tabs>
        <w:spacing w:before="0"/>
        <w:ind w:right="149" w:firstLine="0"/>
        <w:rPr>
          <w:rFonts w:ascii="Arial" w:hAnsi="Arial" w:cs="Arial"/>
        </w:rPr>
      </w:pPr>
      <w:r w:rsidRPr="00B95B57">
        <w:rPr>
          <w:rFonts w:ascii="Arial" w:hAnsi="Arial" w:cs="Arial"/>
        </w:rPr>
        <w:t>Nabava roba, radova i usluga te provedba projektnih natječaja prema ovom Pravilniku provodi se sukladno Planu nabave Naručitelja za tekuću godinu.</w:t>
      </w:r>
    </w:p>
    <w:p w14:paraId="1D84BC6C" w14:textId="77777777" w:rsidR="005A71CF" w:rsidRPr="00B95B57" w:rsidRDefault="00000000" w:rsidP="0066018C">
      <w:pPr>
        <w:pStyle w:val="ListParagraph"/>
        <w:numPr>
          <w:ilvl w:val="0"/>
          <w:numId w:val="21"/>
        </w:numPr>
        <w:tabs>
          <w:tab w:val="left" w:pos="498"/>
        </w:tabs>
        <w:spacing w:before="0"/>
        <w:ind w:right="137" w:firstLine="0"/>
        <w:rPr>
          <w:rFonts w:ascii="Arial" w:hAnsi="Arial" w:cs="Arial"/>
        </w:rPr>
      </w:pPr>
      <w:r w:rsidRPr="00B95B57">
        <w:rPr>
          <w:rFonts w:ascii="Arial" w:hAnsi="Arial" w:cs="Arial"/>
        </w:rPr>
        <w:t>Naručitelj će primjenjivati odredbe ovog Pravilnik na način koji omogućava učinkovitu nabavu te ekonomično, zakonito, namjensko i svrhovito trošenje sredstava Naručitelja.</w:t>
      </w:r>
    </w:p>
    <w:p w14:paraId="083D3D66" w14:textId="77777777" w:rsidR="005A71CF" w:rsidRPr="00B95B57" w:rsidRDefault="00000000" w:rsidP="0066018C">
      <w:pPr>
        <w:pStyle w:val="ListParagraph"/>
        <w:numPr>
          <w:ilvl w:val="0"/>
          <w:numId w:val="21"/>
        </w:numPr>
        <w:tabs>
          <w:tab w:val="left" w:pos="481"/>
        </w:tabs>
        <w:spacing w:before="0"/>
        <w:ind w:right="145" w:firstLine="0"/>
        <w:rPr>
          <w:rFonts w:ascii="Arial" w:hAnsi="Arial" w:cs="Arial"/>
        </w:rPr>
      </w:pPr>
      <w:r w:rsidRPr="00B95B57">
        <w:rPr>
          <w:rFonts w:ascii="Arial" w:hAnsi="Arial" w:cs="Arial"/>
        </w:rPr>
        <w:t>Odredbe ovoga Pravilnika primjenjuju se na nabavu robe, usluga i radova bez obzira na izvor financiranja, osim ako posebnim propisom, pravilima financiranja, ugovorom o dodjeli sredstava ili drugim obvezujućim aktom nisu propisana stroža pravila postupanja.</w:t>
      </w:r>
    </w:p>
    <w:p w14:paraId="5A4CBCE5" w14:textId="7B0D4849" w:rsidR="005A71CF" w:rsidRPr="004F651D" w:rsidRDefault="00000000" w:rsidP="0066018C">
      <w:pPr>
        <w:pStyle w:val="ListParagraph"/>
        <w:numPr>
          <w:ilvl w:val="0"/>
          <w:numId w:val="21"/>
        </w:numPr>
        <w:tabs>
          <w:tab w:val="left" w:pos="479"/>
        </w:tabs>
        <w:spacing w:before="0"/>
        <w:ind w:right="140" w:firstLine="0"/>
        <w:rPr>
          <w:rFonts w:ascii="Arial" w:hAnsi="Arial" w:cs="Arial"/>
        </w:rPr>
      </w:pPr>
      <w:r w:rsidRPr="004F651D">
        <w:rPr>
          <w:rFonts w:ascii="Arial" w:hAnsi="Arial" w:cs="Arial"/>
        </w:rPr>
        <w:lastRenderedPageBreak/>
        <w:t xml:space="preserve">Ako su za pojedinu nabavu koja se financira iz sredstava </w:t>
      </w:r>
      <w:r w:rsidR="0066018C">
        <w:rPr>
          <w:rFonts w:ascii="Arial" w:hAnsi="Arial" w:cs="Arial"/>
        </w:rPr>
        <w:t>EU</w:t>
      </w:r>
      <w:r w:rsidRPr="004F651D">
        <w:rPr>
          <w:rFonts w:ascii="Arial" w:hAnsi="Arial" w:cs="Arial"/>
        </w:rPr>
        <w:t>, međunarodnih izvora,</w:t>
      </w:r>
      <w:r w:rsidRPr="004F651D">
        <w:rPr>
          <w:rFonts w:ascii="Arial" w:hAnsi="Arial" w:cs="Arial"/>
          <w:spacing w:val="21"/>
        </w:rPr>
        <w:t xml:space="preserve"> </w:t>
      </w:r>
      <w:r w:rsidRPr="004F651D">
        <w:rPr>
          <w:rFonts w:ascii="Arial" w:hAnsi="Arial" w:cs="Arial"/>
        </w:rPr>
        <w:t>donacija</w:t>
      </w:r>
      <w:r w:rsidRPr="004F651D">
        <w:rPr>
          <w:rFonts w:ascii="Arial" w:hAnsi="Arial" w:cs="Arial"/>
          <w:spacing w:val="21"/>
        </w:rPr>
        <w:t xml:space="preserve"> </w:t>
      </w:r>
      <w:r w:rsidRPr="004F651D">
        <w:rPr>
          <w:rFonts w:ascii="Arial" w:hAnsi="Arial" w:cs="Arial"/>
        </w:rPr>
        <w:t>ili</w:t>
      </w:r>
      <w:r w:rsidRPr="004F651D">
        <w:rPr>
          <w:rFonts w:ascii="Arial" w:hAnsi="Arial" w:cs="Arial"/>
          <w:spacing w:val="21"/>
        </w:rPr>
        <w:t xml:space="preserve"> </w:t>
      </w:r>
      <w:r w:rsidRPr="004F651D">
        <w:rPr>
          <w:rFonts w:ascii="Arial" w:hAnsi="Arial" w:cs="Arial"/>
        </w:rPr>
        <w:t>drugih</w:t>
      </w:r>
      <w:r w:rsidRPr="004F651D">
        <w:rPr>
          <w:rFonts w:ascii="Arial" w:hAnsi="Arial" w:cs="Arial"/>
          <w:spacing w:val="22"/>
        </w:rPr>
        <w:t xml:space="preserve"> </w:t>
      </w:r>
      <w:r w:rsidRPr="004F651D">
        <w:rPr>
          <w:rFonts w:ascii="Arial" w:hAnsi="Arial" w:cs="Arial"/>
        </w:rPr>
        <w:t>namjenskih</w:t>
      </w:r>
      <w:r w:rsidRPr="004F651D">
        <w:rPr>
          <w:rFonts w:ascii="Arial" w:hAnsi="Arial" w:cs="Arial"/>
          <w:spacing w:val="22"/>
        </w:rPr>
        <w:t xml:space="preserve"> </w:t>
      </w:r>
      <w:r w:rsidRPr="004F651D">
        <w:rPr>
          <w:rFonts w:ascii="Arial" w:hAnsi="Arial" w:cs="Arial"/>
        </w:rPr>
        <w:t>izvora</w:t>
      </w:r>
      <w:r w:rsidRPr="004F651D">
        <w:rPr>
          <w:rFonts w:ascii="Arial" w:hAnsi="Arial" w:cs="Arial"/>
          <w:spacing w:val="20"/>
        </w:rPr>
        <w:t xml:space="preserve"> </w:t>
      </w:r>
      <w:r w:rsidRPr="004F651D">
        <w:rPr>
          <w:rFonts w:ascii="Arial" w:hAnsi="Arial" w:cs="Arial"/>
        </w:rPr>
        <w:t>propisana</w:t>
      </w:r>
      <w:r w:rsidRPr="004F651D">
        <w:rPr>
          <w:rFonts w:ascii="Arial" w:hAnsi="Arial" w:cs="Arial"/>
          <w:spacing w:val="21"/>
        </w:rPr>
        <w:t xml:space="preserve"> </w:t>
      </w:r>
      <w:r w:rsidRPr="004F651D">
        <w:rPr>
          <w:rFonts w:ascii="Arial" w:hAnsi="Arial" w:cs="Arial"/>
        </w:rPr>
        <w:t>posebna</w:t>
      </w:r>
      <w:r w:rsidRPr="004F651D">
        <w:rPr>
          <w:rFonts w:ascii="Arial" w:hAnsi="Arial" w:cs="Arial"/>
          <w:spacing w:val="21"/>
        </w:rPr>
        <w:t xml:space="preserve"> </w:t>
      </w:r>
      <w:r w:rsidRPr="004F651D">
        <w:rPr>
          <w:rFonts w:ascii="Arial" w:hAnsi="Arial" w:cs="Arial"/>
        </w:rPr>
        <w:t>pravila,</w:t>
      </w:r>
      <w:r w:rsidRPr="004F651D">
        <w:rPr>
          <w:rFonts w:ascii="Arial" w:hAnsi="Arial" w:cs="Arial"/>
          <w:spacing w:val="27"/>
        </w:rPr>
        <w:t xml:space="preserve"> </w:t>
      </w:r>
      <w:r w:rsidRPr="004F651D">
        <w:rPr>
          <w:rFonts w:ascii="Arial" w:hAnsi="Arial" w:cs="Arial"/>
        </w:rPr>
        <w:t>Naručitelj</w:t>
      </w:r>
      <w:r w:rsidRPr="004F651D">
        <w:rPr>
          <w:rFonts w:ascii="Arial" w:hAnsi="Arial" w:cs="Arial"/>
          <w:spacing w:val="22"/>
        </w:rPr>
        <w:t xml:space="preserve"> </w:t>
      </w:r>
      <w:r w:rsidRPr="004F651D">
        <w:rPr>
          <w:rFonts w:ascii="Arial" w:hAnsi="Arial" w:cs="Arial"/>
        </w:rPr>
        <w:t>je</w:t>
      </w:r>
      <w:r w:rsidRPr="004F651D">
        <w:rPr>
          <w:rFonts w:ascii="Arial" w:hAnsi="Arial" w:cs="Arial"/>
          <w:spacing w:val="22"/>
        </w:rPr>
        <w:t xml:space="preserve"> </w:t>
      </w:r>
      <w:r w:rsidRPr="004F651D">
        <w:rPr>
          <w:rFonts w:ascii="Arial" w:hAnsi="Arial" w:cs="Arial"/>
        </w:rPr>
        <w:t>dužan</w:t>
      </w:r>
      <w:r w:rsidR="004F651D">
        <w:rPr>
          <w:rFonts w:ascii="Arial" w:hAnsi="Arial" w:cs="Arial"/>
        </w:rPr>
        <w:t xml:space="preserve"> </w:t>
      </w:r>
      <w:r w:rsidRPr="004F651D">
        <w:rPr>
          <w:rFonts w:ascii="Arial" w:hAnsi="Arial" w:cs="Arial"/>
        </w:rPr>
        <w:t>primijeniti</w:t>
      </w:r>
      <w:r w:rsidRPr="004F651D">
        <w:rPr>
          <w:rFonts w:ascii="Arial" w:hAnsi="Arial" w:cs="Arial"/>
          <w:spacing w:val="40"/>
        </w:rPr>
        <w:t xml:space="preserve"> </w:t>
      </w:r>
      <w:r w:rsidRPr="004F651D">
        <w:rPr>
          <w:rFonts w:ascii="Arial" w:hAnsi="Arial" w:cs="Arial"/>
        </w:rPr>
        <w:t>ona</w:t>
      </w:r>
      <w:r w:rsidRPr="004F651D">
        <w:rPr>
          <w:rFonts w:ascii="Arial" w:hAnsi="Arial" w:cs="Arial"/>
          <w:spacing w:val="40"/>
        </w:rPr>
        <w:t xml:space="preserve"> </w:t>
      </w:r>
      <w:r w:rsidRPr="004F651D">
        <w:rPr>
          <w:rFonts w:ascii="Arial" w:hAnsi="Arial" w:cs="Arial"/>
        </w:rPr>
        <w:t>pravila</w:t>
      </w:r>
      <w:r w:rsidRPr="004F651D">
        <w:rPr>
          <w:rFonts w:ascii="Arial" w:hAnsi="Arial" w:cs="Arial"/>
          <w:spacing w:val="40"/>
        </w:rPr>
        <w:t xml:space="preserve"> </w:t>
      </w:r>
      <w:r w:rsidRPr="004F651D">
        <w:rPr>
          <w:rFonts w:ascii="Arial" w:hAnsi="Arial" w:cs="Arial"/>
        </w:rPr>
        <w:t>koja</w:t>
      </w:r>
      <w:r w:rsidRPr="004F651D">
        <w:rPr>
          <w:rFonts w:ascii="Arial" w:hAnsi="Arial" w:cs="Arial"/>
          <w:spacing w:val="40"/>
        </w:rPr>
        <w:t xml:space="preserve"> </w:t>
      </w:r>
      <w:r w:rsidRPr="004F651D">
        <w:rPr>
          <w:rFonts w:ascii="Arial" w:hAnsi="Arial" w:cs="Arial"/>
        </w:rPr>
        <w:t>osiguravaju</w:t>
      </w:r>
      <w:r w:rsidRPr="004F651D">
        <w:rPr>
          <w:rFonts w:ascii="Arial" w:hAnsi="Arial" w:cs="Arial"/>
          <w:spacing w:val="40"/>
        </w:rPr>
        <w:t xml:space="preserve"> </w:t>
      </w:r>
      <w:r w:rsidRPr="004F651D">
        <w:rPr>
          <w:rFonts w:ascii="Arial" w:hAnsi="Arial" w:cs="Arial"/>
        </w:rPr>
        <w:t>višu</w:t>
      </w:r>
      <w:r w:rsidRPr="004F651D">
        <w:rPr>
          <w:rFonts w:ascii="Arial" w:hAnsi="Arial" w:cs="Arial"/>
          <w:spacing w:val="40"/>
        </w:rPr>
        <w:t xml:space="preserve"> </w:t>
      </w:r>
      <w:r w:rsidRPr="004F651D">
        <w:rPr>
          <w:rFonts w:ascii="Arial" w:hAnsi="Arial" w:cs="Arial"/>
        </w:rPr>
        <w:t>razinu</w:t>
      </w:r>
      <w:r w:rsidRPr="004F651D">
        <w:rPr>
          <w:rFonts w:ascii="Arial" w:hAnsi="Arial" w:cs="Arial"/>
          <w:spacing w:val="40"/>
        </w:rPr>
        <w:t xml:space="preserve"> </w:t>
      </w:r>
      <w:r w:rsidRPr="004F651D">
        <w:rPr>
          <w:rFonts w:ascii="Arial" w:hAnsi="Arial" w:cs="Arial"/>
        </w:rPr>
        <w:t>transparentnosti,</w:t>
      </w:r>
      <w:r w:rsidRPr="004F651D">
        <w:rPr>
          <w:rFonts w:ascii="Arial" w:hAnsi="Arial" w:cs="Arial"/>
          <w:spacing w:val="40"/>
        </w:rPr>
        <w:t xml:space="preserve"> </w:t>
      </w:r>
      <w:r w:rsidRPr="004F651D">
        <w:rPr>
          <w:rFonts w:ascii="Arial" w:hAnsi="Arial" w:cs="Arial"/>
        </w:rPr>
        <w:t>tržišnog</w:t>
      </w:r>
      <w:r w:rsidRPr="004F651D">
        <w:rPr>
          <w:rFonts w:ascii="Arial" w:hAnsi="Arial" w:cs="Arial"/>
          <w:spacing w:val="40"/>
        </w:rPr>
        <w:t xml:space="preserve"> </w:t>
      </w:r>
      <w:r w:rsidRPr="004F651D">
        <w:rPr>
          <w:rFonts w:ascii="Arial" w:hAnsi="Arial" w:cs="Arial"/>
        </w:rPr>
        <w:t>natjecanja, jednakog tretmana i kontrole namjenskog trošenja sredstava.</w:t>
      </w:r>
    </w:p>
    <w:p w14:paraId="504D1529" w14:textId="77777777" w:rsidR="005A71CF" w:rsidRPr="00B95B57" w:rsidRDefault="005A71CF" w:rsidP="0066018C">
      <w:pPr>
        <w:pStyle w:val="BodyText"/>
        <w:ind w:left="0"/>
        <w:rPr>
          <w:rFonts w:ascii="Arial" w:hAnsi="Arial" w:cs="Arial"/>
          <w:sz w:val="22"/>
          <w:szCs w:val="22"/>
        </w:rPr>
      </w:pPr>
    </w:p>
    <w:p w14:paraId="3831964B" w14:textId="77777777" w:rsidR="005A71CF" w:rsidRPr="0066018C" w:rsidRDefault="00000000" w:rsidP="0066018C">
      <w:pPr>
        <w:pStyle w:val="Heading2"/>
        <w:numPr>
          <w:ilvl w:val="0"/>
          <w:numId w:val="23"/>
        </w:numPr>
        <w:tabs>
          <w:tab w:val="left" w:pos="386"/>
        </w:tabs>
        <w:ind w:left="386" w:hanging="245"/>
        <w:rPr>
          <w:rFonts w:ascii="Arial" w:hAnsi="Arial" w:cs="Arial"/>
          <w:sz w:val="22"/>
          <w:szCs w:val="22"/>
        </w:rPr>
      </w:pPr>
      <w:r w:rsidRPr="00B95B57">
        <w:rPr>
          <w:rFonts w:ascii="Arial" w:hAnsi="Arial" w:cs="Arial"/>
          <w:sz w:val="22"/>
          <w:szCs w:val="22"/>
        </w:rPr>
        <w:t>IZUZEĆA</w:t>
      </w:r>
      <w:r w:rsidRPr="00B95B57">
        <w:rPr>
          <w:rFonts w:ascii="Arial" w:hAnsi="Arial" w:cs="Arial"/>
          <w:spacing w:val="-2"/>
          <w:sz w:val="22"/>
          <w:szCs w:val="22"/>
        </w:rPr>
        <w:t xml:space="preserve"> </w:t>
      </w:r>
      <w:r w:rsidRPr="00B95B57">
        <w:rPr>
          <w:rFonts w:ascii="Arial" w:hAnsi="Arial" w:cs="Arial"/>
          <w:sz w:val="22"/>
          <w:szCs w:val="22"/>
        </w:rPr>
        <w:t>OD</w:t>
      </w:r>
      <w:r w:rsidRPr="00B95B57">
        <w:rPr>
          <w:rFonts w:ascii="Arial" w:hAnsi="Arial" w:cs="Arial"/>
          <w:spacing w:val="-3"/>
          <w:sz w:val="22"/>
          <w:szCs w:val="22"/>
        </w:rPr>
        <w:t xml:space="preserve"> </w:t>
      </w:r>
      <w:r w:rsidRPr="00B95B57">
        <w:rPr>
          <w:rFonts w:ascii="Arial" w:hAnsi="Arial" w:cs="Arial"/>
          <w:sz w:val="22"/>
          <w:szCs w:val="22"/>
        </w:rPr>
        <w:t xml:space="preserve">PRIMJENE </w:t>
      </w:r>
      <w:r w:rsidRPr="00B95B57">
        <w:rPr>
          <w:rFonts w:ascii="Arial" w:hAnsi="Arial" w:cs="Arial"/>
          <w:spacing w:val="-2"/>
          <w:sz w:val="22"/>
          <w:szCs w:val="22"/>
        </w:rPr>
        <w:t>PRAVILNIKA</w:t>
      </w:r>
    </w:p>
    <w:p w14:paraId="7EB1C0D8" w14:textId="77777777" w:rsidR="0066018C" w:rsidRPr="00B95B57" w:rsidRDefault="0066018C" w:rsidP="0066018C">
      <w:pPr>
        <w:pStyle w:val="Heading2"/>
        <w:tabs>
          <w:tab w:val="left" w:pos="386"/>
        </w:tabs>
        <w:ind w:left="386" w:firstLine="0"/>
        <w:rPr>
          <w:rFonts w:ascii="Arial" w:hAnsi="Arial" w:cs="Arial"/>
          <w:sz w:val="22"/>
          <w:szCs w:val="22"/>
        </w:rPr>
      </w:pPr>
    </w:p>
    <w:p w14:paraId="615F9143" w14:textId="77777777" w:rsidR="005A71CF" w:rsidRDefault="00000000" w:rsidP="0066018C">
      <w:pPr>
        <w:pStyle w:val="Heading3"/>
        <w:spacing w:before="0"/>
        <w:ind w:left="2"/>
        <w:rPr>
          <w:rFonts w:ascii="Arial" w:hAnsi="Arial" w:cs="Arial"/>
          <w:spacing w:val="-5"/>
          <w:sz w:val="22"/>
          <w:szCs w:val="22"/>
        </w:rPr>
      </w:pPr>
      <w:r w:rsidRPr="00B95B57">
        <w:rPr>
          <w:rFonts w:ascii="Arial" w:hAnsi="Arial" w:cs="Arial"/>
          <w:sz w:val="22"/>
          <w:szCs w:val="22"/>
        </w:rPr>
        <w:t>Članak</w:t>
      </w:r>
      <w:r w:rsidRPr="00B95B57">
        <w:rPr>
          <w:rFonts w:ascii="Arial" w:hAnsi="Arial" w:cs="Arial"/>
          <w:spacing w:val="-1"/>
          <w:sz w:val="22"/>
          <w:szCs w:val="22"/>
        </w:rPr>
        <w:t xml:space="preserve"> </w:t>
      </w:r>
      <w:r w:rsidRPr="00B95B57">
        <w:rPr>
          <w:rFonts w:ascii="Arial" w:hAnsi="Arial" w:cs="Arial"/>
          <w:spacing w:val="-5"/>
          <w:sz w:val="22"/>
          <w:szCs w:val="22"/>
        </w:rPr>
        <w:t>4.</w:t>
      </w:r>
    </w:p>
    <w:p w14:paraId="45DCAD67" w14:textId="77777777" w:rsidR="0066018C" w:rsidRPr="00B95B57" w:rsidRDefault="0066018C" w:rsidP="0066018C">
      <w:pPr>
        <w:pStyle w:val="Heading3"/>
        <w:spacing w:before="0"/>
        <w:ind w:left="2"/>
        <w:rPr>
          <w:rFonts w:ascii="Arial" w:hAnsi="Arial" w:cs="Arial"/>
          <w:sz w:val="22"/>
          <w:szCs w:val="22"/>
        </w:rPr>
      </w:pPr>
    </w:p>
    <w:p w14:paraId="72A9CCC4" w14:textId="4CB822A4" w:rsidR="005A71CF" w:rsidRDefault="00000000" w:rsidP="0066018C">
      <w:pPr>
        <w:pStyle w:val="ListParagraph"/>
        <w:numPr>
          <w:ilvl w:val="1"/>
          <w:numId w:val="23"/>
        </w:numPr>
        <w:tabs>
          <w:tab w:val="left" w:pos="457"/>
        </w:tabs>
        <w:spacing w:before="0"/>
        <w:ind w:right="170" w:firstLine="0"/>
        <w:rPr>
          <w:rFonts w:ascii="Arial" w:hAnsi="Arial" w:cs="Arial"/>
        </w:rPr>
      </w:pPr>
      <w:r w:rsidRPr="00B95B57">
        <w:rPr>
          <w:rFonts w:ascii="Arial" w:hAnsi="Arial" w:cs="Arial"/>
        </w:rPr>
        <w:t>Odredbe</w:t>
      </w:r>
      <w:r w:rsidRPr="00B95B57">
        <w:rPr>
          <w:rFonts w:ascii="Arial" w:hAnsi="Arial" w:cs="Arial"/>
          <w:spacing w:val="-7"/>
        </w:rPr>
        <w:t xml:space="preserve"> </w:t>
      </w:r>
      <w:r w:rsidRPr="00B95B57">
        <w:rPr>
          <w:rFonts w:ascii="Arial" w:hAnsi="Arial" w:cs="Arial"/>
        </w:rPr>
        <w:t>ovoga</w:t>
      </w:r>
      <w:r w:rsidRPr="00B95B57">
        <w:rPr>
          <w:rFonts w:ascii="Arial" w:hAnsi="Arial" w:cs="Arial"/>
          <w:spacing w:val="-7"/>
        </w:rPr>
        <w:t xml:space="preserve"> </w:t>
      </w:r>
      <w:r w:rsidRPr="00B95B57">
        <w:rPr>
          <w:rFonts w:ascii="Arial" w:hAnsi="Arial" w:cs="Arial"/>
        </w:rPr>
        <w:t>Pravilnika</w:t>
      </w:r>
      <w:r w:rsidRPr="00B95B57">
        <w:rPr>
          <w:rFonts w:ascii="Arial" w:hAnsi="Arial" w:cs="Arial"/>
          <w:spacing w:val="-5"/>
        </w:rPr>
        <w:t xml:space="preserve"> </w:t>
      </w:r>
      <w:r w:rsidRPr="00B95B57">
        <w:rPr>
          <w:rFonts w:ascii="Arial" w:hAnsi="Arial" w:cs="Arial"/>
        </w:rPr>
        <w:t>ne</w:t>
      </w:r>
      <w:r w:rsidRPr="00B95B57">
        <w:rPr>
          <w:rFonts w:ascii="Arial" w:hAnsi="Arial" w:cs="Arial"/>
          <w:spacing w:val="-7"/>
        </w:rPr>
        <w:t xml:space="preserve"> </w:t>
      </w:r>
      <w:r w:rsidRPr="00B95B57">
        <w:rPr>
          <w:rFonts w:ascii="Arial" w:hAnsi="Arial" w:cs="Arial"/>
        </w:rPr>
        <w:t>primjenjuju</w:t>
      </w:r>
      <w:r w:rsidRPr="00B95B57">
        <w:rPr>
          <w:rFonts w:ascii="Arial" w:hAnsi="Arial" w:cs="Arial"/>
          <w:spacing w:val="-6"/>
        </w:rPr>
        <w:t xml:space="preserve"> </w:t>
      </w:r>
      <w:r w:rsidRPr="00B95B57">
        <w:rPr>
          <w:rFonts w:ascii="Arial" w:hAnsi="Arial" w:cs="Arial"/>
        </w:rPr>
        <w:t>se</w:t>
      </w:r>
      <w:r w:rsidRPr="00B95B57">
        <w:rPr>
          <w:rFonts w:ascii="Arial" w:hAnsi="Arial" w:cs="Arial"/>
          <w:spacing w:val="-7"/>
        </w:rPr>
        <w:t xml:space="preserve"> </w:t>
      </w:r>
      <w:r w:rsidRPr="00B95B57">
        <w:rPr>
          <w:rFonts w:ascii="Arial" w:hAnsi="Arial" w:cs="Arial"/>
        </w:rPr>
        <w:t>na</w:t>
      </w:r>
      <w:r w:rsidRPr="00B95B57">
        <w:rPr>
          <w:rFonts w:ascii="Arial" w:hAnsi="Arial" w:cs="Arial"/>
          <w:spacing w:val="-7"/>
        </w:rPr>
        <w:t xml:space="preserve"> </w:t>
      </w:r>
      <w:r w:rsidRPr="00B95B57">
        <w:rPr>
          <w:rFonts w:ascii="Arial" w:hAnsi="Arial" w:cs="Arial"/>
        </w:rPr>
        <w:t>nabave</w:t>
      </w:r>
      <w:r w:rsidRPr="00B95B57">
        <w:rPr>
          <w:rFonts w:ascii="Arial" w:hAnsi="Arial" w:cs="Arial"/>
          <w:spacing w:val="-7"/>
        </w:rPr>
        <w:t xml:space="preserve"> </w:t>
      </w:r>
      <w:r w:rsidRPr="00B95B57">
        <w:rPr>
          <w:rFonts w:ascii="Arial" w:hAnsi="Arial" w:cs="Arial"/>
        </w:rPr>
        <w:t>koje</w:t>
      </w:r>
      <w:r w:rsidRPr="00B95B57">
        <w:rPr>
          <w:rFonts w:ascii="Arial" w:hAnsi="Arial" w:cs="Arial"/>
          <w:spacing w:val="-4"/>
        </w:rPr>
        <w:t xml:space="preserve"> </w:t>
      </w:r>
      <w:r w:rsidRPr="00B95B57">
        <w:rPr>
          <w:rFonts w:ascii="Arial" w:hAnsi="Arial" w:cs="Arial"/>
        </w:rPr>
        <w:t>su</w:t>
      </w:r>
      <w:r w:rsidRPr="00B95B57">
        <w:rPr>
          <w:rFonts w:ascii="Arial" w:hAnsi="Arial" w:cs="Arial"/>
          <w:spacing w:val="-6"/>
        </w:rPr>
        <w:t xml:space="preserve"> </w:t>
      </w:r>
      <w:r w:rsidRPr="00B95B57">
        <w:rPr>
          <w:rFonts w:ascii="Arial" w:hAnsi="Arial" w:cs="Arial"/>
        </w:rPr>
        <w:t>izuzete</w:t>
      </w:r>
      <w:r w:rsidRPr="00B95B57">
        <w:rPr>
          <w:rFonts w:ascii="Arial" w:hAnsi="Arial" w:cs="Arial"/>
          <w:spacing w:val="-7"/>
        </w:rPr>
        <w:t xml:space="preserve"> </w:t>
      </w:r>
      <w:r w:rsidRPr="00B95B57">
        <w:rPr>
          <w:rFonts w:ascii="Arial" w:hAnsi="Arial" w:cs="Arial"/>
        </w:rPr>
        <w:t>od</w:t>
      </w:r>
      <w:r w:rsidRPr="00B95B57">
        <w:rPr>
          <w:rFonts w:ascii="Arial" w:hAnsi="Arial" w:cs="Arial"/>
          <w:spacing w:val="-6"/>
        </w:rPr>
        <w:t xml:space="preserve"> </w:t>
      </w:r>
      <w:r w:rsidRPr="00B95B57">
        <w:rPr>
          <w:rFonts w:ascii="Arial" w:hAnsi="Arial" w:cs="Arial"/>
        </w:rPr>
        <w:t>primjene</w:t>
      </w:r>
      <w:r w:rsidRPr="00B95B57">
        <w:rPr>
          <w:rFonts w:ascii="Arial" w:hAnsi="Arial" w:cs="Arial"/>
          <w:spacing w:val="-7"/>
        </w:rPr>
        <w:t xml:space="preserve"> </w:t>
      </w:r>
      <w:r w:rsidR="00937FDA" w:rsidRPr="00B95B57">
        <w:rPr>
          <w:rFonts w:ascii="Arial" w:hAnsi="Arial" w:cs="Arial"/>
        </w:rPr>
        <w:t>ZJN</w:t>
      </w:r>
      <w:r w:rsidRPr="00B95B57">
        <w:rPr>
          <w:rFonts w:ascii="Arial" w:hAnsi="Arial" w:cs="Arial"/>
        </w:rPr>
        <w:t xml:space="preserve"> sukladno odredbama toga Zakona</w:t>
      </w:r>
      <w:r w:rsidR="00937FDA" w:rsidRPr="00B95B57">
        <w:rPr>
          <w:rFonts w:ascii="Arial" w:hAnsi="Arial" w:cs="Arial"/>
        </w:rPr>
        <w:t xml:space="preserve">, ali je </w:t>
      </w:r>
      <w:r w:rsidRPr="00B95B57">
        <w:rPr>
          <w:rFonts w:ascii="Arial" w:hAnsi="Arial" w:cs="Arial"/>
        </w:rPr>
        <w:t>Naručitelj</w:t>
      </w:r>
      <w:r w:rsidRPr="00B95B57">
        <w:rPr>
          <w:rFonts w:ascii="Arial" w:hAnsi="Arial" w:cs="Arial"/>
          <w:spacing w:val="-2"/>
        </w:rPr>
        <w:t xml:space="preserve"> </w:t>
      </w:r>
      <w:r w:rsidRPr="00B95B57">
        <w:rPr>
          <w:rFonts w:ascii="Arial" w:hAnsi="Arial" w:cs="Arial"/>
        </w:rPr>
        <w:t>dužan</w:t>
      </w:r>
      <w:r w:rsidRPr="00B95B57">
        <w:rPr>
          <w:rFonts w:ascii="Arial" w:hAnsi="Arial" w:cs="Arial"/>
          <w:spacing w:val="-4"/>
        </w:rPr>
        <w:t xml:space="preserve"> </w:t>
      </w:r>
      <w:r w:rsidRPr="00B95B57">
        <w:rPr>
          <w:rFonts w:ascii="Arial" w:hAnsi="Arial" w:cs="Arial"/>
        </w:rPr>
        <w:t>osigurati</w:t>
      </w:r>
      <w:r w:rsidRPr="00B95B57">
        <w:rPr>
          <w:rFonts w:ascii="Arial" w:hAnsi="Arial" w:cs="Arial"/>
          <w:spacing w:val="-5"/>
        </w:rPr>
        <w:t xml:space="preserve"> </w:t>
      </w:r>
      <w:r w:rsidRPr="00B95B57">
        <w:rPr>
          <w:rFonts w:ascii="Arial" w:hAnsi="Arial" w:cs="Arial"/>
        </w:rPr>
        <w:t>da</w:t>
      </w:r>
      <w:r w:rsidRPr="00B95B57">
        <w:rPr>
          <w:rFonts w:ascii="Arial" w:hAnsi="Arial" w:cs="Arial"/>
          <w:spacing w:val="-5"/>
        </w:rPr>
        <w:t xml:space="preserve"> </w:t>
      </w:r>
      <w:r w:rsidRPr="00B95B57">
        <w:rPr>
          <w:rFonts w:ascii="Arial" w:hAnsi="Arial" w:cs="Arial"/>
        </w:rPr>
        <w:t>se</w:t>
      </w:r>
      <w:r w:rsidRPr="00B95B57">
        <w:rPr>
          <w:rFonts w:ascii="Arial" w:hAnsi="Arial" w:cs="Arial"/>
          <w:spacing w:val="-2"/>
        </w:rPr>
        <w:t xml:space="preserve"> </w:t>
      </w:r>
      <w:r w:rsidR="0001768D" w:rsidRPr="00B95B57">
        <w:rPr>
          <w:rFonts w:ascii="Arial" w:hAnsi="Arial" w:cs="Arial"/>
          <w:spacing w:val="-2"/>
        </w:rPr>
        <w:t xml:space="preserve">javna </w:t>
      </w:r>
      <w:r w:rsidRPr="00B95B57">
        <w:rPr>
          <w:rFonts w:ascii="Arial" w:hAnsi="Arial" w:cs="Arial"/>
        </w:rPr>
        <w:t>sredstva</w:t>
      </w:r>
      <w:r w:rsidRPr="00B95B57">
        <w:rPr>
          <w:rFonts w:ascii="Arial" w:hAnsi="Arial" w:cs="Arial"/>
          <w:spacing w:val="-3"/>
        </w:rPr>
        <w:t xml:space="preserve"> </w:t>
      </w:r>
      <w:r w:rsidRPr="00B95B57">
        <w:rPr>
          <w:rFonts w:ascii="Arial" w:hAnsi="Arial" w:cs="Arial"/>
        </w:rPr>
        <w:t>koriste svrsishodno i ekonomično, uz odgovarajuće dokumentiranje razloga izuzeća.</w:t>
      </w:r>
    </w:p>
    <w:p w14:paraId="5A06BC6C" w14:textId="77777777" w:rsidR="005A71CF" w:rsidRPr="00B95B57" w:rsidRDefault="005A71CF" w:rsidP="0066018C">
      <w:pPr>
        <w:pStyle w:val="BodyText"/>
        <w:ind w:left="0"/>
        <w:rPr>
          <w:rFonts w:ascii="Arial" w:hAnsi="Arial" w:cs="Arial"/>
          <w:sz w:val="22"/>
          <w:szCs w:val="22"/>
        </w:rPr>
      </w:pPr>
    </w:p>
    <w:p w14:paraId="4F775C44" w14:textId="77777777" w:rsidR="005A71CF" w:rsidRPr="00B95B57" w:rsidRDefault="00000000" w:rsidP="0066018C">
      <w:pPr>
        <w:pStyle w:val="Heading2"/>
        <w:numPr>
          <w:ilvl w:val="0"/>
          <w:numId w:val="23"/>
        </w:numPr>
        <w:tabs>
          <w:tab w:val="left" w:pos="450"/>
        </w:tabs>
        <w:ind w:left="450" w:hanging="309"/>
        <w:rPr>
          <w:rFonts w:ascii="Arial" w:hAnsi="Arial" w:cs="Arial"/>
          <w:sz w:val="22"/>
          <w:szCs w:val="22"/>
        </w:rPr>
      </w:pPr>
      <w:r w:rsidRPr="00B95B57">
        <w:rPr>
          <w:rFonts w:ascii="Arial" w:hAnsi="Arial" w:cs="Arial"/>
          <w:sz w:val="22"/>
          <w:szCs w:val="22"/>
        </w:rPr>
        <w:t>NAČELA</w:t>
      </w:r>
      <w:r w:rsidRPr="00B95B57">
        <w:rPr>
          <w:rFonts w:ascii="Arial" w:hAnsi="Arial" w:cs="Arial"/>
          <w:spacing w:val="-2"/>
          <w:sz w:val="22"/>
          <w:szCs w:val="22"/>
        </w:rPr>
        <w:t xml:space="preserve"> NABAVE</w:t>
      </w:r>
    </w:p>
    <w:p w14:paraId="76007FB8" w14:textId="1117E92C" w:rsidR="00937FDA" w:rsidRPr="00B95B57" w:rsidRDefault="00000000" w:rsidP="0066018C">
      <w:pPr>
        <w:pStyle w:val="Heading3"/>
        <w:spacing w:before="0"/>
        <w:ind w:left="3"/>
        <w:rPr>
          <w:rFonts w:ascii="Arial" w:hAnsi="Arial" w:cs="Arial"/>
          <w:spacing w:val="-5"/>
          <w:sz w:val="22"/>
          <w:szCs w:val="22"/>
        </w:rPr>
      </w:pPr>
      <w:r w:rsidRPr="00B95B57">
        <w:rPr>
          <w:rFonts w:ascii="Arial" w:hAnsi="Arial" w:cs="Arial"/>
          <w:sz w:val="22"/>
          <w:szCs w:val="22"/>
        </w:rPr>
        <w:t xml:space="preserve">Članak </w:t>
      </w:r>
      <w:r w:rsidRPr="00B95B57">
        <w:rPr>
          <w:rFonts w:ascii="Arial" w:hAnsi="Arial" w:cs="Arial"/>
          <w:spacing w:val="-5"/>
          <w:sz w:val="22"/>
          <w:szCs w:val="22"/>
        </w:rPr>
        <w:t>5.</w:t>
      </w:r>
    </w:p>
    <w:p w14:paraId="4D93DF5B" w14:textId="77777777" w:rsidR="00937FDA" w:rsidRPr="00B95B57" w:rsidRDefault="00937FDA" w:rsidP="0066018C">
      <w:pPr>
        <w:pStyle w:val="Heading3"/>
        <w:spacing w:before="0"/>
        <w:ind w:left="3"/>
        <w:rPr>
          <w:rFonts w:ascii="Arial" w:hAnsi="Arial" w:cs="Arial"/>
          <w:spacing w:val="-5"/>
          <w:sz w:val="22"/>
          <w:szCs w:val="22"/>
        </w:rPr>
      </w:pPr>
    </w:p>
    <w:p w14:paraId="11BC24EB" w14:textId="5F03AC1E" w:rsidR="00937FDA" w:rsidRPr="00064092" w:rsidRDefault="00937FDA" w:rsidP="00064092">
      <w:pPr>
        <w:pStyle w:val="BodyText"/>
        <w:numPr>
          <w:ilvl w:val="1"/>
          <w:numId w:val="23"/>
        </w:numPr>
        <w:jc w:val="both"/>
        <w:rPr>
          <w:rFonts w:ascii="Arial" w:hAnsi="Arial" w:cs="Arial"/>
          <w:sz w:val="22"/>
          <w:szCs w:val="22"/>
        </w:rPr>
      </w:pPr>
      <w:r w:rsidRPr="00B95B57">
        <w:rPr>
          <w:rFonts w:ascii="Arial" w:hAnsi="Arial" w:cs="Arial"/>
          <w:sz w:val="22"/>
          <w:szCs w:val="22"/>
        </w:rPr>
        <w:t>Naručitelj je obvezan poštivati načela javne nabave: načelo slobode kretanja roba,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463EEC48" w14:textId="7F78F616" w:rsidR="00937FDA" w:rsidRPr="00064092" w:rsidRDefault="00937FDA" w:rsidP="00064092">
      <w:pPr>
        <w:pStyle w:val="BodyText"/>
        <w:numPr>
          <w:ilvl w:val="1"/>
          <w:numId w:val="23"/>
        </w:numPr>
        <w:jc w:val="both"/>
        <w:rPr>
          <w:rFonts w:ascii="Arial" w:hAnsi="Arial" w:cs="Arial"/>
          <w:sz w:val="22"/>
          <w:szCs w:val="22"/>
        </w:rPr>
      </w:pPr>
      <w:r w:rsidRPr="00B95B57">
        <w:rPr>
          <w:rFonts w:ascii="Arial" w:hAnsi="Arial" w:cs="Arial"/>
          <w:sz w:val="22"/>
          <w:szCs w:val="22"/>
        </w:rPr>
        <w:t>Vrijednost radova ili određene količine roba i usluga ne smiju se dijeliti s namjerom izbjegavanja primjene ZJN ili ovog Pravilnika.</w:t>
      </w:r>
    </w:p>
    <w:p w14:paraId="742C2BA1" w14:textId="75936A73" w:rsidR="005A71CF" w:rsidRPr="001405B9" w:rsidRDefault="00937FDA" w:rsidP="001405B9">
      <w:pPr>
        <w:pStyle w:val="BodyText"/>
        <w:numPr>
          <w:ilvl w:val="1"/>
          <w:numId w:val="23"/>
        </w:numPr>
        <w:jc w:val="both"/>
        <w:rPr>
          <w:rFonts w:ascii="Arial" w:hAnsi="Arial" w:cs="Arial"/>
          <w:sz w:val="22"/>
          <w:szCs w:val="22"/>
        </w:rPr>
      </w:pPr>
      <w:r w:rsidRPr="00B95B57">
        <w:rPr>
          <w:rFonts w:ascii="Arial" w:hAnsi="Arial" w:cs="Arial"/>
          <w:sz w:val="22"/>
          <w:szCs w:val="22"/>
        </w:rPr>
        <w:t>U provedbi postupaka jednostavne nabave Naručitelj je dužan, osim odredbi ovoga Pravilnika, primjenjivati i druge važeće zakone i podzakonske akte koji se odnose na pojedini predmet nabave.</w:t>
      </w:r>
    </w:p>
    <w:p w14:paraId="5D92C29C" w14:textId="77777777" w:rsidR="005A71CF" w:rsidRPr="00B95B57" w:rsidRDefault="005A71CF" w:rsidP="0066018C">
      <w:pPr>
        <w:pStyle w:val="BodyText"/>
        <w:ind w:left="0"/>
        <w:rPr>
          <w:rFonts w:ascii="Arial" w:hAnsi="Arial" w:cs="Arial"/>
          <w:sz w:val="22"/>
          <w:szCs w:val="22"/>
        </w:rPr>
      </w:pPr>
    </w:p>
    <w:p w14:paraId="6240D614" w14:textId="77777777" w:rsidR="005A71CF" w:rsidRPr="00B95B57" w:rsidRDefault="00000000" w:rsidP="0066018C">
      <w:pPr>
        <w:pStyle w:val="Heading2"/>
        <w:numPr>
          <w:ilvl w:val="0"/>
          <w:numId w:val="23"/>
        </w:numPr>
        <w:tabs>
          <w:tab w:val="left" w:pos="465"/>
        </w:tabs>
        <w:ind w:left="465" w:hanging="324"/>
        <w:rPr>
          <w:rFonts w:ascii="Arial" w:hAnsi="Arial" w:cs="Arial"/>
          <w:sz w:val="22"/>
          <w:szCs w:val="22"/>
        </w:rPr>
      </w:pPr>
      <w:r w:rsidRPr="00B95B57">
        <w:rPr>
          <w:rFonts w:ascii="Arial" w:hAnsi="Arial" w:cs="Arial"/>
          <w:sz w:val="22"/>
          <w:szCs w:val="22"/>
        </w:rPr>
        <w:t>SUKOB</w:t>
      </w:r>
      <w:r w:rsidRPr="00B95B57">
        <w:rPr>
          <w:rFonts w:ascii="Arial" w:hAnsi="Arial" w:cs="Arial"/>
          <w:spacing w:val="-4"/>
          <w:sz w:val="22"/>
          <w:szCs w:val="22"/>
        </w:rPr>
        <w:t xml:space="preserve"> </w:t>
      </w:r>
      <w:r w:rsidRPr="00B95B57">
        <w:rPr>
          <w:rFonts w:ascii="Arial" w:hAnsi="Arial" w:cs="Arial"/>
          <w:spacing w:val="-2"/>
          <w:sz w:val="22"/>
          <w:szCs w:val="22"/>
        </w:rPr>
        <w:t>INTERESA</w:t>
      </w:r>
    </w:p>
    <w:p w14:paraId="6C619D52" w14:textId="77777777" w:rsidR="005A71CF" w:rsidRDefault="00000000" w:rsidP="0066018C">
      <w:pPr>
        <w:pStyle w:val="Heading3"/>
        <w:spacing w:before="0"/>
        <w:ind w:left="3"/>
        <w:rPr>
          <w:rFonts w:ascii="Arial" w:hAnsi="Arial" w:cs="Arial"/>
          <w:spacing w:val="-5"/>
          <w:sz w:val="22"/>
          <w:szCs w:val="22"/>
        </w:rPr>
      </w:pPr>
      <w:r w:rsidRPr="00B95B57">
        <w:rPr>
          <w:rFonts w:ascii="Arial" w:hAnsi="Arial" w:cs="Arial"/>
          <w:sz w:val="22"/>
          <w:szCs w:val="22"/>
        </w:rPr>
        <w:t xml:space="preserve">Članak </w:t>
      </w:r>
      <w:r w:rsidRPr="00B95B57">
        <w:rPr>
          <w:rFonts w:ascii="Arial" w:hAnsi="Arial" w:cs="Arial"/>
          <w:spacing w:val="-5"/>
          <w:sz w:val="22"/>
          <w:szCs w:val="22"/>
        </w:rPr>
        <w:t>6.</w:t>
      </w:r>
    </w:p>
    <w:p w14:paraId="108DCE92" w14:textId="77777777" w:rsidR="00B5250F" w:rsidRPr="00B95B57" w:rsidRDefault="00B5250F" w:rsidP="0066018C">
      <w:pPr>
        <w:pStyle w:val="Heading3"/>
        <w:spacing w:before="0"/>
        <w:ind w:left="3"/>
        <w:rPr>
          <w:rFonts w:ascii="Arial" w:hAnsi="Arial" w:cs="Arial"/>
          <w:sz w:val="22"/>
          <w:szCs w:val="22"/>
        </w:rPr>
      </w:pPr>
    </w:p>
    <w:p w14:paraId="77DD4DBE" w14:textId="70A45A9E" w:rsidR="005A71CF" w:rsidRPr="00B95B57" w:rsidRDefault="00000000" w:rsidP="0066018C">
      <w:pPr>
        <w:pStyle w:val="ListParagraph"/>
        <w:numPr>
          <w:ilvl w:val="1"/>
          <w:numId w:val="23"/>
        </w:numPr>
        <w:tabs>
          <w:tab w:val="left" w:pos="510"/>
        </w:tabs>
        <w:spacing w:before="0"/>
        <w:ind w:right="147" w:firstLine="0"/>
        <w:rPr>
          <w:rFonts w:ascii="Arial" w:hAnsi="Arial" w:cs="Arial"/>
        </w:rPr>
      </w:pPr>
      <w:r w:rsidRPr="00B95B57">
        <w:rPr>
          <w:rFonts w:ascii="Arial" w:hAnsi="Arial" w:cs="Arial"/>
        </w:rPr>
        <w:t xml:space="preserve">Na sve postupke jednostavne nabave koji se provode na temelju ovog Pravilnika na odgovarajući način primjenjuju se odredbe članaka 75. do 83. </w:t>
      </w:r>
      <w:r w:rsidR="00937FDA" w:rsidRPr="00B95B57">
        <w:rPr>
          <w:rFonts w:ascii="Arial" w:hAnsi="Arial" w:cs="Arial"/>
        </w:rPr>
        <w:t>ZJN</w:t>
      </w:r>
      <w:r w:rsidRPr="00B95B57">
        <w:rPr>
          <w:rFonts w:ascii="Arial" w:hAnsi="Arial" w:cs="Arial"/>
        </w:rPr>
        <w:t xml:space="preserve"> kojima se uređuju sprječavanje, prepoznavanje i uklanjanje sukoba interesa.</w:t>
      </w:r>
    </w:p>
    <w:p w14:paraId="132427E8" w14:textId="6EABF39F" w:rsidR="005A71CF" w:rsidRPr="00B95B57" w:rsidRDefault="00000000" w:rsidP="0066018C">
      <w:pPr>
        <w:pStyle w:val="ListParagraph"/>
        <w:numPr>
          <w:ilvl w:val="1"/>
          <w:numId w:val="23"/>
        </w:numPr>
        <w:tabs>
          <w:tab w:val="left" w:pos="491"/>
        </w:tabs>
        <w:spacing w:before="0"/>
        <w:ind w:right="145" w:firstLine="0"/>
        <w:rPr>
          <w:rFonts w:ascii="Arial" w:hAnsi="Arial" w:cs="Arial"/>
        </w:rPr>
      </w:pPr>
      <w:r w:rsidRPr="00B95B57">
        <w:rPr>
          <w:rFonts w:ascii="Arial" w:hAnsi="Arial" w:cs="Arial"/>
        </w:rPr>
        <w:t xml:space="preserve">Predstavnici Naručitelja iz članka 76. stavka 2. </w:t>
      </w:r>
      <w:r w:rsidR="00937FDA" w:rsidRPr="00B95B57">
        <w:rPr>
          <w:rFonts w:ascii="Arial" w:hAnsi="Arial" w:cs="Arial"/>
        </w:rPr>
        <w:t>ZJN</w:t>
      </w:r>
      <w:r w:rsidRPr="00B95B57">
        <w:rPr>
          <w:rFonts w:ascii="Arial" w:hAnsi="Arial" w:cs="Arial"/>
        </w:rPr>
        <w:t>, kao i ovlaštene osobe Naručitelja koje sudjeluju u pripremi i provedbi postupaka jednostavne nabave, dužni su potpisati izjavu</w:t>
      </w:r>
      <w:r w:rsidRPr="00B95B57">
        <w:rPr>
          <w:rFonts w:ascii="Arial" w:hAnsi="Arial" w:cs="Arial"/>
          <w:spacing w:val="-2"/>
        </w:rPr>
        <w:t xml:space="preserve"> </w:t>
      </w:r>
      <w:r w:rsidRPr="00B95B57">
        <w:rPr>
          <w:rFonts w:ascii="Arial" w:hAnsi="Arial" w:cs="Arial"/>
        </w:rPr>
        <w:t>o postojanju</w:t>
      </w:r>
      <w:r w:rsidRPr="00B95B57">
        <w:rPr>
          <w:rFonts w:ascii="Arial" w:hAnsi="Arial" w:cs="Arial"/>
          <w:spacing w:val="-1"/>
        </w:rPr>
        <w:t xml:space="preserve"> </w:t>
      </w:r>
      <w:r w:rsidRPr="00B95B57">
        <w:rPr>
          <w:rFonts w:ascii="Arial" w:hAnsi="Arial" w:cs="Arial"/>
        </w:rPr>
        <w:t>ili nepostojanju sukoba interesa s</w:t>
      </w:r>
      <w:r w:rsidRPr="00B95B57">
        <w:rPr>
          <w:rFonts w:ascii="Arial" w:hAnsi="Arial" w:cs="Arial"/>
          <w:spacing w:val="-3"/>
        </w:rPr>
        <w:t xml:space="preserve"> </w:t>
      </w:r>
      <w:r w:rsidRPr="00B95B57">
        <w:rPr>
          <w:rFonts w:ascii="Arial" w:hAnsi="Arial" w:cs="Arial"/>
        </w:rPr>
        <w:t>gospodarskim subjektima</w:t>
      </w:r>
      <w:r w:rsidRPr="00B95B57">
        <w:rPr>
          <w:rFonts w:ascii="Arial" w:hAnsi="Arial" w:cs="Arial"/>
          <w:spacing w:val="-2"/>
        </w:rPr>
        <w:t xml:space="preserve"> </w:t>
      </w:r>
      <w:r w:rsidRPr="00B95B57">
        <w:rPr>
          <w:rFonts w:ascii="Arial" w:hAnsi="Arial" w:cs="Arial"/>
        </w:rPr>
        <w:t xml:space="preserve">u smislu članaka 76. i 77. </w:t>
      </w:r>
      <w:r w:rsidR="00937FDA" w:rsidRPr="00B95B57">
        <w:rPr>
          <w:rFonts w:ascii="Arial" w:hAnsi="Arial" w:cs="Arial"/>
        </w:rPr>
        <w:t>ZJN</w:t>
      </w:r>
      <w:r w:rsidRPr="00B95B57">
        <w:rPr>
          <w:rFonts w:ascii="Arial" w:hAnsi="Arial" w:cs="Arial"/>
        </w:rPr>
        <w:t>.</w:t>
      </w:r>
    </w:p>
    <w:p w14:paraId="6D1BA634" w14:textId="35D94721" w:rsidR="005A71CF" w:rsidRPr="00B95B57" w:rsidRDefault="00000000" w:rsidP="0066018C">
      <w:pPr>
        <w:pStyle w:val="ListParagraph"/>
        <w:numPr>
          <w:ilvl w:val="1"/>
          <w:numId w:val="23"/>
        </w:numPr>
        <w:tabs>
          <w:tab w:val="left" w:pos="541"/>
        </w:tabs>
        <w:spacing w:before="0"/>
        <w:ind w:right="141" w:firstLine="0"/>
        <w:rPr>
          <w:rFonts w:ascii="Arial" w:hAnsi="Arial" w:cs="Arial"/>
        </w:rPr>
      </w:pPr>
      <w:r w:rsidRPr="00B95B57">
        <w:rPr>
          <w:rFonts w:ascii="Arial" w:hAnsi="Arial" w:cs="Arial"/>
        </w:rPr>
        <w:t xml:space="preserve">U slučaju saznanja o postojanju sukoba interesa, predstavnik Naručitelja odnosno ovlaštena osoba Naručitelja obvezna je odmah, a najkasnije dan nakon saznanja, izuzeti se iz provedbe postupka i o tome obavijestiti odgovornu osobu Naručitelja, koji postupa sukladno članku 81. </w:t>
      </w:r>
      <w:r w:rsidR="00937FDA" w:rsidRPr="00B95B57">
        <w:rPr>
          <w:rFonts w:ascii="Arial" w:hAnsi="Arial" w:cs="Arial"/>
        </w:rPr>
        <w:t>ZJN.</w:t>
      </w:r>
    </w:p>
    <w:p w14:paraId="58C3F833" w14:textId="77777777" w:rsidR="005A71CF" w:rsidRPr="00B95B57" w:rsidRDefault="00000000" w:rsidP="0066018C">
      <w:pPr>
        <w:pStyle w:val="ListParagraph"/>
        <w:numPr>
          <w:ilvl w:val="1"/>
          <w:numId w:val="23"/>
        </w:numPr>
        <w:tabs>
          <w:tab w:val="left" w:pos="460"/>
        </w:tabs>
        <w:spacing w:before="0"/>
        <w:ind w:left="460" w:hanging="319"/>
        <w:rPr>
          <w:rFonts w:ascii="Arial" w:hAnsi="Arial" w:cs="Arial"/>
        </w:rPr>
      </w:pPr>
      <w:r w:rsidRPr="00B95B57">
        <w:rPr>
          <w:rFonts w:ascii="Arial" w:hAnsi="Arial" w:cs="Arial"/>
        </w:rPr>
        <w:t>Naručitelj</w:t>
      </w:r>
      <w:r w:rsidRPr="00B95B57">
        <w:rPr>
          <w:rFonts w:ascii="Arial" w:hAnsi="Arial" w:cs="Arial"/>
          <w:spacing w:val="-5"/>
        </w:rPr>
        <w:t xml:space="preserve"> </w:t>
      </w:r>
      <w:r w:rsidRPr="00B95B57">
        <w:rPr>
          <w:rFonts w:ascii="Arial" w:hAnsi="Arial" w:cs="Arial"/>
        </w:rPr>
        <w:t>vodi</w:t>
      </w:r>
      <w:r w:rsidRPr="00B95B57">
        <w:rPr>
          <w:rFonts w:ascii="Arial" w:hAnsi="Arial" w:cs="Arial"/>
          <w:spacing w:val="-3"/>
        </w:rPr>
        <w:t xml:space="preserve"> </w:t>
      </w:r>
      <w:r w:rsidRPr="00B95B57">
        <w:rPr>
          <w:rFonts w:ascii="Arial" w:hAnsi="Arial" w:cs="Arial"/>
        </w:rPr>
        <w:t>i</w:t>
      </w:r>
      <w:r w:rsidRPr="00B95B57">
        <w:rPr>
          <w:rFonts w:ascii="Arial" w:hAnsi="Arial" w:cs="Arial"/>
          <w:spacing w:val="-5"/>
        </w:rPr>
        <w:t xml:space="preserve"> </w:t>
      </w:r>
      <w:r w:rsidRPr="00B95B57">
        <w:rPr>
          <w:rFonts w:ascii="Arial" w:hAnsi="Arial" w:cs="Arial"/>
        </w:rPr>
        <w:t>ažurira</w:t>
      </w:r>
      <w:r w:rsidRPr="00B95B57">
        <w:rPr>
          <w:rFonts w:ascii="Arial" w:hAnsi="Arial" w:cs="Arial"/>
          <w:spacing w:val="-3"/>
        </w:rPr>
        <w:t xml:space="preserve"> </w:t>
      </w:r>
      <w:r w:rsidRPr="00B95B57">
        <w:rPr>
          <w:rFonts w:ascii="Arial" w:hAnsi="Arial" w:cs="Arial"/>
        </w:rPr>
        <w:t>popis</w:t>
      </w:r>
      <w:r w:rsidRPr="00B95B57">
        <w:rPr>
          <w:rFonts w:ascii="Arial" w:hAnsi="Arial" w:cs="Arial"/>
          <w:spacing w:val="-3"/>
        </w:rPr>
        <w:t xml:space="preserve"> </w:t>
      </w:r>
      <w:r w:rsidRPr="00B95B57">
        <w:rPr>
          <w:rFonts w:ascii="Arial" w:hAnsi="Arial" w:cs="Arial"/>
        </w:rPr>
        <w:t>gospodarskih</w:t>
      </w:r>
      <w:r w:rsidRPr="00B95B57">
        <w:rPr>
          <w:rFonts w:ascii="Arial" w:hAnsi="Arial" w:cs="Arial"/>
          <w:spacing w:val="-3"/>
        </w:rPr>
        <w:t xml:space="preserve"> </w:t>
      </w:r>
      <w:r w:rsidRPr="00B95B57">
        <w:rPr>
          <w:rFonts w:ascii="Arial" w:hAnsi="Arial" w:cs="Arial"/>
        </w:rPr>
        <w:t>subjekata</w:t>
      </w:r>
      <w:r w:rsidRPr="00B95B57">
        <w:rPr>
          <w:rFonts w:ascii="Arial" w:hAnsi="Arial" w:cs="Arial"/>
          <w:spacing w:val="-3"/>
        </w:rPr>
        <w:t xml:space="preserve"> </w:t>
      </w:r>
      <w:r w:rsidRPr="00B95B57">
        <w:rPr>
          <w:rFonts w:ascii="Arial" w:hAnsi="Arial" w:cs="Arial"/>
        </w:rPr>
        <w:t>s</w:t>
      </w:r>
      <w:r w:rsidRPr="00B95B57">
        <w:rPr>
          <w:rFonts w:ascii="Arial" w:hAnsi="Arial" w:cs="Arial"/>
          <w:spacing w:val="-5"/>
        </w:rPr>
        <w:t xml:space="preserve"> </w:t>
      </w:r>
      <w:r w:rsidRPr="00B95B57">
        <w:rPr>
          <w:rFonts w:ascii="Arial" w:hAnsi="Arial" w:cs="Arial"/>
        </w:rPr>
        <w:t>kojima</w:t>
      </w:r>
      <w:r w:rsidRPr="00B95B57">
        <w:rPr>
          <w:rFonts w:ascii="Arial" w:hAnsi="Arial" w:cs="Arial"/>
          <w:spacing w:val="-3"/>
        </w:rPr>
        <w:t xml:space="preserve"> </w:t>
      </w:r>
      <w:r w:rsidRPr="00B95B57">
        <w:rPr>
          <w:rFonts w:ascii="Arial" w:hAnsi="Arial" w:cs="Arial"/>
        </w:rPr>
        <w:t>je</w:t>
      </w:r>
      <w:r w:rsidRPr="00B95B57">
        <w:rPr>
          <w:rFonts w:ascii="Arial" w:hAnsi="Arial" w:cs="Arial"/>
          <w:spacing w:val="-4"/>
        </w:rPr>
        <w:t xml:space="preserve"> </w:t>
      </w:r>
      <w:r w:rsidRPr="00B95B57">
        <w:rPr>
          <w:rFonts w:ascii="Arial" w:hAnsi="Arial" w:cs="Arial"/>
        </w:rPr>
        <w:t>u</w:t>
      </w:r>
      <w:r w:rsidRPr="00B95B57">
        <w:rPr>
          <w:rFonts w:ascii="Arial" w:hAnsi="Arial" w:cs="Arial"/>
          <w:spacing w:val="-4"/>
        </w:rPr>
        <w:t xml:space="preserve"> </w:t>
      </w:r>
      <w:r w:rsidRPr="00B95B57">
        <w:rPr>
          <w:rFonts w:ascii="Arial" w:hAnsi="Arial" w:cs="Arial"/>
        </w:rPr>
        <w:t>sukobu</w:t>
      </w:r>
      <w:r w:rsidRPr="00B95B57">
        <w:rPr>
          <w:rFonts w:ascii="Arial" w:hAnsi="Arial" w:cs="Arial"/>
          <w:spacing w:val="-4"/>
        </w:rPr>
        <w:t xml:space="preserve"> </w:t>
      </w:r>
      <w:r w:rsidRPr="00B95B57">
        <w:rPr>
          <w:rFonts w:ascii="Arial" w:hAnsi="Arial" w:cs="Arial"/>
          <w:spacing w:val="-2"/>
        </w:rPr>
        <w:t>interesa.</w:t>
      </w:r>
    </w:p>
    <w:p w14:paraId="64CE72D5" w14:textId="77777777" w:rsidR="0066018C" w:rsidRPr="00B95B57" w:rsidRDefault="0066018C" w:rsidP="0066018C">
      <w:pPr>
        <w:pStyle w:val="BodyText"/>
        <w:ind w:left="0"/>
        <w:rPr>
          <w:rFonts w:ascii="Arial" w:hAnsi="Arial" w:cs="Arial"/>
          <w:sz w:val="22"/>
          <w:szCs w:val="22"/>
        </w:rPr>
      </w:pPr>
    </w:p>
    <w:p w14:paraId="6C86F034" w14:textId="77777777" w:rsidR="005A71CF" w:rsidRPr="00B95B57" w:rsidRDefault="00000000" w:rsidP="0066018C">
      <w:pPr>
        <w:pStyle w:val="Heading2"/>
        <w:numPr>
          <w:ilvl w:val="0"/>
          <w:numId w:val="23"/>
        </w:numPr>
        <w:tabs>
          <w:tab w:val="left" w:pos="401"/>
        </w:tabs>
        <w:ind w:left="401" w:hanging="260"/>
        <w:jc w:val="both"/>
        <w:rPr>
          <w:rFonts w:ascii="Arial" w:hAnsi="Arial" w:cs="Arial"/>
          <w:sz w:val="22"/>
          <w:szCs w:val="22"/>
        </w:rPr>
      </w:pPr>
      <w:r w:rsidRPr="00B95B57">
        <w:rPr>
          <w:rFonts w:ascii="Arial" w:hAnsi="Arial" w:cs="Arial"/>
          <w:sz w:val="22"/>
          <w:szCs w:val="22"/>
        </w:rPr>
        <w:t>KOMUNIKACIJA</w:t>
      </w:r>
      <w:r w:rsidRPr="00B95B57">
        <w:rPr>
          <w:rFonts w:ascii="Arial" w:hAnsi="Arial" w:cs="Arial"/>
          <w:spacing w:val="-5"/>
          <w:sz w:val="22"/>
          <w:szCs w:val="22"/>
        </w:rPr>
        <w:t xml:space="preserve"> </w:t>
      </w:r>
      <w:r w:rsidRPr="00B95B57">
        <w:rPr>
          <w:rFonts w:ascii="Arial" w:hAnsi="Arial" w:cs="Arial"/>
          <w:sz w:val="22"/>
          <w:szCs w:val="22"/>
        </w:rPr>
        <w:t>SA</w:t>
      </w:r>
      <w:r w:rsidRPr="00B95B57">
        <w:rPr>
          <w:rFonts w:ascii="Arial" w:hAnsi="Arial" w:cs="Arial"/>
          <w:spacing w:val="-4"/>
          <w:sz w:val="22"/>
          <w:szCs w:val="22"/>
        </w:rPr>
        <w:t xml:space="preserve"> </w:t>
      </w:r>
      <w:r w:rsidRPr="00B95B57">
        <w:rPr>
          <w:rFonts w:ascii="Arial" w:hAnsi="Arial" w:cs="Arial"/>
          <w:sz w:val="22"/>
          <w:szCs w:val="22"/>
        </w:rPr>
        <w:t>GOSPODARSKIM</w:t>
      </w:r>
      <w:r w:rsidRPr="00B95B57">
        <w:rPr>
          <w:rFonts w:ascii="Arial" w:hAnsi="Arial" w:cs="Arial"/>
          <w:spacing w:val="-4"/>
          <w:sz w:val="22"/>
          <w:szCs w:val="22"/>
        </w:rPr>
        <w:t xml:space="preserve"> </w:t>
      </w:r>
      <w:r w:rsidRPr="00B95B57">
        <w:rPr>
          <w:rFonts w:ascii="Arial" w:hAnsi="Arial" w:cs="Arial"/>
          <w:spacing w:val="-2"/>
          <w:sz w:val="22"/>
          <w:szCs w:val="22"/>
        </w:rPr>
        <w:t>SUBJEKTIMA</w:t>
      </w:r>
    </w:p>
    <w:p w14:paraId="7CD2A793" w14:textId="77777777" w:rsidR="00B5250F" w:rsidRDefault="00B5250F" w:rsidP="0066018C">
      <w:pPr>
        <w:pStyle w:val="Heading3"/>
        <w:spacing w:before="0"/>
        <w:ind w:left="3"/>
        <w:rPr>
          <w:rFonts w:ascii="Arial" w:hAnsi="Arial" w:cs="Arial"/>
          <w:sz w:val="22"/>
          <w:szCs w:val="22"/>
        </w:rPr>
      </w:pPr>
    </w:p>
    <w:p w14:paraId="0FB9E00C" w14:textId="2B3A7621" w:rsidR="005A71CF" w:rsidRDefault="00000000" w:rsidP="0066018C">
      <w:pPr>
        <w:pStyle w:val="Heading3"/>
        <w:spacing w:before="0"/>
        <w:ind w:left="3"/>
        <w:rPr>
          <w:rFonts w:ascii="Arial" w:hAnsi="Arial" w:cs="Arial"/>
          <w:spacing w:val="-5"/>
          <w:sz w:val="22"/>
          <w:szCs w:val="22"/>
        </w:rPr>
      </w:pPr>
      <w:r w:rsidRPr="00B95B57">
        <w:rPr>
          <w:rFonts w:ascii="Arial" w:hAnsi="Arial" w:cs="Arial"/>
          <w:sz w:val="22"/>
          <w:szCs w:val="22"/>
        </w:rPr>
        <w:t xml:space="preserve">Članak </w:t>
      </w:r>
      <w:r w:rsidRPr="00B95B57">
        <w:rPr>
          <w:rFonts w:ascii="Arial" w:hAnsi="Arial" w:cs="Arial"/>
          <w:spacing w:val="-5"/>
          <w:sz w:val="22"/>
          <w:szCs w:val="22"/>
        </w:rPr>
        <w:t>7.</w:t>
      </w:r>
    </w:p>
    <w:p w14:paraId="4B88FF9B" w14:textId="77777777" w:rsidR="00B5250F" w:rsidRPr="00B95B57" w:rsidRDefault="00B5250F" w:rsidP="0066018C">
      <w:pPr>
        <w:pStyle w:val="Heading3"/>
        <w:spacing w:before="0"/>
        <w:ind w:left="3"/>
        <w:rPr>
          <w:rFonts w:ascii="Arial" w:hAnsi="Arial" w:cs="Arial"/>
          <w:sz w:val="22"/>
          <w:szCs w:val="22"/>
        </w:rPr>
      </w:pPr>
    </w:p>
    <w:p w14:paraId="68D4E83A" w14:textId="77777777" w:rsidR="005A71CF" w:rsidRPr="00B95B57" w:rsidRDefault="00000000" w:rsidP="0066018C">
      <w:pPr>
        <w:pStyle w:val="ListParagraph"/>
        <w:numPr>
          <w:ilvl w:val="1"/>
          <w:numId w:val="23"/>
        </w:numPr>
        <w:tabs>
          <w:tab w:val="left" w:pos="457"/>
        </w:tabs>
        <w:spacing w:before="0"/>
        <w:ind w:right="138" w:firstLine="0"/>
        <w:rPr>
          <w:rFonts w:ascii="Arial" w:hAnsi="Arial" w:cs="Arial"/>
        </w:rPr>
      </w:pPr>
      <w:r w:rsidRPr="00B95B57">
        <w:rPr>
          <w:rFonts w:ascii="Arial" w:hAnsi="Arial" w:cs="Arial"/>
        </w:rPr>
        <w:t>U</w:t>
      </w:r>
      <w:r w:rsidRPr="00B95B57">
        <w:rPr>
          <w:rFonts w:ascii="Arial" w:hAnsi="Arial" w:cs="Arial"/>
          <w:spacing w:val="-5"/>
        </w:rPr>
        <w:t xml:space="preserve"> </w:t>
      </w:r>
      <w:r w:rsidRPr="00B95B57">
        <w:rPr>
          <w:rFonts w:ascii="Arial" w:hAnsi="Arial" w:cs="Arial"/>
        </w:rPr>
        <w:t>provedbi</w:t>
      </w:r>
      <w:r w:rsidRPr="00B95B57">
        <w:rPr>
          <w:rFonts w:ascii="Arial" w:hAnsi="Arial" w:cs="Arial"/>
          <w:spacing w:val="-7"/>
        </w:rPr>
        <w:t xml:space="preserve"> </w:t>
      </w:r>
      <w:r w:rsidRPr="00B95B57">
        <w:rPr>
          <w:rFonts w:ascii="Arial" w:hAnsi="Arial" w:cs="Arial"/>
        </w:rPr>
        <w:t>postupaka</w:t>
      </w:r>
      <w:r w:rsidRPr="00B95B57">
        <w:rPr>
          <w:rFonts w:ascii="Arial" w:hAnsi="Arial" w:cs="Arial"/>
          <w:spacing w:val="-5"/>
        </w:rPr>
        <w:t xml:space="preserve"> </w:t>
      </w:r>
      <w:r w:rsidRPr="00B95B57">
        <w:rPr>
          <w:rFonts w:ascii="Arial" w:hAnsi="Arial" w:cs="Arial"/>
        </w:rPr>
        <w:t>jednostavne</w:t>
      </w:r>
      <w:r w:rsidRPr="00B95B57">
        <w:rPr>
          <w:rFonts w:ascii="Arial" w:hAnsi="Arial" w:cs="Arial"/>
          <w:spacing w:val="-7"/>
        </w:rPr>
        <w:t xml:space="preserve"> </w:t>
      </w:r>
      <w:r w:rsidRPr="00B95B57">
        <w:rPr>
          <w:rFonts w:ascii="Arial" w:hAnsi="Arial" w:cs="Arial"/>
        </w:rPr>
        <w:t>nabave</w:t>
      </w:r>
      <w:r w:rsidRPr="00B95B57">
        <w:rPr>
          <w:rFonts w:ascii="Arial" w:hAnsi="Arial" w:cs="Arial"/>
          <w:spacing w:val="-5"/>
        </w:rPr>
        <w:t xml:space="preserve"> </w:t>
      </w:r>
      <w:r w:rsidRPr="00B95B57">
        <w:rPr>
          <w:rFonts w:ascii="Arial" w:hAnsi="Arial" w:cs="Arial"/>
        </w:rPr>
        <w:t>čija</w:t>
      </w:r>
      <w:r w:rsidRPr="00B95B57">
        <w:rPr>
          <w:rFonts w:ascii="Arial" w:hAnsi="Arial" w:cs="Arial"/>
          <w:spacing w:val="-5"/>
        </w:rPr>
        <w:t xml:space="preserve"> </w:t>
      </w:r>
      <w:r w:rsidRPr="00B95B57">
        <w:rPr>
          <w:rFonts w:ascii="Arial" w:hAnsi="Arial" w:cs="Arial"/>
        </w:rPr>
        <w:t>je</w:t>
      </w:r>
      <w:r w:rsidRPr="00B95B57">
        <w:rPr>
          <w:rFonts w:ascii="Arial" w:hAnsi="Arial" w:cs="Arial"/>
          <w:spacing w:val="-7"/>
        </w:rPr>
        <w:t xml:space="preserve"> </w:t>
      </w:r>
      <w:r w:rsidRPr="00B95B57">
        <w:rPr>
          <w:rFonts w:ascii="Arial" w:hAnsi="Arial" w:cs="Arial"/>
        </w:rPr>
        <w:t>procijenjena</w:t>
      </w:r>
      <w:r w:rsidRPr="00B95B57">
        <w:rPr>
          <w:rFonts w:ascii="Arial" w:hAnsi="Arial" w:cs="Arial"/>
          <w:spacing w:val="-5"/>
        </w:rPr>
        <w:t xml:space="preserve"> </w:t>
      </w:r>
      <w:r w:rsidRPr="00B95B57">
        <w:rPr>
          <w:rFonts w:ascii="Arial" w:hAnsi="Arial" w:cs="Arial"/>
        </w:rPr>
        <w:t>vrijednost</w:t>
      </w:r>
      <w:r w:rsidRPr="00B95B57">
        <w:rPr>
          <w:rFonts w:ascii="Arial" w:hAnsi="Arial" w:cs="Arial"/>
          <w:spacing w:val="-3"/>
        </w:rPr>
        <w:t xml:space="preserve"> </w:t>
      </w:r>
      <w:r w:rsidRPr="00B95B57">
        <w:rPr>
          <w:rFonts w:ascii="Arial" w:hAnsi="Arial" w:cs="Arial"/>
        </w:rPr>
        <w:t>jednaka</w:t>
      </w:r>
      <w:r w:rsidRPr="00B95B57">
        <w:rPr>
          <w:rFonts w:ascii="Arial" w:hAnsi="Arial" w:cs="Arial"/>
          <w:spacing w:val="-5"/>
        </w:rPr>
        <w:t xml:space="preserve"> </w:t>
      </w:r>
      <w:r w:rsidRPr="00B95B57">
        <w:rPr>
          <w:rFonts w:ascii="Arial" w:hAnsi="Arial" w:cs="Arial"/>
        </w:rPr>
        <w:t>ili</w:t>
      </w:r>
      <w:r w:rsidRPr="00B95B57">
        <w:rPr>
          <w:rFonts w:ascii="Arial" w:hAnsi="Arial" w:cs="Arial"/>
          <w:spacing w:val="-7"/>
        </w:rPr>
        <w:t xml:space="preserve"> </w:t>
      </w:r>
      <w:r w:rsidRPr="00B95B57">
        <w:rPr>
          <w:rFonts w:ascii="Arial" w:hAnsi="Arial" w:cs="Arial"/>
        </w:rPr>
        <w:t>manja od 15.000,00 eura komunikacija se može obavljati elektroničkim sredstvima komunikacije (elektroničkom poštom) i posredno poštanskom pošiljkom, ili kombinacijom navedenih sredstava komunikacije, koja se odabiru ovisno o svakom pojedinom predmetu nabave.</w:t>
      </w:r>
    </w:p>
    <w:p w14:paraId="4ADDD7EE" w14:textId="77777777" w:rsidR="005A71CF" w:rsidRPr="00B95B57" w:rsidRDefault="00000000" w:rsidP="0066018C">
      <w:pPr>
        <w:pStyle w:val="ListParagraph"/>
        <w:numPr>
          <w:ilvl w:val="1"/>
          <w:numId w:val="23"/>
        </w:numPr>
        <w:tabs>
          <w:tab w:val="left" w:pos="538"/>
        </w:tabs>
        <w:spacing w:before="0"/>
        <w:ind w:right="137" w:firstLine="0"/>
        <w:rPr>
          <w:rFonts w:ascii="Arial" w:hAnsi="Arial" w:cs="Arial"/>
        </w:rPr>
      </w:pPr>
      <w:r w:rsidRPr="00B95B57">
        <w:rPr>
          <w:rFonts w:ascii="Arial" w:hAnsi="Arial" w:cs="Arial"/>
        </w:rPr>
        <w:t>U provedbi postupaka jednostavne nabave čija je procijenjena vrijednost veća od 15.000,00 eura odnosno kod roba i usluga veća od 25.000,00 eura, a kod radova veća od 45.000,00 eura komunikacija u postupku obavlja se elektroničkim sredstvima komunikacije putem EOJN RH, osim ako to zbog tehničkih razloga nije moguće.</w:t>
      </w:r>
    </w:p>
    <w:p w14:paraId="3BB19DA7" w14:textId="77777777" w:rsidR="005A71CF" w:rsidRPr="00B95B57" w:rsidRDefault="00000000" w:rsidP="0066018C">
      <w:pPr>
        <w:pStyle w:val="ListParagraph"/>
        <w:numPr>
          <w:ilvl w:val="1"/>
          <w:numId w:val="23"/>
        </w:numPr>
        <w:tabs>
          <w:tab w:val="left" w:pos="515"/>
        </w:tabs>
        <w:spacing w:before="0"/>
        <w:ind w:right="146" w:firstLine="0"/>
        <w:rPr>
          <w:rFonts w:ascii="Arial" w:hAnsi="Arial" w:cs="Arial"/>
        </w:rPr>
      </w:pPr>
      <w:r w:rsidRPr="00B95B57">
        <w:rPr>
          <w:rFonts w:ascii="Arial" w:hAnsi="Arial" w:cs="Arial"/>
        </w:rPr>
        <w:lastRenderedPageBreak/>
        <w:t>Elektronička komunikacija mora se provoditi na način koji osigurava jednak tretman gospodarskih subjekata, integritet podataka, povjerljivost poslovnih informacija i mogućnost dokumentiranja poduzetih radnji.</w:t>
      </w:r>
    </w:p>
    <w:p w14:paraId="384C5FBD" w14:textId="77777777" w:rsidR="005A71CF" w:rsidRPr="00B95B57" w:rsidRDefault="005A71CF" w:rsidP="0066018C">
      <w:pPr>
        <w:pStyle w:val="BodyText"/>
        <w:ind w:left="0"/>
        <w:rPr>
          <w:rFonts w:ascii="Arial" w:hAnsi="Arial" w:cs="Arial"/>
          <w:sz w:val="22"/>
          <w:szCs w:val="22"/>
        </w:rPr>
      </w:pPr>
    </w:p>
    <w:p w14:paraId="65019BA4" w14:textId="77777777" w:rsidR="005A71CF" w:rsidRPr="00B95B57" w:rsidRDefault="00000000" w:rsidP="0066018C">
      <w:pPr>
        <w:pStyle w:val="Heading2"/>
        <w:numPr>
          <w:ilvl w:val="0"/>
          <w:numId w:val="23"/>
        </w:numPr>
        <w:tabs>
          <w:tab w:val="left" w:pos="465"/>
        </w:tabs>
        <w:ind w:left="465" w:hanging="324"/>
        <w:jc w:val="both"/>
        <w:rPr>
          <w:rFonts w:ascii="Arial" w:hAnsi="Arial" w:cs="Arial"/>
          <w:sz w:val="22"/>
          <w:szCs w:val="22"/>
        </w:rPr>
      </w:pPr>
      <w:r w:rsidRPr="00B95B57">
        <w:rPr>
          <w:rFonts w:ascii="Arial" w:hAnsi="Arial" w:cs="Arial"/>
          <w:sz w:val="22"/>
          <w:szCs w:val="22"/>
        </w:rPr>
        <w:t>PROVEDBA</w:t>
      </w:r>
      <w:r w:rsidRPr="00B95B57">
        <w:rPr>
          <w:rFonts w:ascii="Arial" w:hAnsi="Arial" w:cs="Arial"/>
          <w:spacing w:val="-5"/>
          <w:sz w:val="22"/>
          <w:szCs w:val="22"/>
        </w:rPr>
        <w:t xml:space="preserve"> </w:t>
      </w:r>
      <w:r w:rsidRPr="00B95B57">
        <w:rPr>
          <w:rFonts w:ascii="Arial" w:hAnsi="Arial" w:cs="Arial"/>
          <w:sz w:val="22"/>
          <w:szCs w:val="22"/>
        </w:rPr>
        <w:t>POSTUPKA</w:t>
      </w:r>
      <w:r w:rsidRPr="00B95B57">
        <w:rPr>
          <w:rFonts w:ascii="Arial" w:hAnsi="Arial" w:cs="Arial"/>
          <w:spacing w:val="-4"/>
          <w:sz w:val="22"/>
          <w:szCs w:val="22"/>
        </w:rPr>
        <w:t xml:space="preserve"> </w:t>
      </w:r>
      <w:r w:rsidRPr="00B95B57">
        <w:rPr>
          <w:rFonts w:ascii="Arial" w:hAnsi="Arial" w:cs="Arial"/>
          <w:sz w:val="22"/>
          <w:szCs w:val="22"/>
        </w:rPr>
        <w:t>JEDNOSTAVNE</w:t>
      </w:r>
      <w:r w:rsidRPr="00B95B57">
        <w:rPr>
          <w:rFonts w:ascii="Arial" w:hAnsi="Arial" w:cs="Arial"/>
          <w:spacing w:val="-6"/>
          <w:sz w:val="22"/>
          <w:szCs w:val="22"/>
        </w:rPr>
        <w:t xml:space="preserve"> </w:t>
      </w:r>
      <w:r w:rsidRPr="00B95B57">
        <w:rPr>
          <w:rFonts w:ascii="Arial" w:hAnsi="Arial" w:cs="Arial"/>
          <w:spacing w:val="-2"/>
          <w:sz w:val="22"/>
          <w:szCs w:val="22"/>
        </w:rPr>
        <w:t>NABAVE</w:t>
      </w:r>
    </w:p>
    <w:p w14:paraId="084C03B6" w14:textId="77777777" w:rsidR="00B5250F" w:rsidRDefault="00B5250F" w:rsidP="0066018C">
      <w:pPr>
        <w:pStyle w:val="Heading3"/>
        <w:spacing w:before="0"/>
        <w:ind w:left="3"/>
        <w:rPr>
          <w:rFonts w:ascii="Arial" w:hAnsi="Arial" w:cs="Arial"/>
          <w:sz w:val="22"/>
          <w:szCs w:val="22"/>
        </w:rPr>
      </w:pPr>
    </w:p>
    <w:p w14:paraId="09BCD572" w14:textId="61C2C6A8" w:rsidR="005A71CF" w:rsidRDefault="00000000" w:rsidP="0066018C">
      <w:pPr>
        <w:pStyle w:val="Heading3"/>
        <w:spacing w:before="0"/>
        <w:ind w:left="3"/>
        <w:rPr>
          <w:rFonts w:ascii="Arial" w:hAnsi="Arial" w:cs="Arial"/>
          <w:spacing w:val="-5"/>
          <w:sz w:val="22"/>
          <w:szCs w:val="22"/>
        </w:rPr>
      </w:pPr>
      <w:r w:rsidRPr="00B95B57">
        <w:rPr>
          <w:rFonts w:ascii="Arial" w:hAnsi="Arial" w:cs="Arial"/>
          <w:sz w:val="22"/>
          <w:szCs w:val="22"/>
        </w:rPr>
        <w:t xml:space="preserve">Članak </w:t>
      </w:r>
      <w:r w:rsidRPr="00B95B57">
        <w:rPr>
          <w:rFonts w:ascii="Arial" w:hAnsi="Arial" w:cs="Arial"/>
          <w:spacing w:val="-5"/>
          <w:sz w:val="22"/>
          <w:szCs w:val="22"/>
        </w:rPr>
        <w:t>8.</w:t>
      </w:r>
    </w:p>
    <w:p w14:paraId="45175951" w14:textId="77777777" w:rsidR="00B5250F" w:rsidRPr="00B95B57" w:rsidRDefault="00B5250F" w:rsidP="0066018C">
      <w:pPr>
        <w:pStyle w:val="Heading3"/>
        <w:spacing w:before="0"/>
        <w:ind w:left="3"/>
        <w:rPr>
          <w:rFonts w:ascii="Arial" w:hAnsi="Arial" w:cs="Arial"/>
          <w:sz w:val="22"/>
          <w:szCs w:val="22"/>
        </w:rPr>
      </w:pPr>
    </w:p>
    <w:p w14:paraId="1140E715" w14:textId="2077B4E3" w:rsidR="004F651D" w:rsidRPr="004F651D" w:rsidRDefault="00000000" w:rsidP="0066018C">
      <w:pPr>
        <w:pStyle w:val="ListParagraph"/>
        <w:numPr>
          <w:ilvl w:val="1"/>
          <w:numId w:val="23"/>
        </w:numPr>
        <w:tabs>
          <w:tab w:val="left" w:pos="460"/>
        </w:tabs>
        <w:spacing w:before="0"/>
        <w:ind w:left="460" w:hanging="319"/>
        <w:rPr>
          <w:rFonts w:ascii="Arial" w:hAnsi="Arial" w:cs="Arial"/>
        </w:rPr>
      </w:pPr>
      <w:r w:rsidRPr="00B95B57">
        <w:rPr>
          <w:rFonts w:ascii="Arial" w:hAnsi="Arial" w:cs="Arial"/>
        </w:rPr>
        <w:t>Svi</w:t>
      </w:r>
      <w:r w:rsidRPr="00B95B57">
        <w:rPr>
          <w:rFonts w:ascii="Arial" w:hAnsi="Arial" w:cs="Arial"/>
          <w:spacing w:val="-5"/>
        </w:rPr>
        <w:t xml:space="preserve"> </w:t>
      </w:r>
      <w:r w:rsidRPr="00B95B57">
        <w:rPr>
          <w:rFonts w:ascii="Arial" w:hAnsi="Arial" w:cs="Arial"/>
        </w:rPr>
        <w:t>iznosi</w:t>
      </w:r>
      <w:r w:rsidRPr="00B95B57">
        <w:rPr>
          <w:rFonts w:ascii="Arial" w:hAnsi="Arial" w:cs="Arial"/>
          <w:spacing w:val="-1"/>
        </w:rPr>
        <w:t xml:space="preserve"> </w:t>
      </w:r>
      <w:r w:rsidRPr="00B95B57">
        <w:rPr>
          <w:rFonts w:ascii="Arial" w:hAnsi="Arial" w:cs="Arial"/>
        </w:rPr>
        <w:t>navedeni</w:t>
      </w:r>
      <w:r w:rsidRPr="00B95B57">
        <w:rPr>
          <w:rFonts w:ascii="Arial" w:hAnsi="Arial" w:cs="Arial"/>
          <w:spacing w:val="-5"/>
        </w:rPr>
        <w:t xml:space="preserve"> </w:t>
      </w:r>
      <w:r w:rsidRPr="00B95B57">
        <w:rPr>
          <w:rFonts w:ascii="Arial" w:hAnsi="Arial" w:cs="Arial"/>
        </w:rPr>
        <w:t>u</w:t>
      </w:r>
      <w:r w:rsidRPr="00B95B57">
        <w:rPr>
          <w:rFonts w:ascii="Arial" w:hAnsi="Arial" w:cs="Arial"/>
          <w:spacing w:val="-3"/>
        </w:rPr>
        <w:t xml:space="preserve"> </w:t>
      </w:r>
      <w:r w:rsidRPr="00B95B57">
        <w:rPr>
          <w:rFonts w:ascii="Arial" w:hAnsi="Arial" w:cs="Arial"/>
        </w:rPr>
        <w:t>ovom</w:t>
      </w:r>
      <w:r w:rsidRPr="00B95B57">
        <w:rPr>
          <w:rFonts w:ascii="Arial" w:hAnsi="Arial" w:cs="Arial"/>
          <w:spacing w:val="-3"/>
        </w:rPr>
        <w:t xml:space="preserve"> </w:t>
      </w:r>
      <w:r w:rsidRPr="00B95B57">
        <w:rPr>
          <w:rFonts w:ascii="Arial" w:hAnsi="Arial" w:cs="Arial"/>
        </w:rPr>
        <w:t>Pravilniku</w:t>
      </w:r>
      <w:r w:rsidRPr="00B95B57">
        <w:rPr>
          <w:rFonts w:ascii="Arial" w:hAnsi="Arial" w:cs="Arial"/>
          <w:spacing w:val="-1"/>
        </w:rPr>
        <w:t xml:space="preserve"> </w:t>
      </w:r>
      <w:r w:rsidRPr="00B95B57">
        <w:rPr>
          <w:rFonts w:ascii="Arial" w:hAnsi="Arial" w:cs="Arial"/>
        </w:rPr>
        <w:t>iskazani</w:t>
      </w:r>
      <w:r w:rsidRPr="00B95B57">
        <w:rPr>
          <w:rFonts w:ascii="Arial" w:hAnsi="Arial" w:cs="Arial"/>
          <w:spacing w:val="-4"/>
        </w:rPr>
        <w:t xml:space="preserve"> </w:t>
      </w:r>
      <w:r w:rsidRPr="00B95B57">
        <w:rPr>
          <w:rFonts w:ascii="Arial" w:hAnsi="Arial" w:cs="Arial"/>
        </w:rPr>
        <w:t>su</w:t>
      </w:r>
      <w:r w:rsidRPr="00B95B57">
        <w:rPr>
          <w:rFonts w:ascii="Arial" w:hAnsi="Arial" w:cs="Arial"/>
          <w:spacing w:val="-2"/>
        </w:rPr>
        <w:t xml:space="preserve"> </w:t>
      </w:r>
      <w:r w:rsidRPr="00B95B57">
        <w:rPr>
          <w:rFonts w:ascii="Arial" w:hAnsi="Arial" w:cs="Arial"/>
        </w:rPr>
        <w:t>bez</w:t>
      </w:r>
      <w:r w:rsidRPr="00B95B57">
        <w:rPr>
          <w:rFonts w:ascii="Arial" w:hAnsi="Arial" w:cs="Arial"/>
          <w:spacing w:val="-3"/>
        </w:rPr>
        <w:t xml:space="preserve"> </w:t>
      </w:r>
      <w:r w:rsidRPr="00B95B57">
        <w:rPr>
          <w:rFonts w:ascii="Arial" w:hAnsi="Arial" w:cs="Arial"/>
        </w:rPr>
        <w:t>poreza</w:t>
      </w:r>
      <w:r w:rsidRPr="00B95B57">
        <w:rPr>
          <w:rFonts w:ascii="Arial" w:hAnsi="Arial" w:cs="Arial"/>
          <w:spacing w:val="-5"/>
        </w:rPr>
        <w:t xml:space="preserve"> </w:t>
      </w:r>
      <w:r w:rsidRPr="00B95B57">
        <w:rPr>
          <w:rFonts w:ascii="Arial" w:hAnsi="Arial" w:cs="Arial"/>
        </w:rPr>
        <w:t>na</w:t>
      </w:r>
      <w:r w:rsidRPr="00B95B57">
        <w:rPr>
          <w:rFonts w:ascii="Arial" w:hAnsi="Arial" w:cs="Arial"/>
          <w:spacing w:val="-4"/>
        </w:rPr>
        <w:t xml:space="preserve"> </w:t>
      </w:r>
      <w:r w:rsidRPr="00B95B57">
        <w:rPr>
          <w:rFonts w:ascii="Arial" w:hAnsi="Arial" w:cs="Arial"/>
        </w:rPr>
        <w:t>dodanu</w:t>
      </w:r>
      <w:r w:rsidRPr="00B95B57">
        <w:rPr>
          <w:rFonts w:ascii="Arial" w:hAnsi="Arial" w:cs="Arial"/>
          <w:spacing w:val="-3"/>
        </w:rPr>
        <w:t xml:space="preserve"> </w:t>
      </w:r>
      <w:r w:rsidRPr="00B95B57">
        <w:rPr>
          <w:rFonts w:ascii="Arial" w:hAnsi="Arial" w:cs="Arial"/>
          <w:spacing w:val="-2"/>
        </w:rPr>
        <w:t>vrijednost.</w:t>
      </w:r>
    </w:p>
    <w:p w14:paraId="09A384D2" w14:textId="77777777" w:rsidR="00B5250F" w:rsidRDefault="00B5250F" w:rsidP="0066018C">
      <w:pPr>
        <w:pStyle w:val="Heading3"/>
        <w:spacing w:before="0"/>
        <w:ind w:left="3"/>
        <w:rPr>
          <w:rFonts w:ascii="Arial" w:hAnsi="Arial" w:cs="Arial"/>
          <w:sz w:val="22"/>
          <w:szCs w:val="22"/>
        </w:rPr>
      </w:pPr>
    </w:p>
    <w:p w14:paraId="5CD2A35E" w14:textId="2BCA441B" w:rsidR="005A71CF" w:rsidRDefault="00000000" w:rsidP="0066018C">
      <w:pPr>
        <w:pStyle w:val="Heading3"/>
        <w:spacing w:before="0"/>
        <w:ind w:left="3"/>
        <w:rPr>
          <w:rFonts w:ascii="Arial" w:hAnsi="Arial" w:cs="Arial"/>
          <w:spacing w:val="-5"/>
          <w:sz w:val="22"/>
          <w:szCs w:val="22"/>
        </w:rPr>
      </w:pPr>
      <w:r w:rsidRPr="00B95B57">
        <w:rPr>
          <w:rFonts w:ascii="Arial" w:hAnsi="Arial" w:cs="Arial"/>
          <w:sz w:val="22"/>
          <w:szCs w:val="22"/>
        </w:rPr>
        <w:t xml:space="preserve">Članak </w:t>
      </w:r>
      <w:r w:rsidRPr="00B95B57">
        <w:rPr>
          <w:rFonts w:ascii="Arial" w:hAnsi="Arial" w:cs="Arial"/>
          <w:spacing w:val="-5"/>
          <w:sz w:val="22"/>
          <w:szCs w:val="22"/>
        </w:rPr>
        <w:t>9.</w:t>
      </w:r>
    </w:p>
    <w:p w14:paraId="501AC09B" w14:textId="77777777" w:rsidR="00B5250F" w:rsidRPr="00B95B57" w:rsidRDefault="00B5250F" w:rsidP="0066018C">
      <w:pPr>
        <w:pStyle w:val="Heading3"/>
        <w:spacing w:before="0"/>
        <w:ind w:left="3"/>
        <w:rPr>
          <w:rFonts w:ascii="Arial" w:hAnsi="Arial" w:cs="Arial"/>
          <w:sz w:val="22"/>
          <w:szCs w:val="22"/>
        </w:rPr>
      </w:pPr>
    </w:p>
    <w:p w14:paraId="17D2256B" w14:textId="40A13E41" w:rsidR="005A71CF" w:rsidRPr="00B95B57" w:rsidRDefault="00000000" w:rsidP="0066018C">
      <w:pPr>
        <w:pStyle w:val="ListParagraph"/>
        <w:numPr>
          <w:ilvl w:val="0"/>
          <w:numId w:val="1"/>
        </w:numPr>
        <w:tabs>
          <w:tab w:val="left" w:pos="491"/>
        </w:tabs>
        <w:spacing w:before="0"/>
        <w:ind w:right="137" w:firstLine="0"/>
        <w:rPr>
          <w:rFonts w:ascii="Arial" w:hAnsi="Arial" w:cs="Arial"/>
        </w:rPr>
      </w:pPr>
      <w:r w:rsidRPr="00B95B57">
        <w:rPr>
          <w:rFonts w:ascii="Arial" w:hAnsi="Arial" w:cs="Arial"/>
        </w:rPr>
        <w:t>Nabavu roba, radova i usluga procijenjene vrijednosti manje od 5.000,00 eura provodi osoba zadužena za nabavu – Voditelj nabave u dogovoru i suradnji s neposrednim rukovoditeljima radnih jedinica za čije potrebe se provodi nabava ili</w:t>
      </w:r>
      <w:r w:rsidR="00CE1484" w:rsidRPr="00B95B57">
        <w:rPr>
          <w:rFonts w:ascii="Arial" w:hAnsi="Arial" w:cs="Arial"/>
        </w:rPr>
        <w:t xml:space="preserve"> Upravom</w:t>
      </w:r>
      <w:r w:rsidRPr="00B95B57">
        <w:rPr>
          <w:rFonts w:ascii="Arial" w:hAnsi="Arial" w:cs="Arial"/>
        </w:rPr>
        <w:t>. Iznimno, nabavu roba, radova i usluga do 5.000,00 eura mogu provoditi neposredni rukovoditelji isključivo temeljem prethodnog naloga Uprave.</w:t>
      </w:r>
    </w:p>
    <w:p w14:paraId="73F22C4C" w14:textId="77777777" w:rsidR="005A71CF" w:rsidRPr="00B95B57" w:rsidRDefault="00000000" w:rsidP="0066018C">
      <w:pPr>
        <w:pStyle w:val="ListParagraph"/>
        <w:numPr>
          <w:ilvl w:val="0"/>
          <w:numId w:val="1"/>
        </w:numPr>
        <w:tabs>
          <w:tab w:val="left" w:pos="486"/>
        </w:tabs>
        <w:spacing w:before="0"/>
        <w:ind w:right="142" w:firstLine="0"/>
        <w:rPr>
          <w:rFonts w:ascii="Arial" w:hAnsi="Arial" w:cs="Arial"/>
        </w:rPr>
      </w:pPr>
      <w:r w:rsidRPr="00B95B57">
        <w:rPr>
          <w:rFonts w:ascii="Arial" w:hAnsi="Arial" w:cs="Arial"/>
        </w:rPr>
        <w:t>Za predmetne nabave procijenjene vrijednosti manje od 5.000,00 eura Naručitelj može provesti</w:t>
      </w:r>
      <w:r w:rsidRPr="00B95B57">
        <w:rPr>
          <w:rFonts w:ascii="Arial" w:hAnsi="Arial" w:cs="Arial"/>
          <w:spacing w:val="-3"/>
        </w:rPr>
        <w:t xml:space="preserve"> </w:t>
      </w:r>
      <w:r w:rsidRPr="00B95B57">
        <w:rPr>
          <w:rFonts w:ascii="Arial" w:hAnsi="Arial" w:cs="Arial"/>
        </w:rPr>
        <w:t>postupak</w:t>
      </w:r>
      <w:r w:rsidRPr="00B95B57">
        <w:rPr>
          <w:rFonts w:ascii="Arial" w:hAnsi="Arial" w:cs="Arial"/>
          <w:spacing w:val="-1"/>
        </w:rPr>
        <w:t xml:space="preserve"> </w:t>
      </w:r>
      <w:r w:rsidRPr="00B95B57">
        <w:rPr>
          <w:rFonts w:ascii="Arial" w:hAnsi="Arial" w:cs="Arial"/>
        </w:rPr>
        <w:t>jednostavne</w:t>
      </w:r>
      <w:r w:rsidRPr="00B95B57">
        <w:rPr>
          <w:rFonts w:ascii="Arial" w:hAnsi="Arial" w:cs="Arial"/>
          <w:spacing w:val="-2"/>
        </w:rPr>
        <w:t xml:space="preserve"> </w:t>
      </w:r>
      <w:r w:rsidRPr="00B95B57">
        <w:rPr>
          <w:rFonts w:ascii="Arial" w:hAnsi="Arial" w:cs="Arial"/>
        </w:rPr>
        <w:t>nabave</w:t>
      </w:r>
      <w:r w:rsidRPr="00B95B57">
        <w:rPr>
          <w:rFonts w:ascii="Arial" w:hAnsi="Arial" w:cs="Arial"/>
          <w:spacing w:val="-2"/>
        </w:rPr>
        <w:t xml:space="preserve"> </w:t>
      </w:r>
      <w:r w:rsidRPr="00B95B57">
        <w:rPr>
          <w:rFonts w:ascii="Arial" w:hAnsi="Arial" w:cs="Arial"/>
        </w:rPr>
        <w:t>izravnom</w:t>
      </w:r>
      <w:r w:rsidRPr="00B95B57">
        <w:rPr>
          <w:rFonts w:ascii="Arial" w:hAnsi="Arial" w:cs="Arial"/>
          <w:spacing w:val="-2"/>
        </w:rPr>
        <w:t xml:space="preserve"> </w:t>
      </w:r>
      <w:r w:rsidRPr="00B95B57">
        <w:rPr>
          <w:rFonts w:ascii="Arial" w:hAnsi="Arial" w:cs="Arial"/>
        </w:rPr>
        <w:t>narudžbom,</w:t>
      </w:r>
      <w:r w:rsidRPr="00B95B57">
        <w:rPr>
          <w:rFonts w:ascii="Arial" w:hAnsi="Arial" w:cs="Arial"/>
          <w:spacing w:val="-3"/>
        </w:rPr>
        <w:t xml:space="preserve"> </w:t>
      </w:r>
      <w:r w:rsidRPr="00B95B57">
        <w:rPr>
          <w:rFonts w:ascii="Arial" w:hAnsi="Arial" w:cs="Arial"/>
        </w:rPr>
        <w:t>prihvatom</w:t>
      </w:r>
      <w:r w:rsidRPr="00B95B57">
        <w:rPr>
          <w:rFonts w:ascii="Arial" w:hAnsi="Arial" w:cs="Arial"/>
          <w:spacing w:val="-2"/>
        </w:rPr>
        <w:t xml:space="preserve"> </w:t>
      </w:r>
      <w:r w:rsidRPr="00B95B57">
        <w:rPr>
          <w:rFonts w:ascii="Arial" w:hAnsi="Arial" w:cs="Arial"/>
        </w:rPr>
        <w:t>ponude, izdavanjem</w:t>
      </w:r>
    </w:p>
    <w:p w14:paraId="35021249" w14:textId="77777777" w:rsidR="005A71CF" w:rsidRPr="00B95B57" w:rsidRDefault="00000000" w:rsidP="0066018C">
      <w:pPr>
        <w:pStyle w:val="BodyText"/>
        <w:ind w:right="149"/>
        <w:rPr>
          <w:rFonts w:ascii="Arial" w:hAnsi="Arial" w:cs="Arial"/>
          <w:sz w:val="22"/>
          <w:szCs w:val="22"/>
        </w:rPr>
      </w:pPr>
      <w:r w:rsidRPr="00B95B57">
        <w:rPr>
          <w:rFonts w:ascii="Arial" w:hAnsi="Arial" w:cs="Arial"/>
          <w:sz w:val="22"/>
          <w:szCs w:val="22"/>
        </w:rPr>
        <w:t>narudžbenice ili na</w:t>
      </w:r>
      <w:r w:rsidRPr="00B95B57">
        <w:rPr>
          <w:rFonts w:ascii="Arial" w:hAnsi="Arial" w:cs="Arial"/>
          <w:spacing w:val="28"/>
          <w:sz w:val="22"/>
          <w:szCs w:val="22"/>
        </w:rPr>
        <w:t xml:space="preserve"> </w:t>
      </w:r>
      <w:r w:rsidRPr="00B95B57">
        <w:rPr>
          <w:rFonts w:ascii="Arial" w:hAnsi="Arial" w:cs="Arial"/>
          <w:sz w:val="22"/>
          <w:szCs w:val="22"/>
        </w:rPr>
        <w:t>drugi</w:t>
      </w:r>
      <w:r w:rsidRPr="00B95B57">
        <w:rPr>
          <w:rFonts w:ascii="Arial" w:hAnsi="Arial" w:cs="Arial"/>
          <w:spacing w:val="28"/>
          <w:sz w:val="22"/>
          <w:szCs w:val="22"/>
        </w:rPr>
        <w:t xml:space="preserve"> </w:t>
      </w:r>
      <w:r w:rsidRPr="00B95B57">
        <w:rPr>
          <w:rFonts w:ascii="Arial" w:hAnsi="Arial" w:cs="Arial"/>
          <w:sz w:val="22"/>
          <w:szCs w:val="22"/>
        </w:rPr>
        <w:t>odgovarajući način uz obvezu</w:t>
      </w:r>
      <w:r w:rsidRPr="00B95B57">
        <w:rPr>
          <w:rFonts w:ascii="Arial" w:hAnsi="Arial" w:cs="Arial"/>
          <w:spacing w:val="29"/>
          <w:sz w:val="22"/>
          <w:szCs w:val="22"/>
        </w:rPr>
        <w:t xml:space="preserve"> </w:t>
      </w:r>
      <w:r w:rsidRPr="00B95B57">
        <w:rPr>
          <w:rFonts w:ascii="Arial" w:hAnsi="Arial" w:cs="Arial"/>
          <w:sz w:val="22"/>
          <w:szCs w:val="22"/>
        </w:rPr>
        <w:t>ekonomičnog i</w:t>
      </w:r>
      <w:r w:rsidRPr="00B95B57">
        <w:rPr>
          <w:rFonts w:ascii="Arial" w:hAnsi="Arial" w:cs="Arial"/>
          <w:spacing w:val="28"/>
          <w:sz w:val="22"/>
          <w:szCs w:val="22"/>
        </w:rPr>
        <w:t xml:space="preserve"> </w:t>
      </w:r>
      <w:r w:rsidRPr="00B95B57">
        <w:rPr>
          <w:rFonts w:ascii="Arial" w:hAnsi="Arial" w:cs="Arial"/>
          <w:sz w:val="22"/>
          <w:szCs w:val="22"/>
        </w:rPr>
        <w:t>svrhovitog trošenja sredstava te odgovarajućeg dokumentiranja.</w:t>
      </w:r>
    </w:p>
    <w:p w14:paraId="36CCA8A4" w14:textId="77777777" w:rsidR="00B5250F" w:rsidRDefault="00B5250F" w:rsidP="0066018C">
      <w:pPr>
        <w:pStyle w:val="Heading3"/>
        <w:spacing w:before="0"/>
        <w:ind w:left="4162" w:right="0"/>
        <w:jc w:val="both"/>
        <w:rPr>
          <w:rFonts w:ascii="Arial" w:hAnsi="Arial" w:cs="Arial"/>
          <w:sz w:val="22"/>
          <w:szCs w:val="22"/>
        </w:rPr>
      </w:pPr>
    </w:p>
    <w:p w14:paraId="2B844380" w14:textId="2D5BD37A" w:rsidR="005A71CF" w:rsidRDefault="00000000" w:rsidP="0066018C">
      <w:pPr>
        <w:pStyle w:val="Heading3"/>
        <w:spacing w:before="0"/>
        <w:ind w:left="4162" w:right="0"/>
        <w:jc w:val="both"/>
        <w:rPr>
          <w:rFonts w:ascii="Arial" w:hAnsi="Arial" w:cs="Arial"/>
          <w:spacing w:val="-5"/>
          <w:sz w:val="22"/>
          <w:szCs w:val="22"/>
        </w:rPr>
      </w:pPr>
      <w:r w:rsidRPr="00B95B57">
        <w:rPr>
          <w:rFonts w:ascii="Arial" w:hAnsi="Arial" w:cs="Arial"/>
          <w:sz w:val="22"/>
          <w:szCs w:val="22"/>
        </w:rPr>
        <w:t xml:space="preserve">Članak </w:t>
      </w:r>
      <w:r w:rsidRPr="00B95B57">
        <w:rPr>
          <w:rFonts w:ascii="Arial" w:hAnsi="Arial" w:cs="Arial"/>
          <w:spacing w:val="-5"/>
          <w:sz w:val="22"/>
          <w:szCs w:val="22"/>
        </w:rPr>
        <w:t>10.</w:t>
      </w:r>
    </w:p>
    <w:p w14:paraId="7C593E84" w14:textId="77777777" w:rsidR="00B5250F" w:rsidRPr="00B95B57" w:rsidRDefault="00B5250F" w:rsidP="0066018C">
      <w:pPr>
        <w:pStyle w:val="Heading3"/>
        <w:spacing w:before="0"/>
        <w:ind w:left="4162" w:right="0"/>
        <w:jc w:val="both"/>
        <w:rPr>
          <w:rFonts w:ascii="Arial" w:hAnsi="Arial" w:cs="Arial"/>
          <w:sz w:val="22"/>
          <w:szCs w:val="22"/>
        </w:rPr>
      </w:pPr>
    </w:p>
    <w:p w14:paraId="56147438" w14:textId="77777777" w:rsidR="00CE1484" w:rsidRPr="00B95B57" w:rsidRDefault="00000000" w:rsidP="0066018C">
      <w:pPr>
        <w:pStyle w:val="ListParagraph"/>
        <w:numPr>
          <w:ilvl w:val="0"/>
          <w:numId w:val="20"/>
        </w:numPr>
        <w:tabs>
          <w:tab w:val="left" w:pos="484"/>
        </w:tabs>
        <w:spacing w:before="0"/>
        <w:ind w:right="139" w:firstLine="0"/>
        <w:rPr>
          <w:rFonts w:ascii="Arial" w:hAnsi="Arial" w:cs="Arial"/>
        </w:rPr>
      </w:pPr>
      <w:r w:rsidRPr="00B95B57">
        <w:rPr>
          <w:rFonts w:ascii="Arial" w:hAnsi="Arial" w:cs="Arial"/>
        </w:rPr>
        <w:t xml:space="preserve">Nabava roba, radova i usluga procijenjene vrijednosti jednake ili veće od 5.000,00 eura provodi se samo ukoliko je ista predviđena Planom nabave. </w:t>
      </w:r>
    </w:p>
    <w:p w14:paraId="0C1E5C32" w14:textId="126262F3" w:rsidR="005A71CF" w:rsidRPr="00B95B57" w:rsidRDefault="00000000" w:rsidP="0066018C">
      <w:pPr>
        <w:pStyle w:val="ListParagraph"/>
        <w:numPr>
          <w:ilvl w:val="0"/>
          <w:numId w:val="20"/>
        </w:numPr>
        <w:tabs>
          <w:tab w:val="left" w:pos="484"/>
        </w:tabs>
        <w:spacing w:before="0"/>
        <w:ind w:right="139" w:firstLine="0"/>
        <w:rPr>
          <w:rFonts w:ascii="Arial" w:hAnsi="Arial" w:cs="Arial"/>
        </w:rPr>
      </w:pPr>
      <w:r w:rsidRPr="00B95B57">
        <w:rPr>
          <w:rFonts w:ascii="Arial" w:hAnsi="Arial" w:cs="Arial"/>
        </w:rPr>
        <w:t>Ukoliko takva nabava nije predviđena Planom nabave osoba koja inicira nabavu dužna je Upravi dostaviti</w:t>
      </w:r>
      <w:r w:rsidR="00CE1484" w:rsidRPr="00B95B57">
        <w:rPr>
          <w:rFonts w:ascii="Arial" w:hAnsi="Arial" w:cs="Arial"/>
        </w:rPr>
        <w:t xml:space="preserve">, zajedno sa </w:t>
      </w:r>
      <w:r w:rsidRPr="00B95B57">
        <w:rPr>
          <w:rFonts w:ascii="Arial" w:hAnsi="Arial" w:cs="Arial"/>
        </w:rPr>
        <w:t>Zahtjev</w:t>
      </w:r>
      <w:r w:rsidR="00CE1484" w:rsidRPr="00B95B57">
        <w:rPr>
          <w:rFonts w:ascii="Arial" w:hAnsi="Arial" w:cs="Arial"/>
        </w:rPr>
        <w:t>om</w:t>
      </w:r>
      <w:r w:rsidRPr="00B95B57">
        <w:rPr>
          <w:rFonts w:ascii="Arial" w:hAnsi="Arial" w:cs="Arial"/>
        </w:rPr>
        <w:t xml:space="preserve"> za pokretanje</w:t>
      </w:r>
      <w:r w:rsidRPr="00B95B57">
        <w:rPr>
          <w:rFonts w:ascii="Arial" w:hAnsi="Arial" w:cs="Arial"/>
          <w:spacing w:val="-4"/>
        </w:rPr>
        <w:t xml:space="preserve"> </w:t>
      </w:r>
      <w:r w:rsidRPr="00B95B57">
        <w:rPr>
          <w:rFonts w:ascii="Arial" w:hAnsi="Arial" w:cs="Arial"/>
        </w:rPr>
        <w:t>nabave</w:t>
      </w:r>
      <w:r w:rsidR="00CE1484" w:rsidRPr="00B95B57">
        <w:rPr>
          <w:rFonts w:ascii="Arial" w:hAnsi="Arial" w:cs="Arial"/>
        </w:rPr>
        <w:t>, i prijedlog da se dopuni Plan nabave o čemu odlučuje Uprava društva</w:t>
      </w:r>
      <w:r w:rsidRPr="00B95B57">
        <w:rPr>
          <w:rFonts w:ascii="Arial" w:hAnsi="Arial" w:cs="Arial"/>
        </w:rPr>
        <w:t>.</w:t>
      </w:r>
    </w:p>
    <w:p w14:paraId="1766EA2E" w14:textId="77777777" w:rsidR="00B5250F" w:rsidRDefault="00B5250F" w:rsidP="0066018C">
      <w:pPr>
        <w:pStyle w:val="Heading3"/>
        <w:spacing w:before="0"/>
        <w:ind w:left="4162" w:right="0"/>
        <w:jc w:val="both"/>
        <w:rPr>
          <w:rFonts w:ascii="Arial" w:hAnsi="Arial" w:cs="Arial"/>
          <w:sz w:val="22"/>
          <w:szCs w:val="22"/>
        </w:rPr>
      </w:pPr>
    </w:p>
    <w:p w14:paraId="03C3A3B7" w14:textId="06C03967" w:rsidR="005A71CF" w:rsidRDefault="00000000" w:rsidP="0066018C">
      <w:pPr>
        <w:pStyle w:val="Heading3"/>
        <w:spacing w:before="0"/>
        <w:ind w:left="4162" w:right="0"/>
        <w:jc w:val="both"/>
        <w:rPr>
          <w:rFonts w:ascii="Arial" w:hAnsi="Arial" w:cs="Arial"/>
          <w:spacing w:val="-5"/>
          <w:sz w:val="22"/>
          <w:szCs w:val="22"/>
        </w:rPr>
      </w:pPr>
      <w:r w:rsidRPr="00B95B57">
        <w:rPr>
          <w:rFonts w:ascii="Arial" w:hAnsi="Arial" w:cs="Arial"/>
          <w:sz w:val="22"/>
          <w:szCs w:val="22"/>
        </w:rPr>
        <w:t xml:space="preserve">Članak </w:t>
      </w:r>
      <w:r w:rsidRPr="00B95B57">
        <w:rPr>
          <w:rFonts w:ascii="Arial" w:hAnsi="Arial" w:cs="Arial"/>
          <w:spacing w:val="-5"/>
          <w:sz w:val="22"/>
          <w:szCs w:val="22"/>
        </w:rPr>
        <w:t>11.</w:t>
      </w:r>
    </w:p>
    <w:p w14:paraId="4AF00DFF" w14:textId="77777777" w:rsidR="00B5250F" w:rsidRPr="00B95B57" w:rsidRDefault="00B5250F" w:rsidP="0066018C">
      <w:pPr>
        <w:pStyle w:val="Heading3"/>
        <w:spacing w:before="0"/>
        <w:ind w:left="4162" w:right="0"/>
        <w:jc w:val="both"/>
        <w:rPr>
          <w:rFonts w:ascii="Arial" w:hAnsi="Arial" w:cs="Arial"/>
          <w:sz w:val="22"/>
          <w:szCs w:val="22"/>
        </w:rPr>
      </w:pPr>
    </w:p>
    <w:p w14:paraId="036C43C7" w14:textId="77777777" w:rsidR="005A71CF" w:rsidRPr="00B95B57" w:rsidRDefault="00000000" w:rsidP="0066018C">
      <w:pPr>
        <w:pStyle w:val="ListParagraph"/>
        <w:numPr>
          <w:ilvl w:val="0"/>
          <w:numId w:val="19"/>
        </w:numPr>
        <w:tabs>
          <w:tab w:val="left" w:pos="455"/>
        </w:tabs>
        <w:spacing w:before="0"/>
        <w:ind w:right="137" w:firstLine="0"/>
        <w:rPr>
          <w:rFonts w:ascii="Arial" w:hAnsi="Arial" w:cs="Arial"/>
        </w:rPr>
      </w:pPr>
      <w:r w:rsidRPr="00B95B57">
        <w:rPr>
          <w:rFonts w:ascii="Arial" w:hAnsi="Arial" w:cs="Arial"/>
        </w:rPr>
        <w:t>Za</w:t>
      </w:r>
      <w:r w:rsidRPr="00B95B57">
        <w:rPr>
          <w:rFonts w:ascii="Arial" w:hAnsi="Arial" w:cs="Arial"/>
          <w:spacing w:val="-6"/>
        </w:rPr>
        <w:t xml:space="preserve"> </w:t>
      </w:r>
      <w:r w:rsidRPr="00B95B57">
        <w:rPr>
          <w:rFonts w:ascii="Arial" w:hAnsi="Arial" w:cs="Arial"/>
        </w:rPr>
        <w:t>predmetne</w:t>
      </w:r>
      <w:r w:rsidRPr="00B95B57">
        <w:rPr>
          <w:rFonts w:ascii="Arial" w:hAnsi="Arial" w:cs="Arial"/>
          <w:spacing w:val="-8"/>
        </w:rPr>
        <w:t xml:space="preserve"> </w:t>
      </w:r>
      <w:r w:rsidRPr="00B95B57">
        <w:rPr>
          <w:rFonts w:ascii="Arial" w:hAnsi="Arial" w:cs="Arial"/>
        </w:rPr>
        <w:t>nabave</w:t>
      </w:r>
      <w:r w:rsidRPr="00B95B57">
        <w:rPr>
          <w:rFonts w:ascii="Arial" w:hAnsi="Arial" w:cs="Arial"/>
          <w:spacing w:val="-8"/>
        </w:rPr>
        <w:t xml:space="preserve"> </w:t>
      </w:r>
      <w:r w:rsidRPr="00B95B57">
        <w:rPr>
          <w:rFonts w:ascii="Arial" w:hAnsi="Arial" w:cs="Arial"/>
        </w:rPr>
        <w:t>procijenjene</w:t>
      </w:r>
      <w:r w:rsidRPr="00B95B57">
        <w:rPr>
          <w:rFonts w:ascii="Arial" w:hAnsi="Arial" w:cs="Arial"/>
          <w:spacing w:val="-6"/>
        </w:rPr>
        <w:t xml:space="preserve"> </w:t>
      </w:r>
      <w:r w:rsidRPr="00B95B57">
        <w:rPr>
          <w:rFonts w:ascii="Arial" w:hAnsi="Arial" w:cs="Arial"/>
        </w:rPr>
        <w:t>vrijednosti</w:t>
      </w:r>
      <w:r w:rsidRPr="00B95B57">
        <w:rPr>
          <w:rFonts w:ascii="Arial" w:hAnsi="Arial" w:cs="Arial"/>
          <w:spacing w:val="-9"/>
        </w:rPr>
        <w:t xml:space="preserve"> </w:t>
      </w:r>
      <w:r w:rsidRPr="00B95B57">
        <w:rPr>
          <w:rFonts w:ascii="Arial" w:hAnsi="Arial" w:cs="Arial"/>
        </w:rPr>
        <w:t>jednake</w:t>
      </w:r>
      <w:r w:rsidRPr="00B95B57">
        <w:rPr>
          <w:rFonts w:ascii="Arial" w:hAnsi="Arial" w:cs="Arial"/>
          <w:spacing w:val="-8"/>
        </w:rPr>
        <w:t xml:space="preserve"> </w:t>
      </w:r>
      <w:r w:rsidRPr="00B95B57">
        <w:rPr>
          <w:rFonts w:ascii="Arial" w:hAnsi="Arial" w:cs="Arial"/>
        </w:rPr>
        <w:t>ili</w:t>
      </w:r>
      <w:r w:rsidRPr="00B95B57">
        <w:rPr>
          <w:rFonts w:ascii="Arial" w:hAnsi="Arial" w:cs="Arial"/>
          <w:spacing w:val="-6"/>
        </w:rPr>
        <w:t xml:space="preserve"> </w:t>
      </w:r>
      <w:r w:rsidRPr="00B95B57">
        <w:rPr>
          <w:rFonts w:ascii="Arial" w:hAnsi="Arial" w:cs="Arial"/>
        </w:rPr>
        <w:t>veće</w:t>
      </w:r>
      <w:r w:rsidRPr="00B95B57">
        <w:rPr>
          <w:rFonts w:ascii="Arial" w:hAnsi="Arial" w:cs="Arial"/>
          <w:spacing w:val="-8"/>
        </w:rPr>
        <w:t xml:space="preserve"> </w:t>
      </w:r>
      <w:r w:rsidRPr="00B95B57">
        <w:rPr>
          <w:rFonts w:ascii="Arial" w:hAnsi="Arial" w:cs="Arial"/>
        </w:rPr>
        <w:t>od</w:t>
      </w:r>
      <w:r w:rsidRPr="00B95B57">
        <w:rPr>
          <w:rFonts w:ascii="Arial" w:hAnsi="Arial" w:cs="Arial"/>
          <w:spacing w:val="-7"/>
        </w:rPr>
        <w:t xml:space="preserve"> </w:t>
      </w:r>
      <w:r w:rsidRPr="00B95B57">
        <w:rPr>
          <w:rFonts w:ascii="Arial" w:hAnsi="Arial" w:cs="Arial"/>
        </w:rPr>
        <w:t>5.000,00</w:t>
      </w:r>
      <w:r w:rsidRPr="00B95B57">
        <w:rPr>
          <w:rFonts w:ascii="Arial" w:hAnsi="Arial" w:cs="Arial"/>
          <w:spacing w:val="-5"/>
        </w:rPr>
        <w:t xml:space="preserve"> </w:t>
      </w:r>
      <w:r w:rsidRPr="00B95B57">
        <w:rPr>
          <w:rFonts w:ascii="Arial" w:hAnsi="Arial" w:cs="Arial"/>
        </w:rPr>
        <w:t>eura,</w:t>
      </w:r>
      <w:r w:rsidRPr="00B95B57">
        <w:rPr>
          <w:rFonts w:ascii="Arial" w:hAnsi="Arial" w:cs="Arial"/>
          <w:spacing w:val="-6"/>
        </w:rPr>
        <w:t xml:space="preserve"> </w:t>
      </w:r>
      <w:r w:rsidRPr="00B95B57">
        <w:rPr>
          <w:rFonts w:ascii="Arial" w:hAnsi="Arial" w:cs="Arial"/>
        </w:rPr>
        <w:t>a</w:t>
      </w:r>
      <w:r w:rsidRPr="00B95B57">
        <w:rPr>
          <w:rFonts w:ascii="Arial" w:hAnsi="Arial" w:cs="Arial"/>
          <w:spacing w:val="-9"/>
        </w:rPr>
        <w:t xml:space="preserve"> </w:t>
      </w:r>
      <w:r w:rsidRPr="00B95B57">
        <w:rPr>
          <w:rFonts w:ascii="Arial" w:hAnsi="Arial" w:cs="Arial"/>
        </w:rPr>
        <w:t>jednake ili manje od 15.000,00 eura Naručitelj provodi postupak jednostavne nabave upućivanjem poziva jednom ili više gospodarskih subjekata koristeći elektronička sredstva komunikacije (elektronička pošta), putem EOJN RH ili drugim odgovarajućim elektroničkim sredstvom, na način određen pozivom.</w:t>
      </w:r>
    </w:p>
    <w:p w14:paraId="7A0B332A" w14:textId="77777777" w:rsidR="00B5250F" w:rsidRDefault="00B5250F" w:rsidP="0066018C">
      <w:pPr>
        <w:pStyle w:val="ListParagraph"/>
        <w:tabs>
          <w:tab w:val="left" w:pos="455"/>
        </w:tabs>
        <w:spacing w:before="0"/>
        <w:ind w:right="137"/>
        <w:jc w:val="center"/>
        <w:rPr>
          <w:rFonts w:ascii="Arial" w:hAnsi="Arial" w:cs="Arial"/>
          <w:b/>
          <w:bCs/>
        </w:rPr>
      </w:pPr>
    </w:p>
    <w:p w14:paraId="75707413" w14:textId="723BC541" w:rsidR="00BF2E38" w:rsidRDefault="00BF2E38" w:rsidP="0066018C">
      <w:pPr>
        <w:pStyle w:val="ListParagraph"/>
        <w:tabs>
          <w:tab w:val="left" w:pos="455"/>
        </w:tabs>
        <w:spacing w:before="0"/>
        <w:ind w:right="137"/>
        <w:jc w:val="center"/>
        <w:rPr>
          <w:rFonts w:ascii="Arial" w:hAnsi="Arial" w:cs="Arial"/>
          <w:b/>
          <w:bCs/>
        </w:rPr>
      </w:pPr>
      <w:r w:rsidRPr="00B95B57">
        <w:rPr>
          <w:rFonts w:ascii="Arial" w:hAnsi="Arial" w:cs="Arial"/>
          <w:b/>
          <w:bCs/>
        </w:rPr>
        <w:t>Članak 12.</w:t>
      </w:r>
    </w:p>
    <w:p w14:paraId="5494F9B0" w14:textId="77777777" w:rsidR="00B5250F" w:rsidRPr="00B95B57" w:rsidRDefault="00B5250F" w:rsidP="0066018C">
      <w:pPr>
        <w:pStyle w:val="ListParagraph"/>
        <w:tabs>
          <w:tab w:val="left" w:pos="455"/>
        </w:tabs>
        <w:spacing w:before="0"/>
        <w:ind w:right="137"/>
        <w:jc w:val="center"/>
        <w:rPr>
          <w:rFonts w:ascii="Arial" w:hAnsi="Arial" w:cs="Arial"/>
          <w:b/>
          <w:bCs/>
        </w:rPr>
      </w:pPr>
    </w:p>
    <w:p w14:paraId="727BE564" w14:textId="159844CE" w:rsidR="00BF2E38" w:rsidRPr="00B95B57" w:rsidRDefault="00BF2E38" w:rsidP="0066018C">
      <w:pPr>
        <w:pStyle w:val="ListParagraph"/>
        <w:tabs>
          <w:tab w:val="left" w:pos="455"/>
        </w:tabs>
        <w:spacing w:before="0"/>
        <w:ind w:right="137"/>
        <w:rPr>
          <w:rFonts w:ascii="Arial" w:hAnsi="Arial" w:cs="Arial"/>
        </w:rPr>
      </w:pPr>
      <w:r w:rsidRPr="00B95B57">
        <w:rPr>
          <w:rFonts w:ascii="Arial" w:hAnsi="Arial" w:cs="Arial"/>
        </w:rPr>
        <w:t>Uprava društva obvezna je za sve nabave čija vrijednost premašuje 9.290,60 eur pribaviti izričitu, pisanu suglasnost Skupštine društva</w:t>
      </w:r>
      <w:r w:rsidR="0068576C" w:rsidRPr="00B95B57">
        <w:rPr>
          <w:rFonts w:ascii="Arial" w:hAnsi="Arial" w:cs="Arial"/>
        </w:rPr>
        <w:t>.</w:t>
      </w:r>
    </w:p>
    <w:p w14:paraId="715BDA21" w14:textId="77777777" w:rsidR="00B5250F" w:rsidRDefault="00B5250F" w:rsidP="0066018C">
      <w:pPr>
        <w:pStyle w:val="Heading3"/>
        <w:spacing w:before="0"/>
        <w:rPr>
          <w:rFonts w:ascii="Arial" w:hAnsi="Arial" w:cs="Arial"/>
          <w:sz w:val="22"/>
          <w:szCs w:val="22"/>
        </w:rPr>
      </w:pPr>
    </w:p>
    <w:p w14:paraId="6B70E7C8" w14:textId="1AB6C979" w:rsidR="005A71CF" w:rsidRDefault="00000000" w:rsidP="0066018C">
      <w:pPr>
        <w:pStyle w:val="Heading3"/>
        <w:spacing w:before="0"/>
        <w:rPr>
          <w:rFonts w:ascii="Arial" w:hAnsi="Arial" w:cs="Arial"/>
          <w:spacing w:val="-5"/>
          <w:sz w:val="22"/>
          <w:szCs w:val="22"/>
        </w:rPr>
      </w:pPr>
      <w:r w:rsidRPr="00B95B57">
        <w:rPr>
          <w:rFonts w:ascii="Arial" w:hAnsi="Arial" w:cs="Arial"/>
          <w:sz w:val="22"/>
          <w:szCs w:val="22"/>
        </w:rPr>
        <w:t xml:space="preserve">Članak </w:t>
      </w:r>
      <w:r w:rsidRPr="00B95B57">
        <w:rPr>
          <w:rFonts w:ascii="Arial" w:hAnsi="Arial" w:cs="Arial"/>
          <w:spacing w:val="-5"/>
          <w:sz w:val="22"/>
          <w:szCs w:val="22"/>
        </w:rPr>
        <w:t>1</w:t>
      </w:r>
      <w:r w:rsidR="0068576C" w:rsidRPr="00B95B57">
        <w:rPr>
          <w:rFonts w:ascii="Arial" w:hAnsi="Arial" w:cs="Arial"/>
          <w:spacing w:val="-5"/>
          <w:sz w:val="22"/>
          <w:szCs w:val="22"/>
        </w:rPr>
        <w:t>3</w:t>
      </w:r>
      <w:r w:rsidRPr="00B95B57">
        <w:rPr>
          <w:rFonts w:ascii="Arial" w:hAnsi="Arial" w:cs="Arial"/>
          <w:spacing w:val="-5"/>
          <w:sz w:val="22"/>
          <w:szCs w:val="22"/>
        </w:rPr>
        <w:t>.</w:t>
      </w:r>
    </w:p>
    <w:p w14:paraId="11EE599E" w14:textId="77777777" w:rsidR="00B5250F" w:rsidRPr="00B95B57" w:rsidRDefault="00B5250F" w:rsidP="0066018C">
      <w:pPr>
        <w:pStyle w:val="Heading3"/>
        <w:spacing w:before="0"/>
        <w:rPr>
          <w:rFonts w:ascii="Arial" w:hAnsi="Arial" w:cs="Arial"/>
          <w:sz w:val="22"/>
          <w:szCs w:val="22"/>
        </w:rPr>
      </w:pPr>
    </w:p>
    <w:p w14:paraId="6578D03A" w14:textId="59CC79BB" w:rsidR="005A71CF" w:rsidRPr="00B95B57" w:rsidRDefault="00000000" w:rsidP="0066018C">
      <w:pPr>
        <w:pStyle w:val="ListParagraph"/>
        <w:numPr>
          <w:ilvl w:val="0"/>
          <w:numId w:val="18"/>
        </w:numPr>
        <w:tabs>
          <w:tab w:val="left" w:pos="465"/>
        </w:tabs>
        <w:spacing w:before="0"/>
        <w:ind w:right="141" w:firstLine="0"/>
        <w:rPr>
          <w:rFonts w:ascii="Arial" w:hAnsi="Arial" w:cs="Arial"/>
        </w:rPr>
      </w:pPr>
      <w:r w:rsidRPr="00B95B57">
        <w:rPr>
          <w:rFonts w:ascii="Arial" w:hAnsi="Arial" w:cs="Arial"/>
        </w:rPr>
        <w:t xml:space="preserve">Postupak jednostavne nabave robe i usluga čija je procijenjena vrijednost jednaka ili veća od 15.000,00 eura i manja ili jednaka od 25.000,00 eura odnosno za nabavu radova čija je procijenjena vrijednost jednaka ili veća od 15.000,00 eura, a manja ili jednaka od 45.000,00 eura Naručitelj je obvezan provesti putem modula jednostavne nabave u </w:t>
      </w:r>
      <w:r w:rsidR="0066018C">
        <w:rPr>
          <w:rFonts w:ascii="Arial" w:hAnsi="Arial" w:cs="Arial"/>
        </w:rPr>
        <w:t>EOJN</w:t>
      </w:r>
      <w:r w:rsidRPr="00B95B57">
        <w:rPr>
          <w:rFonts w:ascii="Arial" w:hAnsi="Arial" w:cs="Arial"/>
        </w:rPr>
        <w:t xml:space="preserve"> RH.</w:t>
      </w:r>
    </w:p>
    <w:p w14:paraId="73314B26" w14:textId="3E30ADC0" w:rsidR="00B5250F" w:rsidRPr="001405B9" w:rsidRDefault="00000000" w:rsidP="001405B9">
      <w:pPr>
        <w:pStyle w:val="ListParagraph"/>
        <w:numPr>
          <w:ilvl w:val="0"/>
          <w:numId w:val="18"/>
        </w:numPr>
        <w:tabs>
          <w:tab w:val="left" w:pos="493"/>
        </w:tabs>
        <w:spacing w:before="0"/>
        <w:ind w:right="146" w:firstLine="0"/>
        <w:rPr>
          <w:rFonts w:ascii="Arial" w:hAnsi="Arial" w:cs="Arial"/>
        </w:rPr>
      </w:pPr>
      <w:r w:rsidRPr="00B95B57">
        <w:rPr>
          <w:rFonts w:ascii="Arial" w:hAnsi="Arial" w:cs="Arial"/>
        </w:rPr>
        <w:t xml:space="preserve">U </w:t>
      </w:r>
      <w:r w:rsidR="0066018C">
        <w:rPr>
          <w:rFonts w:ascii="Arial" w:hAnsi="Arial" w:cs="Arial"/>
        </w:rPr>
        <w:t>EOJN RH</w:t>
      </w:r>
      <w:r w:rsidRPr="00B95B57">
        <w:rPr>
          <w:rFonts w:ascii="Arial" w:hAnsi="Arial" w:cs="Arial"/>
        </w:rPr>
        <w:t xml:space="preserve"> Naručitelj bira da li će postupak provesti kao jednostavnu nabavu s javnom objavom poziva ili kao jednostavnu nabavu s pozivom odabranim gospodarskim subjektima.</w:t>
      </w:r>
    </w:p>
    <w:p w14:paraId="7E6898BC" w14:textId="77777777" w:rsidR="00B5250F" w:rsidRDefault="00B5250F" w:rsidP="0066018C">
      <w:pPr>
        <w:pStyle w:val="Heading3"/>
        <w:spacing w:before="0"/>
        <w:rPr>
          <w:rFonts w:ascii="Arial" w:hAnsi="Arial" w:cs="Arial"/>
          <w:sz w:val="22"/>
          <w:szCs w:val="22"/>
        </w:rPr>
      </w:pPr>
    </w:p>
    <w:p w14:paraId="330F6120" w14:textId="451CD6C8" w:rsidR="005A71CF" w:rsidRDefault="00000000" w:rsidP="0066018C">
      <w:pPr>
        <w:pStyle w:val="Heading3"/>
        <w:spacing w:before="0"/>
        <w:rPr>
          <w:rFonts w:ascii="Arial" w:hAnsi="Arial" w:cs="Arial"/>
          <w:spacing w:val="-5"/>
          <w:sz w:val="22"/>
          <w:szCs w:val="22"/>
        </w:rPr>
      </w:pPr>
      <w:r w:rsidRPr="00B95B57">
        <w:rPr>
          <w:rFonts w:ascii="Arial" w:hAnsi="Arial" w:cs="Arial"/>
          <w:sz w:val="22"/>
          <w:szCs w:val="22"/>
        </w:rPr>
        <w:t xml:space="preserve">Članak </w:t>
      </w:r>
      <w:r w:rsidRPr="00B95B57">
        <w:rPr>
          <w:rFonts w:ascii="Arial" w:hAnsi="Arial" w:cs="Arial"/>
          <w:spacing w:val="-5"/>
          <w:sz w:val="22"/>
          <w:szCs w:val="22"/>
        </w:rPr>
        <w:t>1</w:t>
      </w:r>
      <w:r w:rsidR="0068576C" w:rsidRPr="00B95B57">
        <w:rPr>
          <w:rFonts w:ascii="Arial" w:hAnsi="Arial" w:cs="Arial"/>
          <w:spacing w:val="-5"/>
          <w:sz w:val="22"/>
          <w:szCs w:val="22"/>
        </w:rPr>
        <w:t>4</w:t>
      </w:r>
      <w:r w:rsidRPr="00B95B57">
        <w:rPr>
          <w:rFonts w:ascii="Arial" w:hAnsi="Arial" w:cs="Arial"/>
          <w:spacing w:val="-5"/>
          <w:sz w:val="22"/>
          <w:szCs w:val="22"/>
        </w:rPr>
        <w:t>.</w:t>
      </w:r>
    </w:p>
    <w:p w14:paraId="749E438F" w14:textId="77777777" w:rsidR="00B5250F" w:rsidRPr="00B95B57" w:rsidRDefault="00B5250F" w:rsidP="0066018C">
      <w:pPr>
        <w:pStyle w:val="Heading3"/>
        <w:spacing w:before="0"/>
        <w:rPr>
          <w:rFonts w:ascii="Arial" w:hAnsi="Arial" w:cs="Arial"/>
          <w:sz w:val="22"/>
          <w:szCs w:val="22"/>
        </w:rPr>
      </w:pPr>
    </w:p>
    <w:p w14:paraId="700DE3A9" w14:textId="77777777" w:rsidR="005A71CF" w:rsidRPr="00B95B57" w:rsidRDefault="00000000" w:rsidP="0066018C">
      <w:pPr>
        <w:pStyle w:val="ListParagraph"/>
        <w:numPr>
          <w:ilvl w:val="0"/>
          <w:numId w:val="17"/>
        </w:numPr>
        <w:tabs>
          <w:tab w:val="left" w:pos="465"/>
        </w:tabs>
        <w:spacing w:before="0"/>
        <w:ind w:right="141" w:firstLine="0"/>
        <w:rPr>
          <w:rFonts w:ascii="Arial" w:hAnsi="Arial" w:cs="Arial"/>
        </w:rPr>
      </w:pPr>
      <w:r w:rsidRPr="00B95B57">
        <w:rPr>
          <w:rFonts w:ascii="Arial" w:hAnsi="Arial" w:cs="Arial"/>
        </w:rPr>
        <w:t xml:space="preserve">Postupak jednostavne nabave robe i usluga čija je procijenjena vrijednost jednaka ili veća </w:t>
      </w:r>
      <w:r w:rsidRPr="00B95B57">
        <w:rPr>
          <w:rFonts w:ascii="Arial" w:hAnsi="Arial" w:cs="Arial"/>
        </w:rPr>
        <w:lastRenderedPageBreak/>
        <w:t>od 25.000,00 eura i manja od 50.000,00 eura odnosno za nabavu radova čija je procijenjena vrijednost jednaka ili veća od 45.000,00 eura a manja od 100.000,00 eura provodi se putem modula jednostavne nabave s javnom objavom poziva.</w:t>
      </w:r>
    </w:p>
    <w:p w14:paraId="7651EA1E" w14:textId="77777777" w:rsidR="00B5250F" w:rsidRDefault="00B5250F" w:rsidP="0066018C">
      <w:pPr>
        <w:pStyle w:val="Heading3"/>
        <w:spacing w:before="0"/>
        <w:rPr>
          <w:rFonts w:ascii="Arial" w:hAnsi="Arial" w:cs="Arial"/>
          <w:sz w:val="22"/>
          <w:szCs w:val="22"/>
        </w:rPr>
      </w:pPr>
    </w:p>
    <w:p w14:paraId="5FE3BED5" w14:textId="7692BC62" w:rsidR="005A71CF" w:rsidRDefault="00000000" w:rsidP="0066018C">
      <w:pPr>
        <w:pStyle w:val="Heading3"/>
        <w:spacing w:before="0"/>
        <w:rPr>
          <w:rFonts w:ascii="Arial" w:hAnsi="Arial" w:cs="Arial"/>
          <w:spacing w:val="-5"/>
          <w:sz w:val="22"/>
          <w:szCs w:val="22"/>
        </w:rPr>
      </w:pPr>
      <w:r w:rsidRPr="00B95B57">
        <w:rPr>
          <w:rFonts w:ascii="Arial" w:hAnsi="Arial" w:cs="Arial"/>
          <w:sz w:val="22"/>
          <w:szCs w:val="22"/>
        </w:rPr>
        <w:t>Članak</w:t>
      </w:r>
      <w:r w:rsidRPr="00B95B57">
        <w:rPr>
          <w:rFonts w:ascii="Arial" w:hAnsi="Arial" w:cs="Arial"/>
          <w:spacing w:val="-1"/>
          <w:sz w:val="22"/>
          <w:szCs w:val="22"/>
        </w:rPr>
        <w:t xml:space="preserve"> </w:t>
      </w:r>
      <w:r w:rsidRPr="00B95B57">
        <w:rPr>
          <w:rFonts w:ascii="Arial" w:hAnsi="Arial" w:cs="Arial"/>
          <w:spacing w:val="-5"/>
          <w:sz w:val="22"/>
          <w:szCs w:val="22"/>
        </w:rPr>
        <w:t>1</w:t>
      </w:r>
      <w:r w:rsidR="0068576C" w:rsidRPr="00B95B57">
        <w:rPr>
          <w:rFonts w:ascii="Arial" w:hAnsi="Arial" w:cs="Arial"/>
          <w:spacing w:val="-5"/>
          <w:sz w:val="22"/>
          <w:szCs w:val="22"/>
        </w:rPr>
        <w:t>5</w:t>
      </w:r>
      <w:r w:rsidRPr="00B95B57">
        <w:rPr>
          <w:rFonts w:ascii="Arial" w:hAnsi="Arial" w:cs="Arial"/>
          <w:spacing w:val="-5"/>
          <w:sz w:val="22"/>
          <w:szCs w:val="22"/>
        </w:rPr>
        <w:t>.</w:t>
      </w:r>
    </w:p>
    <w:p w14:paraId="7EE5995D" w14:textId="77777777" w:rsidR="00B5250F" w:rsidRPr="00B95B57" w:rsidRDefault="00B5250F" w:rsidP="0066018C">
      <w:pPr>
        <w:pStyle w:val="Heading3"/>
        <w:spacing w:before="0"/>
        <w:rPr>
          <w:rFonts w:ascii="Arial" w:hAnsi="Arial" w:cs="Arial"/>
          <w:sz w:val="22"/>
          <w:szCs w:val="22"/>
        </w:rPr>
      </w:pPr>
    </w:p>
    <w:p w14:paraId="3F1CD5B5" w14:textId="1F0D44C7" w:rsidR="005A71CF" w:rsidRPr="00B95B57" w:rsidRDefault="00000000" w:rsidP="0066018C">
      <w:pPr>
        <w:pStyle w:val="ListParagraph"/>
        <w:numPr>
          <w:ilvl w:val="0"/>
          <w:numId w:val="16"/>
        </w:numPr>
        <w:tabs>
          <w:tab w:val="left" w:pos="477"/>
        </w:tabs>
        <w:spacing w:before="0"/>
        <w:ind w:right="137" w:firstLine="0"/>
        <w:rPr>
          <w:rFonts w:ascii="Arial" w:hAnsi="Arial" w:cs="Arial"/>
        </w:rPr>
      </w:pPr>
      <w:r w:rsidRPr="00B95B57">
        <w:rPr>
          <w:rFonts w:ascii="Arial" w:hAnsi="Arial" w:cs="Arial"/>
        </w:rPr>
        <w:t>Pripremu i provedbu nabave provode ovlašteni predstavnici Naručitelja</w:t>
      </w:r>
      <w:r w:rsidR="0068576C" w:rsidRPr="00B95B57">
        <w:rPr>
          <w:rFonts w:ascii="Arial" w:hAnsi="Arial" w:cs="Arial"/>
        </w:rPr>
        <w:t xml:space="preserve"> i to </w:t>
      </w:r>
      <w:r w:rsidRPr="00B95B57">
        <w:rPr>
          <w:rFonts w:ascii="Arial" w:hAnsi="Arial" w:cs="Arial"/>
        </w:rPr>
        <w:t>najmanje tri (3) člana koje Odlukom o početku postupka jednostavne nabave imenuje odgovorna osoba Naručitelja, te određuje njihove obveze i ovlasti u postupku jednostavne nabave.</w:t>
      </w:r>
      <w:r w:rsidR="0068576C" w:rsidRPr="00B95B57">
        <w:rPr>
          <w:rFonts w:ascii="Arial" w:hAnsi="Arial" w:cs="Arial"/>
        </w:rPr>
        <w:t xml:space="preserve"> Broj članova ovlaštenih predstavnika može ovisiti i o složenosti predmeta, njegovoj opsežnosti i/ili specifičnosti roba, usluga i/ili radova koji se nabavljaju. </w:t>
      </w:r>
    </w:p>
    <w:p w14:paraId="503F62E9" w14:textId="77777777" w:rsidR="005A71CF" w:rsidRPr="00B95B57" w:rsidRDefault="00000000" w:rsidP="0066018C">
      <w:pPr>
        <w:pStyle w:val="ListParagraph"/>
        <w:numPr>
          <w:ilvl w:val="0"/>
          <w:numId w:val="16"/>
        </w:numPr>
        <w:tabs>
          <w:tab w:val="left" w:pos="460"/>
        </w:tabs>
        <w:spacing w:before="0"/>
        <w:ind w:left="460" w:hanging="319"/>
        <w:rPr>
          <w:rFonts w:ascii="Arial" w:hAnsi="Arial" w:cs="Arial"/>
        </w:rPr>
      </w:pPr>
      <w:r w:rsidRPr="00B95B57">
        <w:rPr>
          <w:rFonts w:ascii="Arial" w:hAnsi="Arial" w:cs="Arial"/>
        </w:rPr>
        <w:t>Stručno</w:t>
      </w:r>
      <w:r w:rsidRPr="00B95B57">
        <w:rPr>
          <w:rFonts w:ascii="Arial" w:hAnsi="Arial" w:cs="Arial"/>
          <w:spacing w:val="-3"/>
        </w:rPr>
        <w:t xml:space="preserve"> </w:t>
      </w:r>
      <w:r w:rsidRPr="00B95B57">
        <w:rPr>
          <w:rFonts w:ascii="Arial" w:hAnsi="Arial" w:cs="Arial"/>
        </w:rPr>
        <w:t>povjerenstvo</w:t>
      </w:r>
      <w:r w:rsidRPr="00B95B57">
        <w:rPr>
          <w:rFonts w:ascii="Arial" w:hAnsi="Arial" w:cs="Arial"/>
          <w:spacing w:val="-5"/>
        </w:rPr>
        <w:t xml:space="preserve"> </w:t>
      </w:r>
      <w:r w:rsidRPr="00B95B57">
        <w:rPr>
          <w:rFonts w:ascii="Arial" w:hAnsi="Arial" w:cs="Arial"/>
          <w:spacing w:val="-2"/>
        </w:rPr>
        <w:t>osobito:</w:t>
      </w:r>
    </w:p>
    <w:p w14:paraId="52525470" w14:textId="77777777" w:rsidR="00D74855" w:rsidRPr="00B95B57" w:rsidRDefault="00000000" w:rsidP="0066018C">
      <w:pPr>
        <w:pStyle w:val="ListParagraph"/>
        <w:numPr>
          <w:ilvl w:val="1"/>
          <w:numId w:val="16"/>
        </w:numPr>
        <w:tabs>
          <w:tab w:val="left" w:pos="861"/>
        </w:tabs>
        <w:spacing w:before="0"/>
        <w:ind w:left="856" w:hanging="357"/>
        <w:jc w:val="left"/>
        <w:rPr>
          <w:rFonts w:ascii="Arial" w:hAnsi="Arial" w:cs="Arial"/>
        </w:rPr>
      </w:pPr>
      <w:r w:rsidRPr="00B95B57">
        <w:rPr>
          <w:rFonts w:ascii="Arial" w:hAnsi="Arial" w:cs="Arial"/>
        </w:rPr>
        <w:t>priprema</w:t>
      </w:r>
      <w:r w:rsidRPr="00B95B57">
        <w:rPr>
          <w:rFonts w:ascii="Arial" w:hAnsi="Arial" w:cs="Arial"/>
          <w:spacing w:val="-5"/>
        </w:rPr>
        <w:t xml:space="preserve"> </w:t>
      </w:r>
      <w:r w:rsidRPr="00B95B57">
        <w:rPr>
          <w:rFonts w:ascii="Arial" w:hAnsi="Arial" w:cs="Arial"/>
        </w:rPr>
        <w:t>dokumentaciju</w:t>
      </w:r>
      <w:r w:rsidRPr="00B95B57">
        <w:rPr>
          <w:rFonts w:ascii="Arial" w:hAnsi="Arial" w:cs="Arial"/>
          <w:spacing w:val="-5"/>
        </w:rPr>
        <w:t xml:space="preserve"> </w:t>
      </w:r>
      <w:r w:rsidRPr="00B95B57">
        <w:rPr>
          <w:rFonts w:ascii="Arial" w:hAnsi="Arial" w:cs="Arial"/>
        </w:rPr>
        <w:t>o</w:t>
      </w:r>
      <w:r w:rsidRPr="00B95B57">
        <w:rPr>
          <w:rFonts w:ascii="Arial" w:hAnsi="Arial" w:cs="Arial"/>
          <w:spacing w:val="-2"/>
        </w:rPr>
        <w:t xml:space="preserve"> nabavi</w:t>
      </w:r>
      <w:r w:rsidR="0068576C" w:rsidRPr="00B95B57">
        <w:rPr>
          <w:rFonts w:ascii="Arial" w:hAnsi="Arial" w:cs="Arial"/>
          <w:spacing w:val="-2"/>
        </w:rPr>
        <w:t>, vodeći računa o njezinoj usklađenosti s ovim Pravilnikom, pravilima struke i načelima javne nabave</w:t>
      </w:r>
      <w:r w:rsidR="00D74855" w:rsidRPr="00B95B57">
        <w:rPr>
          <w:rFonts w:ascii="Arial" w:hAnsi="Arial" w:cs="Arial"/>
          <w:spacing w:val="-2"/>
        </w:rPr>
        <w:t xml:space="preserve">, </w:t>
      </w:r>
    </w:p>
    <w:p w14:paraId="7D64D014" w14:textId="77777777" w:rsidR="005A71CF" w:rsidRPr="00B95B57" w:rsidRDefault="00000000" w:rsidP="0066018C">
      <w:pPr>
        <w:pStyle w:val="ListParagraph"/>
        <w:numPr>
          <w:ilvl w:val="1"/>
          <w:numId w:val="16"/>
        </w:numPr>
        <w:tabs>
          <w:tab w:val="left" w:pos="861"/>
        </w:tabs>
        <w:spacing w:before="0"/>
        <w:ind w:left="856" w:hanging="357"/>
        <w:jc w:val="left"/>
        <w:rPr>
          <w:rFonts w:ascii="Arial" w:hAnsi="Arial" w:cs="Arial"/>
        </w:rPr>
      </w:pPr>
      <w:r w:rsidRPr="00B95B57">
        <w:rPr>
          <w:rFonts w:ascii="Arial" w:hAnsi="Arial" w:cs="Arial"/>
        </w:rPr>
        <w:t>provodi</w:t>
      </w:r>
      <w:r w:rsidRPr="00B95B57">
        <w:rPr>
          <w:rFonts w:ascii="Arial" w:hAnsi="Arial" w:cs="Arial"/>
          <w:spacing w:val="-5"/>
        </w:rPr>
        <w:t xml:space="preserve"> </w:t>
      </w:r>
      <w:r w:rsidRPr="00B95B57">
        <w:rPr>
          <w:rFonts w:ascii="Arial" w:hAnsi="Arial" w:cs="Arial"/>
        </w:rPr>
        <w:t>postupak</w:t>
      </w:r>
      <w:r w:rsidRPr="00B95B57">
        <w:rPr>
          <w:rFonts w:ascii="Arial" w:hAnsi="Arial" w:cs="Arial"/>
          <w:spacing w:val="-3"/>
        </w:rPr>
        <w:t xml:space="preserve"> </w:t>
      </w:r>
      <w:r w:rsidRPr="00B95B57">
        <w:rPr>
          <w:rFonts w:ascii="Arial" w:hAnsi="Arial" w:cs="Arial"/>
          <w:spacing w:val="-2"/>
        </w:rPr>
        <w:t>nabave,</w:t>
      </w:r>
    </w:p>
    <w:p w14:paraId="330CFFD3" w14:textId="177408D0" w:rsidR="0068576C" w:rsidRPr="00B95B57" w:rsidRDefault="0068576C" w:rsidP="0066018C">
      <w:pPr>
        <w:pStyle w:val="ListParagraph"/>
        <w:numPr>
          <w:ilvl w:val="1"/>
          <w:numId w:val="16"/>
        </w:numPr>
        <w:tabs>
          <w:tab w:val="left" w:pos="861"/>
        </w:tabs>
        <w:spacing w:before="0"/>
        <w:ind w:left="856" w:hanging="357"/>
        <w:jc w:val="left"/>
        <w:rPr>
          <w:rFonts w:ascii="Arial" w:hAnsi="Arial" w:cs="Arial"/>
        </w:rPr>
      </w:pPr>
      <w:r w:rsidRPr="00B95B57">
        <w:rPr>
          <w:rFonts w:ascii="Arial" w:hAnsi="Arial" w:cs="Arial"/>
          <w:spacing w:val="-2"/>
        </w:rPr>
        <w:t>otvara ponude,</w:t>
      </w:r>
    </w:p>
    <w:p w14:paraId="1F8F8714" w14:textId="77777777" w:rsidR="005A71CF" w:rsidRPr="00B95B57" w:rsidRDefault="00000000" w:rsidP="0066018C">
      <w:pPr>
        <w:pStyle w:val="ListParagraph"/>
        <w:numPr>
          <w:ilvl w:val="1"/>
          <w:numId w:val="16"/>
        </w:numPr>
        <w:tabs>
          <w:tab w:val="left" w:pos="861"/>
        </w:tabs>
        <w:spacing w:before="0"/>
        <w:ind w:left="856" w:hanging="357"/>
        <w:jc w:val="left"/>
        <w:rPr>
          <w:rFonts w:ascii="Arial" w:hAnsi="Arial" w:cs="Arial"/>
        </w:rPr>
      </w:pPr>
      <w:r w:rsidRPr="00B95B57">
        <w:rPr>
          <w:rFonts w:ascii="Arial" w:hAnsi="Arial" w:cs="Arial"/>
        </w:rPr>
        <w:t>pregledava</w:t>
      </w:r>
      <w:r w:rsidRPr="00B95B57">
        <w:rPr>
          <w:rFonts w:ascii="Arial" w:hAnsi="Arial" w:cs="Arial"/>
          <w:spacing w:val="-4"/>
        </w:rPr>
        <w:t xml:space="preserve"> </w:t>
      </w:r>
      <w:r w:rsidRPr="00B95B57">
        <w:rPr>
          <w:rFonts w:ascii="Arial" w:hAnsi="Arial" w:cs="Arial"/>
        </w:rPr>
        <w:t>i</w:t>
      </w:r>
      <w:r w:rsidRPr="00B95B57">
        <w:rPr>
          <w:rFonts w:ascii="Arial" w:hAnsi="Arial" w:cs="Arial"/>
          <w:spacing w:val="-4"/>
        </w:rPr>
        <w:t xml:space="preserve"> </w:t>
      </w:r>
      <w:r w:rsidRPr="00B95B57">
        <w:rPr>
          <w:rFonts w:ascii="Arial" w:hAnsi="Arial" w:cs="Arial"/>
        </w:rPr>
        <w:t>ocjenjuje</w:t>
      </w:r>
      <w:r w:rsidRPr="00B95B57">
        <w:rPr>
          <w:rFonts w:ascii="Arial" w:hAnsi="Arial" w:cs="Arial"/>
          <w:spacing w:val="-4"/>
        </w:rPr>
        <w:t xml:space="preserve"> </w:t>
      </w:r>
      <w:r w:rsidRPr="00B95B57">
        <w:rPr>
          <w:rFonts w:ascii="Arial" w:hAnsi="Arial" w:cs="Arial"/>
          <w:spacing w:val="-2"/>
        </w:rPr>
        <w:t>ponude,</w:t>
      </w:r>
    </w:p>
    <w:p w14:paraId="603DCED3" w14:textId="4958625B" w:rsidR="005A71CF" w:rsidRPr="00B95B57" w:rsidRDefault="00000000" w:rsidP="0066018C">
      <w:pPr>
        <w:pStyle w:val="ListParagraph"/>
        <w:numPr>
          <w:ilvl w:val="1"/>
          <w:numId w:val="16"/>
        </w:numPr>
        <w:tabs>
          <w:tab w:val="left" w:pos="861"/>
        </w:tabs>
        <w:spacing w:before="0"/>
        <w:ind w:left="856" w:hanging="357"/>
        <w:jc w:val="left"/>
        <w:rPr>
          <w:rFonts w:ascii="Arial" w:hAnsi="Arial" w:cs="Arial"/>
        </w:rPr>
      </w:pPr>
      <w:r w:rsidRPr="00B95B57">
        <w:rPr>
          <w:rFonts w:ascii="Arial" w:hAnsi="Arial" w:cs="Arial"/>
        </w:rPr>
        <w:t xml:space="preserve">sastavlja </w:t>
      </w:r>
      <w:r w:rsidR="00D74855" w:rsidRPr="00B95B57">
        <w:rPr>
          <w:rFonts w:ascii="Arial" w:hAnsi="Arial" w:cs="Arial"/>
        </w:rPr>
        <w:t xml:space="preserve">propisane </w:t>
      </w:r>
      <w:r w:rsidRPr="00B95B57">
        <w:rPr>
          <w:rFonts w:ascii="Arial" w:hAnsi="Arial" w:cs="Arial"/>
          <w:spacing w:val="-2"/>
        </w:rPr>
        <w:t>zapisnik</w:t>
      </w:r>
      <w:r w:rsidR="0068576C" w:rsidRPr="00B95B57">
        <w:rPr>
          <w:rFonts w:ascii="Arial" w:hAnsi="Arial" w:cs="Arial"/>
          <w:spacing w:val="-2"/>
        </w:rPr>
        <w:t>e u skladu s ovim Pravilnikom</w:t>
      </w:r>
      <w:r w:rsidRPr="00B95B57">
        <w:rPr>
          <w:rFonts w:ascii="Arial" w:hAnsi="Arial" w:cs="Arial"/>
          <w:spacing w:val="-2"/>
        </w:rPr>
        <w:t>,</w:t>
      </w:r>
    </w:p>
    <w:p w14:paraId="78DC1C1F" w14:textId="77777777" w:rsidR="005A71CF" w:rsidRPr="00B95B57" w:rsidRDefault="00000000" w:rsidP="0066018C">
      <w:pPr>
        <w:pStyle w:val="ListParagraph"/>
        <w:numPr>
          <w:ilvl w:val="1"/>
          <w:numId w:val="16"/>
        </w:numPr>
        <w:tabs>
          <w:tab w:val="left" w:pos="861"/>
        </w:tabs>
        <w:spacing w:before="0"/>
        <w:ind w:left="856" w:hanging="357"/>
        <w:jc w:val="left"/>
        <w:rPr>
          <w:rFonts w:ascii="Arial" w:hAnsi="Arial" w:cs="Arial"/>
        </w:rPr>
      </w:pPr>
      <w:r w:rsidRPr="00B95B57">
        <w:rPr>
          <w:rFonts w:ascii="Arial" w:hAnsi="Arial" w:cs="Arial"/>
        </w:rPr>
        <w:t>predlaže</w:t>
      </w:r>
      <w:r w:rsidRPr="00B95B57">
        <w:rPr>
          <w:rFonts w:ascii="Arial" w:hAnsi="Arial" w:cs="Arial"/>
          <w:spacing w:val="-6"/>
        </w:rPr>
        <w:t xml:space="preserve"> </w:t>
      </w:r>
      <w:r w:rsidRPr="00B95B57">
        <w:rPr>
          <w:rFonts w:ascii="Arial" w:hAnsi="Arial" w:cs="Arial"/>
        </w:rPr>
        <w:t>donošenje</w:t>
      </w:r>
      <w:r w:rsidRPr="00B95B57">
        <w:rPr>
          <w:rFonts w:ascii="Arial" w:hAnsi="Arial" w:cs="Arial"/>
          <w:spacing w:val="-4"/>
        </w:rPr>
        <w:t xml:space="preserve"> </w:t>
      </w:r>
      <w:r w:rsidRPr="00B95B57">
        <w:rPr>
          <w:rFonts w:ascii="Arial" w:hAnsi="Arial" w:cs="Arial"/>
        </w:rPr>
        <w:t>odluke</w:t>
      </w:r>
      <w:r w:rsidRPr="00B95B57">
        <w:rPr>
          <w:rFonts w:ascii="Arial" w:hAnsi="Arial" w:cs="Arial"/>
          <w:spacing w:val="-2"/>
        </w:rPr>
        <w:t xml:space="preserve"> </w:t>
      </w:r>
      <w:r w:rsidRPr="00B95B57">
        <w:rPr>
          <w:rFonts w:ascii="Arial" w:hAnsi="Arial" w:cs="Arial"/>
        </w:rPr>
        <w:t>o</w:t>
      </w:r>
      <w:r w:rsidRPr="00B95B57">
        <w:rPr>
          <w:rFonts w:ascii="Arial" w:hAnsi="Arial" w:cs="Arial"/>
          <w:spacing w:val="-2"/>
        </w:rPr>
        <w:t xml:space="preserve"> </w:t>
      </w:r>
      <w:r w:rsidRPr="00B95B57">
        <w:rPr>
          <w:rFonts w:ascii="Arial" w:hAnsi="Arial" w:cs="Arial"/>
        </w:rPr>
        <w:t>odabiru</w:t>
      </w:r>
      <w:r w:rsidRPr="00B95B57">
        <w:rPr>
          <w:rFonts w:ascii="Arial" w:hAnsi="Arial" w:cs="Arial"/>
          <w:spacing w:val="-2"/>
        </w:rPr>
        <w:t xml:space="preserve"> </w:t>
      </w:r>
      <w:r w:rsidRPr="00B95B57">
        <w:rPr>
          <w:rFonts w:ascii="Arial" w:hAnsi="Arial" w:cs="Arial"/>
        </w:rPr>
        <w:t>ili</w:t>
      </w:r>
      <w:r w:rsidRPr="00B95B57">
        <w:rPr>
          <w:rFonts w:ascii="Arial" w:hAnsi="Arial" w:cs="Arial"/>
          <w:spacing w:val="-5"/>
        </w:rPr>
        <w:t xml:space="preserve"> </w:t>
      </w:r>
      <w:r w:rsidRPr="00B95B57">
        <w:rPr>
          <w:rFonts w:ascii="Arial" w:hAnsi="Arial" w:cs="Arial"/>
          <w:spacing w:val="-2"/>
        </w:rPr>
        <w:t>poništenju.</w:t>
      </w:r>
    </w:p>
    <w:p w14:paraId="2F2FCE8B" w14:textId="77777777" w:rsidR="005A71CF" w:rsidRPr="00B95B57" w:rsidRDefault="00000000" w:rsidP="0066018C">
      <w:pPr>
        <w:pStyle w:val="ListParagraph"/>
        <w:numPr>
          <w:ilvl w:val="0"/>
          <w:numId w:val="16"/>
        </w:numPr>
        <w:tabs>
          <w:tab w:val="left" w:pos="491"/>
        </w:tabs>
        <w:spacing w:before="0"/>
        <w:ind w:right="139" w:firstLine="0"/>
        <w:rPr>
          <w:rFonts w:ascii="Arial" w:hAnsi="Arial" w:cs="Arial"/>
        </w:rPr>
      </w:pPr>
      <w:r w:rsidRPr="00B95B57">
        <w:rPr>
          <w:rFonts w:ascii="Arial" w:hAnsi="Arial" w:cs="Arial"/>
        </w:rPr>
        <w:t>Članovi stručnog povjerenstva ne moraju biti zaposlenici Naručitelja. Odgovorna osoba Naručitelja može pojedine stručne poslove povjeriti vanjskim stručnim osobama kada to zahtijeva složenost predmeta nabave.</w:t>
      </w:r>
    </w:p>
    <w:p w14:paraId="581378F2" w14:textId="116AE8AE" w:rsidR="005A71CF" w:rsidRPr="00B95B57" w:rsidRDefault="00000000" w:rsidP="0066018C">
      <w:pPr>
        <w:pStyle w:val="ListParagraph"/>
        <w:numPr>
          <w:ilvl w:val="0"/>
          <w:numId w:val="16"/>
        </w:numPr>
        <w:tabs>
          <w:tab w:val="left" w:pos="485"/>
        </w:tabs>
        <w:spacing w:before="0"/>
        <w:ind w:right="143" w:firstLine="0"/>
        <w:rPr>
          <w:rFonts w:ascii="Arial" w:hAnsi="Arial" w:cs="Arial"/>
        </w:rPr>
      </w:pPr>
      <w:r w:rsidRPr="00B95B57">
        <w:rPr>
          <w:rFonts w:ascii="Arial" w:hAnsi="Arial" w:cs="Arial"/>
        </w:rPr>
        <w:t xml:space="preserve">Ukoliko se postupak jednostavne nabave provodi putem modula jednostavne nabave u EOJN RH, članovi stručnog povjerenstva moraju imati ovlaštenje za rad u modulu </w:t>
      </w:r>
      <w:r w:rsidR="0066018C">
        <w:rPr>
          <w:rFonts w:ascii="Arial" w:hAnsi="Arial" w:cs="Arial"/>
        </w:rPr>
        <w:t>EOJN</w:t>
      </w:r>
      <w:r w:rsidRPr="00B95B57">
        <w:rPr>
          <w:rFonts w:ascii="Arial" w:hAnsi="Arial" w:cs="Arial"/>
        </w:rPr>
        <w:t xml:space="preserve"> RH.</w:t>
      </w:r>
    </w:p>
    <w:p w14:paraId="3B9EF30A" w14:textId="77777777" w:rsidR="00B5250F" w:rsidRDefault="00B5250F" w:rsidP="0066018C">
      <w:pPr>
        <w:pStyle w:val="ListParagraph"/>
        <w:tabs>
          <w:tab w:val="left" w:pos="543"/>
        </w:tabs>
        <w:spacing w:before="0"/>
        <w:ind w:right="145"/>
        <w:jc w:val="center"/>
        <w:rPr>
          <w:rFonts w:ascii="Arial" w:hAnsi="Arial" w:cs="Arial"/>
          <w:b/>
          <w:bCs/>
        </w:rPr>
      </w:pPr>
    </w:p>
    <w:p w14:paraId="02A1F5F5" w14:textId="49397088" w:rsidR="00D74855" w:rsidRDefault="00D74855" w:rsidP="0066018C">
      <w:pPr>
        <w:pStyle w:val="ListParagraph"/>
        <w:tabs>
          <w:tab w:val="left" w:pos="543"/>
        </w:tabs>
        <w:spacing w:before="0"/>
        <w:ind w:right="145"/>
        <w:jc w:val="center"/>
        <w:rPr>
          <w:rFonts w:ascii="Arial" w:hAnsi="Arial" w:cs="Arial"/>
          <w:b/>
          <w:bCs/>
        </w:rPr>
      </w:pPr>
      <w:r w:rsidRPr="00B95B57">
        <w:rPr>
          <w:rFonts w:ascii="Arial" w:hAnsi="Arial" w:cs="Arial"/>
          <w:b/>
          <w:bCs/>
        </w:rPr>
        <w:t>Članak 1</w:t>
      </w:r>
      <w:r w:rsidR="00CD0289" w:rsidRPr="00B95B57">
        <w:rPr>
          <w:rFonts w:ascii="Arial" w:hAnsi="Arial" w:cs="Arial"/>
          <w:b/>
          <w:bCs/>
        </w:rPr>
        <w:t>6</w:t>
      </w:r>
      <w:r w:rsidRPr="00B95B57">
        <w:rPr>
          <w:rFonts w:ascii="Arial" w:hAnsi="Arial" w:cs="Arial"/>
          <w:b/>
          <w:bCs/>
        </w:rPr>
        <w:t>.</w:t>
      </w:r>
    </w:p>
    <w:p w14:paraId="04E4C8F9" w14:textId="77777777" w:rsidR="00B5250F" w:rsidRPr="00B95B57" w:rsidRDefault="00B5250F" w:rsidP="0066018C">
      <w:pPr>
        <w:pStyle w:val="ListParagraph"/>
        <w:tabs>
          <w:tab w:val="left" w:pos="543"/>
        </w:tabs>
        <w:spacing w:before="0"/>
        <w:ind w:right="145"/>
        <w:jc w:val="center"/>
        <w:rPr>
          <w:rFonts w:ascii="Arial" w:hAnsi="Arial" w:cs="Arial"/>
          <w:b/>
          <w:bCs/>
        </w:rPr>
      </w:pPr>
    </w:p>
    <w:p w14:paraId="7EA5A400" w14:textId="10551A8F" w:rsidR="00B937C5" w:rsidRPr="00B95B57" w:rsidRDefault="00D74855" w:rsidP="0066018C">
      <w:pPr>
        <w:pStyle w:val="ListParagraph"/>
        <w:numPr>
          <w:ilvl w:val="0"/>
          <w:numId w:val="24"/>
        </w:numPr>
        <w:tabs>
          <w:tab w:val="left" w:pos="543"/>
        </w:tabs>
        <w:spacing w:before="0"/>
        <w:ind w:right="145"/>
        <w:rPr>
          <w:rFonts w:ascii="Arial" w:hAnsi="Arial" w:cs="Arial"/>
        </w:rPr>
      </w:pPr>
      <w:r w:rsidRPr="00B95B57">
        <w:rPr>
          <w:rFonts w:ascii="Arial" w:hAnsi="Arial" w:cs="Arial"/>
        </w:rPr>
        <w:t>Za nabavu roba i/ili usluga odnosno radova, čija je procijenjena vrijednost jednaka ili veća</w:t>
      </w:r>
      <w:r w:rsidR="00F70B20" w:rsidRPr="00B95B57">
        <w:rPr>
          <w:rFonts w:ascii="Arial" w:hAnsi="Arial" w:cs="Arial"/>
        </w:rPr>
        <w:t xml:space="preserve"> </w:t>
      </w:r>
      <w:r w:rsidRPr="00B95B57">
        <w:rPr>
          <w:rFonts w:ascii="Arial" w:hAnsi="Arial" w:cs="Arial"/>
        </w:rPr>
        <w:t>od 5.000 eura do 15.000 eura, Naručitelj gospodarskim subjektima upućuje poziv na dostavu ponuda.</w:t>
      </w:r>
    </w:p>
    <w:p w14:paraId="0D599A47" w14:textId="332A3C87" w:rsidR="00D74855" w:rsidRPr="00B95B57" w:rsidRDefault="00D74855" w:rsidP="0066018C">
      <w:pPr>
        <w:pStyle w:val="ListParagraph"/>
        <w:numPr>
          <w:ilvl w:val="0"/>
          <w:numId w:val="24"/>
        </w:numPr>
        <w:tabs>
          <w:tab w:val="left" w:pos="543"/>
        </w:tabs>
        <w:spacing w:before="0"/>
        <w:ind w:right="145"/>
        <w:rPr>
          <w:rFonts w:ascii="Arial" w:hAnsi="Arial" w:cs="Arial"/>
        </w:rPr>
      </w:pPr>
      <w:r w:rsidRPr="00B95B57">
        <w:rPr>
          <w:rFonts w:ascii="Arial" w:hAnsi="Arial" w:cs="Arial"/>
        </w:rPr>
        <w:t>Poziv na dostavu ponuda upućuje se na način koji omogućuje dokazivanje da je isti zaprimljen od strane gospodarskih subjekata e-mailom.</w:t>
      </w:r>
    </w:p>
    <w:p w14:paraId="28AC8AE1" w14:textId="77777777" w:rsidR="00D74855" w:rsidRPr="00B95B57" w:rsidRDefault="00D74855" w:rsidP="0066018C">
      <w:pPr>
        <w:pStyle w:val="ListParagraph"/>
        <w:numPr>
          <w:ilvl w:val="0"/>
          <w:numId w:val="24"/>
        </w:numPr>
        <w:tabs>
          <w:tab w:val="left" w:pos="543"/>
        </w:tabs>
        <w:spacing w:before="0"/>
        <w:ind w:right="145"/>
        <w:rPr>
          <w:rFonts w:ascii="Arial" w:hAnsi="Arial" w:cs="Arial"/>
        </w:rPr>
      </w:pPr>
      <w:r w:rsidRPr="00B95B57">
        <w:rPr>
          <w:rFonts w:ascii="Arial" w:hAnsi="Arial" w:cs="Arial"/>
        </w:rPr>
        <w:t>U pozivu za dostavu ponuda za predmete nabave iz stavka 1. ovog članka, Naručitelj može odrediti osnove za isključenje gospodarskog subjekta i uvjete sposobnosti ponuditelja.</w:t>
      </w:r>
    </w:p>
    <w:p w14:paraId="12CD1F7B" w14:textId="22B22E72" w:rsidR="00D74855" w:rsidRPr="00B95B57" w:rsidRDefault="00D74855" w:rsidP="0066018C">
      <w:pPr>
        <w:pStyle w:val="ListParagraph"/>
        <w:numPr>
          <w:ilvl w:val="0"/>
          <w:numId w:val="24"/>
        </w:numPr>
        <w:tabs>
          <w:tab w:val="left" w:pos="543"/>
        </w:tabs>
        <w:spacing w:before="0"/>
        <w:ind w:right="145"/>
        <w:rPr>
          <w:rFonts w:ascii="Arial" w:hAnsi="Arial" w:cs="Arial"/>
        </w:rPr>
      </w:pPr>
      <w:r w:rsidRPr="00B95B57">
        <w:rPr>
          <w:rFonts w:ascii="Arial" w:hAnsi="Arial" w:cs="Arial"/>
        </w:rPr>
        <w:t>Poziv na dostavu ponuda koji se upućuje gospodarskim subjektima sadrži najmanje:</w:t>
      </w:r>
    </w:p>
    <w:p w14:paraId="623D7B56" w14:textId="77777777" w:rsidR="00D74855" w:rsidRPr="00B95B57" w:rsidRDefault="00D74855" w:rsidP="0066018C">
      <w:pPr>
        <w:pStyle w:val="ListParagraph"/>
        <w:tabs>
          <w:tab w:val="left" w:pos="543"/>
        </w:tabs>
        <w:spacing w:before="0"/>
        <w:ind w:right="145"/>
        <w:rPr>
          <w:rFonts w:ascii="Arial" w:hAnsi="Arial" w:cs="Arial"/>
        </w:rPr>
      </w:pPr>
      <w:r w:rsidRPr="00B95B57">
        <w:rPr>
          <w:rFonts w:ascii="Arial" w:hAnsi="Arial" w:cs="Arial"/>
        </w:rPr>
        <w:t>1.</w:t>
      </w:r>
      <w:r w:rsidRPr="00B95B57">
        <w:rPr>
          <w:rFonts w:ascii="Arial" w:hAnsi="Arial" w:cs="Arial"/>
        </w:rPr>
        <w:tab/>
        <w:t>naziv Naručitelja,</w:t>
      </w:r>
    </w:p>
    <w:p w14:paraId="6BB18149" w14:textId="77777777" w:rsidR="00D74855" w:rsidRPr="00B95B57" w:rsidRDefault="00D74855" w:rsidP="0066018C">
      <w:pPr>
        <w:pStyle w:val="ListParagraph"/>
        <w:tabs>
          <w:tab w:val="left" w:pos="543"/>
        </w:tabs>
        <w:spacing w:before="0"/>
        <w:ind w:right="145"/>
        <w:rPr>
          <w:rFonts w:ascii="Arial" w:hAnsi="Arial" w:cs="Arial"/>
        </w:rPr>
      </w:pPr>
      <w:r w:rsidRPr="00B95B57">
        <w:rPr>
          <w:rFonts w:ascii="Arial" w:hAnsi="Arial" w:cs="Arial"/>
        </w:rPr>
        <w:t>2.</w:t>
      </w:r>
      <w:r w:rsidRPr="00B95B57">
        <w:rPr>
          <w:rFonts w:ascii="Arial" w:hAnsi="Arial" w:cs="Arial"/>
        </w:rPr>
        <w:tab/>
        <w:t>opis predmeta nabave,</w:t>
      </w:r>
    </w:p>
    <w:p w14:paraId="13B9AEB4" w14:textId="77777777" w:rsidR="00D74855" w:rsidRPr="00B95B57" w:rsidRDefault="00D74855" w:rsidP="0066018C">
      <w:pPr>
        <w:pStyle w:val="ListParagraph"/>
        <w:tabs>
          <w:tab w:val="left" w:pos="543"/>
        </w:tabs>
        <w:spacing w:before="0"/>
        <w:ind w:right="145"/>
        <w:rPr>
          <w:rFonts w:ascii="Arial" w:hAnsi="Arial" w:cs="Arial"/>
        </w:rPr>
      </w:pPr>
      <w:r w:rsidRPr="00B95B57">
        <w:rPr>
          <w:rFonts w:ascii="Arial" w:hAnsi="Arial" w:cs="Arial"/>
        </w:rPr>
        <w:t>3.</w:t>
      </w:r>
      <w:r w:rsidRPr="00B95B57">
        <w:rPr>
          <w:rFonts w:ascii="Arial" w:hAnsi="Arial" w:cs="Arial"/>
        </w:rPr>
        <w:tab/>
        <w:t>tehničke specifikacije ako je primjenjivo,</w:t>
      </w:r>
    </w:p>
    <w:p w14:paraId="556FF97E" w14:textId="77777777" w:rsidR="00D74855" w:rsidRPr="00B95B57" w:rsidRDefault="00D74855" w:rsidP="0066018C">
      <w:pPr>
        <w:pStyle w:val="ListParagraph"/>
        <w:tabs>
          <w:tab w:val="left" w:pos="543"/>
        </w:tabs>
        <w:spacing w:before="0"/>
        <w:ind w:right="145"/>
        <w:rPr>
          <w:rFonts w:ascii="Arial" w:hAnsi="Arial" w:cs="Arial"/>
        </w:rPr>
      </w:pPr>
      <w:r w:rsidRPr="00B95B57">
        <w:rPr>
          <w:rFonts w:ascii="Arial" w:hAnsi="Arial" w:cs="Arial"/>
        </w:rPr>
        <w:t>4.</w:t>
      </w:r>
      <w:r w:rsidRPr="00B95B57">
        <w:rPr>
          <w:rFonts w:ascii="Arial" w:hAnsi="Arial" w:cs="Arial"/>
        </w:rPr>
        <w:tab/>
        <w:t>procijenjenu vrijednost nabave,</w:t>
      </w:r>
    </w:p>
    <w:p w14:paraId="43C34944" w14:textId="77777777" w:rsidR="00D74855" w:rsidRPr="00B95B57" w:rsidRDefault="00D74855" w:rsidP="0066018C">
      <w:pPr>
        <w:pStyle w:val="ListParagraph"/>
        <w:tabs>
          <w:tab w:val="left" w:pos="543"/>
        </w:tabs>
        <w:spacing w:before="0"/>
        <w:ind w:right="145"/>
        <w:rPr>
          <w:rFonts w:ascii="Arial" w:hAnsi="Arial" w:cs="Arial"/>
        </w:rPr>
      </w:pPr>
      <w:r w:rsidRPr="00B95B57">
        <w:rPr>
          <w:rFonts w:ascii="Arial" w:hAnsi="Arial" w:cs="Arial"/>
        </w:rPr>
        <w:t>5.</w:t>
      </w:r>
      <w:r w:rsidRPr="00B95B57">
        <w:rPr>
          <w:rFonts w:ascii="Arial" w:hAnsi="Arial" w:cs="Arial"/>
        </w:rPr>
        <w:tab/>
        <w:t>kriterij za odabir ponude,</w:t>
      </w:r>
    </w:p>
    <w:p w14:paraId="35DE7E29" w14:textId="77777777" w:rsidR="00D74855" w:rsidRPr="00B95B57" w:rsidRDefault="00D74855" w:rsidP="0066018C">
      <w:pPr>
        <w:pStyle w:val="ListParagraph"/>
        <w:tabs>
          <w:tab w:val="left" w:pos="543"/>
        </w:tabs>
        <w:spacing w:before="0"/>
        <w:ind w:right="145"/>
        <w:rPr>
          <w:rFonts w:ascii="Arial" w:hAnsi="Arial" w:cs="Arial"/>
        </w:rPr>
      </w:pPr>
      <w:r w:rsidRPr="00B95B57">
        <w:rPr>
          <w:rFonts w:ascii="Arial" w:hAnsi="Arial" w:cs="Arial"/>
        </w:rPr>
        <w:t>6.</w:t>
      </w:r>
      <w:r w:rsidRPr="00B95B57">
        <w:rPr>
          <w:rFonts w:ascii="Arial" w:hAnsi="Arial" w:cs="Arial"/>
        </w:rPr>
        <w:tab/>
        <w:t>uvjete i zahtjeve koje ponuditelji trebaju ispuniti, ako se traži,</w:t>
      </w:r>
    </w:p>
    <w:p w14:paraId="339AB72C" w14:textId="77777777" w:rsidR="00D74855" w:rsidRPr="00B95B57" w:rsidRDefault="00D74855" w:rsidP="0066018C">
      <w:pPr>
        <w:pStyle w:val="ListParagraph"/>
        <w:tabs>
          <w:tab w:val="left" w:pos="543"/>
        </w:tabs>
        <w:spacing w:before="0"/>
        <w:ind w:right="145"/>
        <w:rPr>
          <w:rFonts w:ascii="Arial" w:hAnsi="Arial" w:cs="Arial"/>
        </w:rPr>
      </w:pPr>
      <w:r w:rsidRPr="00B95B57">
        <w:rPr>
          <w:rFonts w:ascii="Arial" w:hAnsi="Arial" w:cs="Arial"/>
        </w:rPr>
        <w:t>7.</w:t>
      </w:r>
      <w:r w:rsidRPr="00B95B57">
        <w:rPr>
          <w:rFonts w:ascii="Arial" w:hAnsi="Arial" w:cs="Arial"/>
        </w:rPr>
        <w:tab/>
        <w:t>rok za dostavu ponude (datum i vrijeme),</w:t>
      </w:r>
    </w:p>
    <w:p w14:paraId="5171E960" w14:textId="77777777" w:rsidR="00D74855" w:rsidRPr="00B95B57" w:rsidRDefault="00D74855" w:rsidP="0066018C">
      <w:pPr>
        <w:pStyle w:val="ListParagraph"/>
        <w:tabs>
          <w:tab w:val="left" w:pos="543"/>
        </w:tabs>
        <w:spacing w:before="0"/>
        <w:ind w:right="145"/>
        <w:rPr>
          <w:rFonts w:ascii="Arial" w:hAnsi="Arial" w:cs="Arial"/>
        </w:rPr>
      </w:pPr>
      <w:r w:rsidRPr="00B95B57">
        <w:rPr>
          <w:rFonts w:ascii="Arial" w:hAnsi="Arial" w:cs="Arial"/>
        </w:rPr>
        <w:t>8.</w:t>
      </w:r>
      <w:r w:rsidRPr="00B95B57">
        <w:rPr>
          <w:rFonts w:ascii="Arial" w:hAnsi="Arial" w:cs="Arial"/>
        </w:rPr>
        <w:tab/>
        <w:t>način dostavljanja ponuda,</w:t>
      </w:r>
    </w:p>
    <w:p w14:paraId="1A12F247" w14:textId="77777777" w:rsidR="00D74855" w:rsidRPr="00B95B57" w:rsidRDefault="00D74855" w:rsidP="0066018C">
      <w:pPr>
        <w:pStyle w:val="ListParagraph"/>
        <w:tabs>
          <w:tab w:val="left" w:pos="543"/>
        </w:tabs>
        <w:spacing w:before="0"/>
        <w:ind w:right="145"/>
        <w:rPr>
          <w:rFonts w:ascii="Arial" w:hAnsi="Arial" w:cs="Arial"/>
        </w:rPr>
      </w:pPr>
      <w:r w:rsidRPr="00B95B57">
        <w:rPr>
          <w:rFonts w:ascii="Arial" w:hAnsi="Arial" w:cs="Arial"/>
        </w:rPr>
        <w:t>9.</w:t>
      </w:r>
      <w:r w:rsidRPr="00B95B57">
        <w:rPr>
          <w:rFonts w:ascii="Arial" w:hAnsi="Arial" w:cs="Arial"/>
        </w:rPr>
        <w:tab/>
        <w:t>adresu na koju se ponude dostavljaju,</w:t>
      </w:r>
    </w:p>
    <w:p w14:paraId="63E53E92" w14:textId="77777777" w:rsidR="00D74855" w:rsidRPr="00B95B57" w:rsidRDefault="00D74855" w:rsidP="0066018C">
      <w:pPr>
        <w:pStyle w:val="ListParagraph"/>
        <w:tabs>
          <w:tab w:val="left" w:pos="543"/>
        </w:tabs>
        <w:spacing w:before="0"/>
        <w:ind w:right="145"/>
        <w:rPr>
          <w:rFonts w:ascii="Arial" w:hAnsi="Arial" w:cs="Arial"/>
        </w:rPr>
      </w:pPr>
      <w:r w:rsidRPr="00B95B57">
        <w:rPr>
          <w:rFonts w:ascii="Arial" w:hAnsi="Arial" w:cs="Arial"/>
        </w:rPr>
        <w:t>10.</w:t>
      </w:r>
      <w:r w:rsidRPr="00B95B57">
        <w:rPr>
          <w:rFonts w:ascii="Arial" w:hAnsi="Arial" w:cs="Arial"/>
        </w:rPr>
        <w:tab/>
        <w:t>internetsku adresu ili adresu na kojoj se može preuzeti dodatna dokumentacija ako je potrebno,</w:t>
      </w:r>
    </w:p>
    <w:p w14:paraId="506DC4F3" w14:textId="40A39134" w:rsidR="00CD0289" w:rsidRPr="00B95B57" w:rsidRDefault="00D74855" w:rsidP="0066018C">
      <w:pPr>
        <w:pStyle w:val="ListParagraph"/>
        <w:tabs>
          <w:tab w:val="left" w:pos="543"/>
        </w:tabs>
        <w:spacing w:before="0"/>
        <w:ind w:right="145"/>
        <w:rPr>
          <w:rFonts w:ascii="Arial" w:hAnsi="Arial" w:cs="Arial"/>
        </w:rPr>
      </w:pPr>
      <w:r w:rsidRPr="00B95B57">
        <w:rPr>
          <w:rFonts w:ascii="Arial" w:hAnsi="Arial" w:cs="Arial"/>
        </w:rPr>
        <w:t>11.</w:t>
      </w:r>
      <w:r w:rsidRPr="00B95B57">
        <w:rPr>
          <w:rFonts w:ascii="Arial" w:hAnsi="Arial" w:cs="Arial"/>
        </w:rPr>
        <w:tab/>
        <w:t>kontakt osobu, broj telefona i adresu elektroničke pošte,</w:t>
      </w:r>
    </w:p>
    <w:p w14:paraId="5BFBFAFD" w14:textId="4DB005B7" w:rsidR="00CD0289" w:rsidRPr="00B95B57" w:rsidRDefault="00CD0289" w:rsidP="0066018C">
      <w:pPr>
        <w:pStyle w:val="ListParagraph"/>
        <w:numPr>
          <w:ilvl w:val="0"/>
          <w:numId w:val="16"/>
        </w:numPr>
        <w:tabs>
          <w:tab w:val="left" w:pos="543"/>
        </w:tabs>
        <w:spacing w:before="0"/>
        <w:ind w:right="145"/>
        <w:rPr>
          <w:rFonts w:ascii="Arial" w:hAnsi="Arial" w:cs="Arial"/>
        </w:rPr>
      </w:pPr>
      <w:r w:rsidRPr="00B95B57">
        <w:rPr>
          <w:rFonts w:ascii="Arial" w:hAnsi="Arial" w:cs="Arial"/>
        </w:rPr>
        <w:t xml:space="preserve">) </w:t>
      </w:r>
      <w:r w:rsidR="00D74855" w:rsidRPr="00B95B57">
        <w:rPr>
          <w:rFonts w:ascii="Arial" w:hAnsi="Arial" w:cs="Arial"/>
        </w:rPr>
        <w:t>Rok za dostavu ponuda bit će određen u svakom pojedinom Pozivu na dostavu ponuda</w:t>
      </w:r>
      <w:r w:rsidR="00B937C5" w:rsidRPr="00B95B57">
        <w:rPr>
          <w:rFonts w:ascii="Arial" w:hAnsi="Arial" w:cs="Arial"/>
        </w:rPr>
        <w:t xml:space="preserve"> i određen sukladno odredbama ovog Pravilnika.</w:t>
      </w:r>
    </w:p>
    <w:p w14:paraId="56530F24" w14:textId="0DFE97A9" w:rsidR="00D74855" w:rsidRPr="00B95B57" w:rsidRDefault="00D74855" w:rsidP="0066018C">
      <w:pPr>
        <w:pStyle w:val="ListParagraph"/>
        <w:numPr>
          <w:ilvl w:val="0"/>
          <w:numId w:val="16"/>
        </w:numPr>
        <w:tabs>
          <w:tab w:val="left" w:pos="543"/>
        </w:tabs>
        <w:spacing w:before="0"/>
        <w:ind w:right="145"/>
        <w:rPr>
          <w:rFonts w:ascii="Arial" w:hAnsi="Arial" w:cs="Arial"/>
        </w:rPr>
      </w:pPr>
      <w:r w:rsidRPr="00B95B57">
        <w:rPr>
          <w:rFonts w:ascii="Arial" w:hAnsi="Arial" w:cs="Arial"/>
        </w:rPr>
        <w:t>Ovisno o prirodi predmeta nabave, poziv na dostavu ponuda može sadržavati i druge relevantne podatke (npr. rok početka/završetka izvođenja radova, isporuke roba, pružanja usluga ili trajanje ugovora, mjesto izvođenja radova, isporuke roba ili pružanja usluga ako je poznato, podaci o terminu posjeta gradilištu ili neposrednog pregleda dokumenata ako je potrebno i si.) i dodatke tom pozivu (npr. troškovnik, prijedlog ugovora i sl.).</w:t>
      </w:r>
    </w:p>
    <w:p w14:paraId="29EF9EC5" w14:textId="70C9E4F7" w:rsidR="00D74855" w:rsidRPr="00B95B57" w:rsidRDefault="00D74855" w:rsidP="0066018C">
      <w:pPr>
        <w:pStyle w:val="ListParagraph"/>
        <w:numPr>
          <w:ilvl w:val="0"/>
          <w:numId w:val="16"/>
        </w:numPr>
        <w:tabs>
          <w:tab w:val="left" w:pos="543"/>
        </w:tabs>
        <w:spacing w:before="0"/>
        <w:ind w:right="145"/>
        <w:rPr>
          <w:rFonts w:ascii="Arial" w:hAnsi="Arial" w:cs="Arial"/>
        </w:rPr>
      </w:pPr>
      <w:r w:rsidRPr="00B95B57">
        <w:rPr>
          <w:rFonts w:ascii="Arial" w:hAnsi="Arial" w:cs="Arial"/>
        </w:rPr>
        <w:lastRenderedPageBreak/>
        <w:t>Osoba navedena za kontakt s gospodarskim subjektima obvezna je svakom zainteresiranom gospodarskom subjektu u najkraćem roku dati sve relevantne informacije koje se odnose na predmet ugovora, na dokaziv način: e-mailom.</w:t>
      </w:r>
    </w:p>
    <w:p w14:paraId="3C590A86" w14:textId="77777777" w:rsidR="00CD0289" w:rsidRPr="00B95B57" w:rsidRDefault="00CD0289" w:rsidP="0066018C">
      <w:pPr>
        <w:tabs>
          <w:tab w:val="left" w:pos="543"/>
        </w:tabs>
        <w:ind w:left="-198" w:right="145"/>
        <w:rPr>
          <w:rFonts w:ascii="Arial" w:hAnsi="Arial" w:cs="Arial"/>
        </w:rPr>
      </w:pPr>
    </w:p>
    <w:p w14:paraId="69652E68" w14:textId="79452D5D" w:rsidR="00CD0289" w:rsidRDefault="00CD0289" w:rsidP="0066018C">
      <w:pPr>
        <w:pStyle w:val="Heading3"/>
        <w:spacing w:before="0"/>
        <w:rPr>
          <w:rFonts w:ascii="Arial" w:hAnsi="Arial" w:cs="Arial"/>
          <w:spacing w:val="-5"/>
          <w:sz w:val="22"/>
          <w:szCs w:val="22"/>
        </w:rPr>
      </w:pPr>
      <w:r w:rsidRPr="00B95B57">
        <w:rPr>
          <w:rFonts w:ascii="Arial" w:hAnsi="Arial" w:cs="Arial"/>
          <w:sz w:val="22"/>
          <w:szCs w:val="22"/>
        </w:rPr>
        <w:t>Članak</w:t>
      </w:r>
      <w:r w:rsidRPr="00B95B57">
        <w:rPr>
          <w:rFonts w:ascii="Arial" w:hAnsi="Arial" w:cs="Arial"/>
          <w:spacing w:val="-1"/>
          <w:sz w:val="22"/>
          <w:szCs w:val="22"/>
        </w:rPr>
        <w:t xml:space="preserve"> </w:t>
      </w:r>
      <w:r w:rsidRPr="00B95B57">
        <w:rPr>
          <w:rFonts w:ascii="Arial" w:hAnsi="Arial" w:cs="Arial"/>
          <w:spacing w:val="-5"/>
          <w:sz w:val="22"/>
          <w:szCs w:val="22"/>
        </w:rPr>
        <w:t>17.</w:t>
      </w:r>
    </w:p>
    <w:p w14:paraId="5E703481" w14:textId="77777777" w:rsidR="00B5250F" w:rsidRPr="00B95B57" w:rsidRDefault="00B5250F" w:rsidP="0066018C">
      <w:pPr>
        <w:pStyle w:val="Heading3"/>
        <w:spacing w:before="0"/>
        <w:rPr>
          <w:rFonts w:ascii="Arial" w:hAnsi="Arial" w:cs="Arial"/>
          <w:sz w:val="22"/>
          <w:szCs w:val="22"/>
        </w:rPr>
      </w:pPr>
    </w:p>
    <w:p w14:paraId="69B24251" w14:textId="77777777" w:rsidR="00CD0289" w:rsidRPr="00B95B57" w:rsidRDefault="00CD0289" w:rsidP="0066018C">
      <w:pPr>
        <w:pStyle w:val="ListParagraph"/>
        <w:numPr>
          <w:ilvl w:val="0"/>
          <w:numId w:val="15"/>
        </w:numPr>
        <w:tabs>
          <w:tab w:val="left" w:pos="543"/>
        </w:tabs>
        <w:spacing w:before="0"/>
        <w:ind w:right="145" w:firstLine="0"/>
        <w:rPr>
          <w:rFonts w:ascii="Arial" w:hAnsi="Arial" w:cs="Arial"/>
        </w:rPr>
      </w:pPr>
      <w:r w:rsidRPr="00B95B57">
        <w:rPr>
          <w:rFonts w:ascii="Arial" w:hAnsi="Arial" w:cs="Arial"/>
        </w:rPr>
        <w:t>Postupak jednostavne nabave koji se provodi kao poziv odabranim gospodarskim subjektima ili javna objava poziva pokreće se slanjem ili objavom poziva na dostavu ponuda.</w:t>
      </w:r>
    </w:p>
    <w:p w14:paraId="76A704E6" w14:textId="77777777" w:rsidR="00CD0289" w:rsidRPr="00B95B57" w:rsidRDefault="00CD0289" w:rsidP="0066018C">
      <w:pPr>
        <w:pStyle w:val="ListParagraph"/>
        <w:numPr>
          <w:ilvl w:val="0"/>
          <w:numId w:val="15"/>
        </w:numPr>
        <w:tabs>
          <w:tab w:val="left" w:pos="543"/>
        </w:tabs>
        <w:spacing w:before="0"/>
        <w:ind w:right="145" w:firstLine="0"/>
        <w:rPr>
          <w:rFonts w:ascii="Arial" w:hAnsi="Arial" w:cs="Arial"/>
        </w:rPr>
      </w:pPr>
      <w:r w:rsidRPr="00B95B57">
        <w:rPr>
          <w:rFonts w:ascii="Arial" w:hAnsi="Arial" w:cs="Arial"/>
        </w:rPr>
        <w:t>Popis gospodarskih subjekata koje se predlaže pozvati na dostavu ponuda može sadržavati gospodarske subjekte iz vlastite baze podataka koji su prethodno uredno izvršavali svoje obveze prema Naručitelju, kao i sve druge gospodarske subjekte koji su registrirani za izvršenje predmeta nabave.</w:t>
      </w:r>
    </w:p>
    <w:p w14:paraId="38C4F2B1" w14:textId="77777777" w:rsidR="005A71CF" w:rsidRPr="00B95B57" w:rsidRDefault="005A71CF" w:rsidP="0066018C">
      <w:pPr>
        <w:pStyle w:val="BodyText"/>
        <w:ind w:left="0"/>
        <w:rPr>
          <w:rFonts w:ascii="Arial" w:hAnsi="Arial" w:cs="Arial"/>
          <w:sz w:val="22"/>
          <w:szCs w:val="22"/>
        </w:rPr>
      </w:pPr>
    </w:p>
    <w:p w14:paraId="769F50BB" w14:textId="77777777" w:rsidR="005A71CF" w:rsidRPr="00B95B57" w:rsidRDefault="00000000" w:rsidP="0066018C">
      <w:pPr>
        <w:pStyle w:val="Heading3"/>
        <w:spacing w:before="0"/>
        <w:ind w:left="141" w:right="0"/>
        <w:jc w:val="left"/>
        <w:rPr>
          <w:rFonts w:ascii="Arial" w:hAnsi="Arial" w:cs="Arial"/>
          <w:sz w:val="22"/>
          <w:szCs w:val="22"/>
        </w:rPr>
      </w:pPr>
      <w:r w:rsidRPr="00B95B57">
        <w:rPr>
          <w:rFonts w:ascii="Arial" w:hAnsi="Arial" w:cs="Arial"/>
          <w:sz w:val="22"/>
          <w:szCs w:val="22"/>
        </w:rPr>
        <w:t>Iznimke</w:t>
      </w:r>
      <w:r w:rsidRPr="00B95B57">
        <w:rPr>
          <w:rFonts w:ascii="Arial" w:hAnsi="Arial" w:cs="Arial"/>
          <w:spacing w:val="-6"/>
          <w:sz w:val="22"/>
          <w:szCs w:val="22"/>
        </w:rPr>
        <w:t xml:space="preserve"> </w:t>
      </w:r>
      <w:r w:rsidRPr="00B95B57">
        <w:rPr>
          <w:rFonts w:ascii="Arial" w:hAnsi="Arial" w:cs="Arial"/>
          <w:sz w:val="22"/>
          <w:szCs w:val="22"/>
        </w:rPr>
        <w:t>od</w:t>
      </w:r>
      <w:r w:rsidRPr="00B95B57">
        <w:rPr>
          <w:rFonts w:ascii="Arial" w:hAnsi="Arial" w:cs="Arial"/>
          <w:spacing w:val="-2"/>
          <w:sz w:val="22"/>
          <w:szCs w:val="22"/>
        </w:rPr>
        <w:t xml:space="preserve"> </w:t>
      </w:r>
      <w:r w:rsidRPr="00B95B57">
        <w:rPr>
          <w:rFonts w:ascii="Arial" w:hAnsi="Arial" w:cs="Arial"/>
          <w:sz w:val="22"/>
          <w:szCs w:val="22"/>
        </w:rPr>
        <w:t>obveze</w:t>
      </w:r>
      <w:r w:rsidRPr="00B95B57">
        <w:rPr>
          <w:rFonts w:ascii="Arial" w:hAnsi="Arial" w:cs="Arial"/>
          <w:spacing w:val="-2"/>
          <w:sz w:val="22"/>
          <w:szCs w:val="22"/>
        </w:rPr>
        <w:t xml:space="preserve"> </w:t>
      </w:r>
      <w:r w:rsidRPr="00B95B57">
        <w:rPr>
          <w:rFonts w:ascii="Arial" w:hAnsi="Arial" w:cs="Arial"/>
          <w:sz w:val="22"/>
          <w:szCs w:val="22"/>
        </w:rPr>
        <w:t>javne</w:t>
      </w:r>
      <w:r w:rsidRPr="00B95B57">
        <w:rPr>
          <w:rFonts w:ascii="Arial" w:hAnsi="Arial" w:cs="Arial"/>
          <w:spacing w:val="-4"/>
          <w:sz w:val="22"/>
          <w:szCs w:val="22"/>
        </w:rPr>
        <w:t xml:space="preserve"> </w:t>
      </w:r>
      <w:r w:rsidRPr="00B95B57">
        <w:rPr>
          <w:rFonts w:ascii="Arial" w:hAnsi="Arial" w:cs="Arial"/>
          <w:sz w:val="22"/>
          <w:szCs w:val="22"/>
        </w:rPr>
        <w:t>objave</w:t>
      </w:r>
      <w:r w:rsidRPr="00B95B57">
        <w:rPr>
          <w:rFonts w:ascii="Arial" w:hAnsi="Arial" w:cs="Arial"/>
          <w:spacing w:val="-4"/>
          <w:sz w:val="22"/>
          <w:szCs w:val="22"/>
        </w:rPr>
        <w:t xml:space="preserve"> </w:t>
      </w:r>
      <w:r w:rsidRPr="00B95B57">
        <w:rPr>
          <w:rFonts w:ascii="Arial" w:hAnsi="Arial" w:cs="Arial"/>
          <w:sz w:val="22"/>
          <w:szCs w:val="22"/>
        </w:rPr>
        <w:t>u</w:t>
      </w:r>
      <w:r w:rsidRPr="00B95B57">
        <w:rPr>
          <w:rFonts w:ascii="Arial" w:hAnsi="Arial" w:cs="Arial"/>
          <w:spacing w:val="-3"/>
          <w:sz w:val="22"/>
          <w:szCs w:val="22"/>
        </w:rPr>
        <w:t xml:space="preserve"> </w:t>
      </w:r>
      <w:r w:rsidRPr="00B95B57">
        <w:rPr>
          <w:rFonts w:ascii="Arial" w:hAnsi="Arial" w:cs="Arial"/>
          <w:sz w:val="22"/>
          <w:szCs w:val="22"/>
        </w:rPr>
        <w:t>modulu</w:t>
      </w:r>
      <w:r w:rsidRPr="00B95B57">
        <w:rPr>
          <w:rFonts w:ascii="Arial" w:hAnsi="Arial" w:cs="Arial"/>
          <w:spacing w:val="-4"/>
          <w:sz w:val="22"/>
          <w:szCs w:val="22"/>
        </w:rPr>
        <w:t xml:space="preserve"> </w:t>
      </w:r>
      <w:r w:rsidRPr="00B95B57">
        <w:rPr>
          <w:rFonts w:ascii="Arial" w:hAnsi="Arial" w:cs="Arial"/>
          <w:sz w:val="22"/>
          <w:szCs w:val="22"/>
        </w:rPr>
        <w:t>jednostavne</w:t>
      </w:r>
      <w:r w:rsidRPr="00B95B57">
        <w:rPr>
          <w:rFonts w:ascii="Arial" w:hAnsi="Arial" w:cs="Arial"/>
          <w:spacing w:val="-3"/>
          <w:sz w:val="22"/>
          <w:szCs w:val="22"/>
        </w:rPr>
        <w:t xml:space="preserve"> </w:t>
      </w:r>
      <w:r w:rsidRPr="00B95B57">
        <w:rPr>
          <w:rFonts w:ascii="Arial" w:hAnsi="Arial" w:cs="Arial"/>
          <w:spacing w:val="-2"/>
          <w:sz w:val="22"/>
          <w:szCs w:val="22"/>
        </w:rPr>
        <w:t>nabave</w:t>
      </w:r>
    </w:p>
    <w:p w14:paraId="09A44177" w14:textId="77777777" w:rsidR="00B5250F" w:rsidRDefault="00B5250F" w:rsidP="0066018C">
      <w:pPr>
        <w:ind w:left="1" w:right="2"/>
        <w:jc w:val="center"/>
        <w:rPr>
          <w:rFonts w:ascii="Arial" w:hAnsi="Arial" w:cs="Arial"/>
          <w:b/>
        </w:rPr>
      </w:pPr>
    </w:p>
    <w:p w14:paraId="58E90D5E" w14:textId="119B309A" w:rsidR="005A71CF" w:rsidRDefault="00000000" w:rsidP="0066018C">
      <w:pPr>
        <w:ind w:left="1" w:right="2"/>
        <w:jc w:val="center"/>
        <w:rPr>
          <w:rFonts w:ascii="Arial" w:hAnsi="Arial" w:cs="Arial"/>
          <w:b/>
          <w:spacing w:val="-5"/>
        </w:rPr>
      </w:pPr>
      <w:r w:rsidRPr="00B95B57">
        <w:rPr>
          <w:rFonts w:ascii="Arial" w:hAnsi="Arial" w:cs="Arial"/>
          <w:b/>
        </w:rPr>
        <w:t>Članak</w:t>
      </w:r>
      <w:r w:rsidRPr="00B95B57">
        <w:rPr>
          <w:rFonts w:ascii="Arial" w:hAnsi="Arial" w:cs="Arial"/>
          <w:b/>
          <w:spacing w:val="-1"/>
        </w:rPr>
        <w:t xml:space="preserve"> </w:t>
      </w:r>
      <w:r w:rsidRPr="00B95B57">
        <w:rPr>
          <w:rFonts w:ascii="Arial" w:hAnsi="Arial" w:cs="Arial"/>
          <w:b/>
          <w:spacing w:val="-5"/>
        </w:rPr>
        <w:t>1</w:t>
      </w:r>
      <w:r w:rsidR="00CD0289" w:rsidRPr="00B95B57">
        <w:rPr>
          <w:rFonts w:ascii="Arial" w:hAnsi="Arial" w:cs="Arial"/>
          <w:b/>
          <w:spacing w:val="-5"/>
        </w:rPr>
        <w:t>8</w:t>
      </w:r>
      <w:r w:rsidRPr="00B95B57">
        <w:rPr>
          <w:rFonts w:ascii="Arial" w:hAnsi="Arial" w:cs="Arial"/>
          <w:b/>
          <w:spacing w:val="-5"/>
        </w:rPr>
        <w:t>.</w:t>
      </w:r>
    </w:p>
    <w:p w14:paraId="531E3A05" w14:textId="77777777" w:rsidR="00B5250F" w:rsidRPr="00B95B57" w:rsidRDefault="00B5250F" w:rsidP="0066018C">
      <w:pPr>
        <w:ind w:left="1" w:right="2"/>
        <w:jc w:val="center"/>
        <w:rPr>
          <w:rFonts w:ascii="Arial" w:hAnsi="Arial" w:cs="Arial"/>
          <w:b/>
        </w:rPr>
      </w:pPr>
    </w:p>
    <w:p w14:paraId="7FB2BDAA" w14:textId="5E48847C" w:rsidR="005A71CF" w:rsidRPr="00B95B57" w:rsidRDefault="00000000" w:rsidP="0066018C">
      <w:pPr>
        <w:pStyle w:val="ListParagraph"/>
        <w:numPr>
          <w:ilvl w:val="0"/>
          <w:numId w:val="14"/>
        </w:numPr>
        <w:tabs>
          <w:tab w:val="left" w:pos="512"/>
        </w:tabs>
        <w:spacing w:before="0"/>
        <w:ind w:right="139" w:firstLine="0"/>
        <w:rPr>
          <w:rFonts w:ascii="Arial" w:hAnsi="Arial" w:cs="Arial"/>
        </w:rPr>
      </w:pPr>
      <w:r w:rsidRPr="00B95B57">
        <w:rPr>
          <w:rFonts w:ascii="Arial" w:hAnsi="Arial" w:cs="Arial"/>
        </w:rPr>
        <w:t xml:space="preserve">Iznimno, Naručitelj nije obvezan provesti postupak jednostavne nabave putem javne objave u modulu jednostavne nabave, već poziv za dostavu ponude upućuje putem modula jednostavne nabave </w:t>
      </w:r>
      <w:r w:rsidR="0066018C">
        <w:rPr>
          <w:rFonts w:ascii="Arial" w:hAnsi="Arial" w:cs="Arial"/>
        </w:rPr>
        <w:t>u EOJN</w:t>
      </w:r>
      <w:r w:rsidRPr="00B95B57">
        <w:rPr>
          <w:rFonts w:ascii="Arial" w:hAnsi="Arial" w:cs="Arial"/>
        </w:rPr>
        <w:t xml:space="preserve"> RH odabranim gospodarskim </w:t>
      </w:r>
      <w:r w:rsidRPr="00B95B57">
        <w:rPr>
          <w:rFonts w:ascii="Arial" w:hAnsi="Arial" w:cs="Arial"/>
          <w:spacing w:val="-2"/>
        </w:rPr>
        <w:t>subjektima:</w:t>
      </w:r>
    </w:p>
    <w:p w14:paraId="07231FE4" w14:textId="02D4A9CC" w:rsidR="005A71CF" w:rsidRPr="00B95B57" w:rsidRDefault="00000000" w:rsidP="0066018C">
      <w:pPr>
        <w:pStyle w:val="ListParagraph"/>
        <w:numPr>
          <w:ilvl w:val="1"/>
          <w:numId w:val="14"/>
        </w:numPr>
        <w:tabs>
          <w:tab w:val="left" w:pos="861"/>
        </w:tabs>
        <w:spacing w:before="0"/>
        <w:ind w:right="144"/>
        <w:rPr>
          <w:rFonts w:ascii="Arial" w:hAnsi="Arial" w:cs="Arial"/>
        </w:rPr>
      </w:pPr>
      <w:r w:rsidRPr="00B95B57">
        <w:rPr>
          <w:rFonts w:ascii="Arial" w:hAnsi="Arial" w:cs="Arial"/>
        </w:rPr>
        <w:t>ako nije podnesena nijedna ponuda ili nijedna valjana ponuda u prethodno provedenom postupku jednostavne nabave, pod uvjetom da početni ugovorni uvjeti nisu bitno izmijenjeni</w:t>
      </w:r>
      <w:r w:rsidR="0068576C" w:rsidRPr="00B95B57">
        <w:rPr>
          <w:rFonts w:ascii="Arial" w:hAnsi="Arial" w:cs="Arial"/>
        </w:rPr>
        <w:t>;</w:t>
      </w:r>
    </w:p>
    <w:p w14:paraId="698B2E7D" w14:textId="7D815D78" w:rsidR="005A71CF" w:rsidRPr="00B95B57" w:rsidRDefault="0068576C" w:rsidP="0066018C">
      <w:pPr>
        <w:pStyle w:val="ListParagraph"/>
        <w:numPr>
          <w:ilvl w:val="1"/>
          <w:numId w:val="14"/>
        </w:numPr>
        <w:tabs>
          <w:tab w:val="left" w:pos="861"/>
        </w:tabs>
        <w:spacing w:before="0"/>
        <w:ind w:right="150"/>
        <w:rPr>
          <w:rFonts w:ascii="Arial" w:hAnsi="Arial" w:cs="Arial"/>
        </w:rPr>
      </w:pPr>
      <w:r w:rsidRPr="00B95B57">
        <w:rPr>
          <w:rFonts w:ascii="Arial" w:hAnsi="Arial" w:cs="Arial"/>
        </w:rPr>
        <w:t>ako zbog objektivnih razloga predmet nabave može izvršiti, isporučiti ili pružiti samo određeni gospodarski subjekt, i to:</w:t>
      </w:r>
    </w:p>
    <w:p w14:paraId="1B836840" w14:textId="77777777" w:rsidR="005A71CF" w:rsidRPr="00B5250F" w:rsidRDefault="00000000" w:rsidP="00B5250F">
      <w:pPr>
        <w:pStyle w:val="ListParagraph"/>
        <w:numPr>
          <w:ilvl w:val="0"/>
          <w:numId w:val="27"/>
        </w:numPr>
        <w:tabs>
          <w:tab w:val="left" w:pos="2634"/>
        </w:tabs>
        <w:ind w:right="141"/>
        <w:rPr>
          <w:rFonts w:ascii="Arial" w:hAnsi="Arial" w:cs="Arial"/>
        </w:rPr>
      </w:pPr>
      <w:r w:rsidRPr="00B5250F">
        <w:rPr>
          <w:rFonts w:ascii="Arial" w:hAnsi="Arial" w:cs="Arial"/>
        </w:rPr>
        <w:t>ako</w:t>
      </w:r>
      <w:r w:rsidRPr="00B5250F">
        <w:rPr>
          <w:rFonts w:ascii="Arial" w:hAnsi="Arial" w:cs="Arial"/>
          <w:spacing w:val="80"/>
          <w:w w:val="150"/>
        </w:rPr>
        <w:t xml:space="preserve"> </w:t>
      </w:r>
      <w:r w:rsidRPr="00B5250F">
        <w:rPr>
          <w:rFonts w:ascii="Arial" w:hAnsi="Arial" w:cs="Arial"/>
        </w:rPr>
        <w:t>je</w:t>
      </w:r>
      <w:r w:rsidRPr="00B5250F">
        <w:rPr>
          <w:rFonts w:ascii="Arial" w:hAnsi="Arial" w:cs="Arial"/>
          <w:spacing w:val="80"/>
          <w:w w:val="150"/>
        </w:rPr>
        <w:t xml:space="preserve"> </w:t>
      </w:r>
      <w:r w:rsidRPr="00B5250F">
        <w:rPr>
          <w:rFonts w:ascii="Arial" w:hAnsi="Arial" w:cs="Arial"/>
        </w:rPr>
        <w:t>predmet</w:t>
      </w:r>
      <w:r w:rsidRPr="00B5250F">
        <w:rPr>
          <w:rFonts w:ascii="Arial" w:hAnsi="Arial" w:cs="Arial"/>
          <w:spacing w:val="80"/>
          <w:w w:val="150"/>
        </w:rPr>
        <w:t xml:space="preserve"> </w:t>
      </w:r>
      <w:r w:rsidRPr="00B5250F">
        <w:rPr>
          <w:rFonts w:ascii="Arial" w:hAnsi="Arial" w:cs="Arial"/>
        </w:rPr>
        <w:t>nabave</w:t>
      </w:r>
      <w:r w:rsidRPr="00B5250F">
        <w:rPr>
          <w:rFonts w:ascii="Arial" w:hAnsi="Arial" w:cs="Arial"/>
          <w:spacing w:val="80"/>
          <w:w w:val="150"/>
        </w:rPr>
        <w:t xml:space="preserve"> </w:t>
      </w:r>
      <w:r w:rsidRPr="00B5250F">
        <w:rPr>
          <w:rFonts w:ascii="Arial" w:hAnsi="Arial" w:cs="Arial"/>
        </w:rPr>
        <w:t>stvaranje</w:t>
      </w:r>
      <w:r w:rsidRPr="00B5250F">
        <w:rPr>
          <w:rFonts w:ascii="Arial" w:hAnsi="Arial" w:cs="Arial"/>
          <w:spacing w:val="80"/>
          <w:w w:val="150"/>
        </w:rPr>
        <w:t xml:space="preserve"> </w:t>
      </w:r>
      <w:r w:rsidRPr="00B5250F">
        <w:rPr>
          <w:rFonts w:ascii="Arial" w:hAnsi="Arial" w:cs="Arial"/>
        </w:rPr>
        <w:t>ili</w:t>
      </w:r>
      <w:r w:rsidRPr="00B5250F">
        <w:rPr>
          <w:rFonts w:ascii="Arial" w:hAnsi="Arial" w:cs="Arial"/>
          <w:spacing w:val="80"/>
          <w:w w:val="150"/>
        </w:rPr>
        <w:t xml:space="preserve"> </w:t>
      </w:r>
      <w:r w:rsidRPr="00B5250F">
        <w:rPr>
          <w:rFonts w:ascii="Arial" w:hAnsi="Arial" w:cs="Arial"/>
        </w:rPr>
        <w:t>stjecanje</w:t>
      </w:r>
      <w:r w:rsidRPr="00B5250F">
        <w:rPr>
          <w:rFonts w:ascii="Arial" w:hAnsi="Arial" w:cs="Arial"/>
          <w:spacing w:val="80"/>
          <w:w w:val="150"/>
        </w:rPr>
        <w:t xml:space="preserve"> </w:t>
      </w:r>
      <w:r w:rsidRPr="00B5250F">
        <w:rPr>
          <w:rFonts w:ascii="Arial" w:hAnsi="Arial" w:cs="Arial"/>
        </w:rPr>
        <w:t>jedinstvenog umjetničkog djela ili umjetničke izvedbe</w:t>
      </w:r>
    </w:p>
    <w:p w14:paraId="1B4315E0" w14:textId="77777777" w:rsidR="005A71CF" w:rsidRPr="00B5250F" w:rsidRDefault="00000000" w:rsidP="00B5250F">
      <w:pPr>
        <w:pStyle w:val="ListParagraph"/>
        <w:numPr>
          <w:ilvl w:val="0"/>
          <w:numId w:val="27"/>
        </w:numPr>
        <w:tabs>
          <w:tab w:val="left" w:pos="2572"/>
        </w:tabs>
        <w:ind w:right="146"/>
        <w:rPr>
          <w:rFonts w:ascii="Arial" w:hAnsi="Arial" w:cs="Arial"/>
        </w:rPr>
      </w:pPr>
      <w:r w:rsidRPr="00B5250F">
        <w:rPr>
          <w:rFonts w:ascii="Arial" w:hAnsi="Arial" w:cs="Arial"/>
        </w:rPr>
        <w:t>ako</w:t>
      </w:r>
      <w:r w:rsidRPr="00B5250F">
        <w:rPr>
          <w:rFonts w:ascii="Arial" w:hAnsi="Arial" w:cs="Arial"/>
          <w:spacing w:val="40"/>
        </w:rPr>
        <w:t xml:space="preserve"> </w:t>
      </w:r>
      <w:r w:rsidRPr="00B5250F">
        <w:rPr>
          <w:rFonts w:ascii="Arial" w:hAnsi="Arial" w:cs="Arial"/>
        </w:rPr>
        <w:t>iz</w:t>
      </w:r>
      <w:r w:rsidRPr="00B5250F">
        <w:rPr>
          <w:rFonts w:ascii="Arial" w:hAnsi="Arial" w:cs="Arial"/>
          <w:spacing w:val="40"/>
        </w:rPr>
        <w:t xml:space="preserve"> </w:t>
      </w:r>
      <w:r w:rsidRPr="00B5250F">
        <w:rPr>
          <w:rFonts w:ascii="Arial" w:hAnsi="Arial" w:cs="Arial"/>
        </w:rPr>
        <w:t>tehničkih</w:t>
      </w:r>
      <w:r w:rsidRPr="00B5250F">
        <w:rPr>
          <w:rFonts w:ascii="Arial" w:hAnsi="Arial" w:cs="Arial"/>
          <w:spacing w:val="40"/>
        </w:rPr>
        <w:t xml:space="preserve"> </w:t>
      </w:r>
      <w:r w:rsidRPr="00B5250F">
        <w:rPr>
          <w:rFonts w:ascii="Arial" w:hAnsi="Arial" w:cs="Arial"/>
        </w:rPr>
        <w:t>razloga</w:t>
      </w:r>
      <w:r w:rsidRPr="00B5250F">
        <w:rPr>
          <w:rFonts w:ascii="Arial" w:hAnsi="Arial" w:cs="Arial"/>
          <w:spacing w:val="40"/>
        </w:rPr>
        <w:t xml:space="preserve"> </w:t>
      </w:r>
      <w:r w:rsidRPr="00B5250F">
        <w:rPr>
          <w:rFonts w:ascii="Arial" w:hAnsi="Arial" w:cs="Arial"/>
        </w:rPr>
        <w:t>predmet</w:t>
      </w:r>
      <w:r w:rsidRPr="00B5250F">
        <w:rPr>
          <w:rFonts w:ascii="Arial" w:hAnsi="Arial" w:cs="Arial"/>
          <w:spacing w:val="40"/>
        </w:rPr>
        <w:t xml:space="preserve"> </w:t>
      </w:r>
      <w:r w:rsidRPr="00B5250F">
        <w:rPr>
          <w:rFonts w:ascii="Arial" w:hAnsi="Arial" w:cs="Arial"/>
        </w:rPr>
        <w:t>nabave</w:t>
      </w:r>
      <w:r w:rsidRPr="00B5250F">
        <w:rPr>
          <w:rFonts w:ascii="Arial" w:hAnsi="Arial" w:cs="Arial"/>
          <w:spacing w:val="40"/>
        </w:rPr>
        <w:t xml:space="preserve"> </w:t>
      </w:r>
      <w:r w:rsidRPr="00B5250F">
        <w:rPr>
          <w:rFonts w:ascii="Arial" w:hAnsi="Arial" w:cs="Arial"/>
        </w:rPr>
        <w:t>može</w:t>
      </w:r>
      <w:r w:rsidRPr="00B5250F">
        <w:rPr>
          <w:rFonts w:ascii="Arial" w:hAnsi="Arial" w:cs="Arial"/>
          <w:spacing w:val="40"/>
        </w:rPr>
        <w:t xml:space="preserve"> </w:t>
      </w:r>
      <w:r w:rsidRPr="00B5250F">
        <w:rPr>
          <w:rFonts w:ascii="Arial" w:hAnsi="Arial" w:cs="Arial"/>
        </w:rPr>
        <w:t>isporučiti</w:t>
      </w:r>
      <w:r w:rsidRPr="00B5250F">
        <w:rPr>
          <w:rFonts w:ascii="Arial" w:hAnsi="Arial" w:cs="Arial"/>
          <w:spacing w:val="40"/>
        </w:rPr>
        <w:t xml:space="preserve"> </w:t>
      </w:r>
      <w:r w:rsidRPr="00B5250F">
        <w:rPr>
          <w:rFonts w:ascii="Arial" w:hAnsi="Arial" w:cs="Arial"/>
        </w:rPr>
        <w:t>samo</w:t>
      </w:r>
      <w:r w:rsidRPr="00B5250F">
        <w:rPr>
          <w:rFonts w:ascii="Arial" w:hAnsi="Arial" w:cs="Arial"/>
          <w:spacing w:val="40"/>
        </w:rPr>
        <w:t xml:space="preserve"> </w:t>
      </w:r>
      <w:r w:rsidRPr="00B5250F">
        <w:rPr>
          <w:rFonts w:ascii="Arial" w:hAnsi="Arial" w:cs="Arial"/>
        </w:rPr>
        <w:t>određeni gospodarski subjekt ili</w:t>
      </w:r>
    </w:p>
    <w:p w14:paraId="77AAF5CF" w14:textId="33829754" w:rsidR="005A71CF" w:rsidRPr="00B5250F" w:rsidRDefault="00000000" w:rsidP="00B5250F">
      <w:pPr>
        <w:pStyle w:val="ListParagraph"/>
        <w:numPr>
          <w:ilvl w:val="0"/>
          <w:numId w:val="27"/>
        </w:numPr>
        <w:tabs>
          <w:tab w:val="left" w:pos="2572"/>
        </w:tabs>
        <w:ind w:right="145"/>
        <w:rPr>
          <w:rFonts w:ascii="Arial" w:hAnsi="Arial" w:cs="Arial"/>
        </w:rPr>
      </w:pPr>
      <w:r w:rsidRPr="00B5250F">
        <w:rPr>
          <w:rFonts w:ascii="Arial" w:hAnsi="Arial" w:cs="Arial"/>
        </w:rPr>
        <w:t>ako</w:t>
      </w:r>
      <w:r w:rsidRPr="00B5250F">
        <w:rPr>
          <w:rFonts w:ascii="Arial" w:hAnsi="Arial" w:cs="Arial"/>
          <w:spacing w:val="40"/>
        </w:rPr>
        <w:t xml:space="preserve"> </w:t>
      </w:r>
      <w:r w:rsidRPr="00B5250F">
        <w:rPr>
          <w:rFonts w:ascii="Arial" w:hAnsi="Arial" w:cs="Arial"/>
        </w:rPr>
        <w:t>je</w:t>
      </w:r>
      <w:r w:rsidRPr="00B5250F">
        <w:rPr>
          <w:rFonts w:ascii="Arial" w:hAnsi="Arial" w:cs="Arial"/>
          <w:spacing w:val="40"/>
        </w:rPr>
        <w:t xml:space="preserve"> </w:t>
      </w:r>
      <w:r w:rsidRPr="00B5250F">
        <w:rPr>
          <w:rFonts w:ascii="Arial" w:hAnsi="Arial" w:cs="Arial"/>
        </w:rPr>
        <w:t>to</w:t>
      </w:r>
      <w:r w:rsidRPr="00B5250F">
        <w:rPr>
          <w:rFonts w:ascii="Arial" w:hAnsi="Arial" w:cs="Arial"/>
          <w:spacing w:val="40"/>
        </w:rPr>
        <w:t xml:space="preserve"> </w:t>
      </w:r>
      <w:r w:rsidRPr="00B5250F">
        <w:rPr>
          <w:rFonts w:ascii="Arial" w:hAnsi="Arial" w:cs="Arial"/>
        </w:rPr>
        <w:t>nužno</w:t>
      </w:r>
      <w:r w:rsidRPr="00B5250F">
        <w:rPr>
          <w:rFonts w:ascii="Arial" w:hAnsi="Arial" w:cs="Arial"/>
          <w:spacing w:val="40"/>
        </w:rPr>
        <w:t xml:space="preserve"> </w:t>
      </w:r>
      <w:r w:rsidRPr="00B5250F">
        <w:rPr>
          <w:rFonts w:ascii="Arial" w:hAnsi="Arial" w:cs="Arial"/>
        </w:rPr>
        <w:t>radi</w:t>
      </w:r>
      <w:r w:rsidRPr="00B5250F">
        <w:rPr>
          <w:rFonts w:ascii="Arial" w:hAnsi="Arial" w:cs="Arial"/>
          <w:spacing w:val="40"/>
        </w:rPr>
        <w:t xml:space="preserve"> </w:t>
      </w:r>
      <w:r w:rsidRPr="00B5250F">
        <w:rPr>
          <w:rFonts w:ascii="Arial" w:hAnsi="Arial" w:cs="Arial"/>
        </w:rPr>
        <w:t>zaštite</w:t>
      </w:r>
      <w:r w:rsidRPr="00B5250F">
        <w:rPr>
          <w:rFonts w:ascii="Arial" w:hAnsi="Arial" w:cs="Arial"/>
          <w:spacing w:val="40"/>
        </w:rPr>
        <w:t xml:space="preserve"> </w:t>
      </w:r>
      <w:r w:rsidRPr="00B5250F">
        <w:rPr>
          <w:rFonts w:ascii="Arial" w:hAnsi="Arial" w:cs="Arial"/>
        </w:rPr>
        <w:t>isključivih</w:t>
      </w:r>
      <w:r w:rsidRPr="00B5250F">
        <w:rPr>
          <w:rFonts w:ascii="Arial" w:hAnsi="Arial" w:cs="Arial"/>
          <w:spacing w:val="40"/>
        </w:rPr>
        <w:t xml:space="preserve"> </w:t>
      </w:r>
      <w:r w:rsidRPr="00B5250F">
        <w:rPr>
          <w:rFonts w:ascii="Arial" w:hAnsi="Arial" w:cs="Arial"/>
        </w:rPr>
        <w:t>prava,</w:t>
      </w:r>
      <w:r w:rsidRPr="00B5250F">
        <w:rPr>
          <w:rFonts w:ascii="Arial" w:hAnsi="Arial" w:cs="Arial"/>
          <w:spacing w:val="40"/>
        </w:rPr>
        <w:t xml:space="preserve"> </w:t>
      </w:r>
      <w:r w:rsidRPr="00B5250F">
        <w:rPr>
          <w:rFonts w:ascii="Arial" w:hAnsi="Arial" w:cs="Arial"/>
        </w:rPr>
        <w:t>uključujući</w:t>
      </w:r>
      <w:r w:rsidRPr="00B5250F">
        <w:rPr>
          <w:rFonts w:ascii="Arial" w:hAnsi="Arial" w:cs="Arial"/>
          <w:spacing w:val="40"/>
        </w:rPr>
        <w:t xml:space="preserve"> </w:t>
      </w:r>
      <w:r w:rsidRPr="00B5250F">
        <w:rPr>
          <w:rFonts w:ascii="Arial" w:hAnsi="Arial" w:cs="Arial"/>
        </w:rPr>
        <w:t>prava</w:t>
      </w:r>
      <w:r w:rsidRPr="00B5250F">
        <w:rPr>
          <w:rFonts w:ascii="Arial" w:hAnsi="Arial" w:cs="Arial"/>
          <w:spacing w:val="80"/>
        </w:rPr>
        <w:t xml:space="preserve"> </w:t>
      </w:r>
      <w:r w:rsidRPr="00B5250F">
        <w:rPr>
          <w:rFonts w:ascii="Arial" w:hAnsi="Arial" w:cs="Arial"/>
        </w:rPr>
        <w:t>intelektualnog vlasništva</w:t>
      </w:r>
      <w:r w:rsidR="0068576C" w:rsidRPr="00B5250F">
        <w:rPr>
          <w:rFonts w:ascii="Arial" w:hAnsi="Arial" w:cs="Arial"/>
        </w:rPr>
        <w:t>;</w:t>
      </w:r>
    </w:p>
    <w:p w14:paraId="74A4F251" w14:textId="7E961018" w:rsidR="005A71CF" w:rsidRPr="00B95B57" w:rsidRDefault="0068576C" w:rsidP="0066018C">
      <w:pPr>
        <w:pStyle w:val="ListParagraph"/>
        <w:numPr>
          <w:ilvl w:val="1"/>
          <w:numId w:val="14"/>
        </w:numPr>
        <w:tabs>
          <w:tab w:val="left" w:pos="861"/>
        </w:tabs>
        <w:spacing w:before="0"/>
        <w:ind w:right="138"/>
        <w:rPr>
          <w:rFonts w:ascii="Arial" w:hAnsi="Arial" w:cs="Arial"/>
        </w:rPr>
      </w:pPr>
      <w:r w:rsidRPr="00B95B57">
        <w:rPr>
          <w:rFonts w:ascii="Arial" w:hAnsi="Arial" w:cs="Arial"/>
        </w:rPr>
        <w:t>ako</w:t>
      </w:r>
      <w:r w:rsidRPr="00B95B57">
        <w:rPr>
          <w:rFonts w:ascii="Arial" w:hAnsi="Arial" w:cs="Arial"/>
          <w:spacing w:val="40"/>
        </w:rPr>
        <w:t xml:space="preserve"> </w:t>
      </w:r>
      <w:r w:rsidRPr="00B95B57">
        <w:rPr>
          <w:rFonts w:ascii="Arial" w:hAnsi="Arial" w:cs="Arial"/>
        </w:rPr>
        <w:t>postoji</w:t>
      </w:r>
      <w:r w:rsidRPr="00B95B57">
        <w:rPr>
          <w:rFonts w:ascii="Arial" w:hAnsi="Arial" w:cs="Arial"/>
          <w:spacing w:val="40"/>
        </w:rPr>
        <w:t xml:space="preserve"> </w:t>
      </w:r>
      <w:r w:rsidRPr="00B95B57">
        <w:rPr>
          <w:rFonts w:ascii="Arial" w:hAnsi="Arial" w:cs="Arial"/>
        </w:rPr>
        <w:t>iznimna</w:t>
      </w:r>
      <w:r w:rsidRPr="00B95B57">
        <w:rPr>
          <w:rFonts w:ascii="Arial" w:hAnsi="Arial" w:cs="Arial"/>
          <w:spacing w:val="40"/>
        </w:rPr>
        <w:t xml:space="preserve"> </w:t>
      </w:r>
      <w:r w:rsidRPr="00B95B57">
        <w:rPr>
          <w:rFonts w:ascii="Arial" w:hAnsi="Arial" w:cs="Arial"/>
        </w:rPr>
        <w:t>žurnost</w:t>
      </w:r>
      <w:r w:rsidRPr="00B95B57">
        <w:rPr>
          <w:rFonts w:ascii="Arial" w:hAnsi="Arial" w:cs="Arial"/>
          <w:spacing w:val="40"/>
        </w:rPr>
        <w:t xml:space="preserve"> </w:t>
      </w:r>
      <w:r w:rsidRPr="00B95B57">
        <w:rPr>
          <w:rFonts w:ascii="Arial" w:hAnsi="Arial" w:cs="Arial"/>
        </w:rPr>
        <w:t>uzrokovana</w:t>
      </w:r>
      <w:r w:rsidRPr="00B95B57">
        <w:rPr>
          <w:rFonts w:ascii="Arial" w:hAnsi="Arial" w:cs="Arial"/>
          <w:spacing w:val="40"/>
        </w:rPr>
        <w:t xml:space="preserve"> </w:t>
      </w:r>
      <w:r w:rsidRPr="00B95B57">
        <w:rPr>
          <w:rFonts w:ascii="Arial" w:hAnsi="Arial" w:cs="Arial"/>
        </w:rPr>
        <w:t>događajima</w:t>
      </w:r>
      <w:r w:rsidRPr="00B95B57">
        <w:rPr>
          <w:rFonts w:ascii="Arial" w:hAnsi="Arial" w:cs="Arial"/>
          <w:spacing w:val="40"/>
        </w:rPr>
        <w:t xml:space="preserve"> </w:t>
      </w:r>
      <w:r w:rsidRPr="00B95B57">
        <w:rPr>
          <w:rFonts w:ascii="Arial" w:hAnsi="Arial" w:cs="Arial"/>
        </w:rPr>
        <w:t>koje</w:t>
      </w:r>
      <w:r w:rsidRPr="00B95B57">
        <w:rPr>
          <w:rFonts w:ascii="Arial" w:hAnsi="Arial" w:cs="Arial"/>
          <w:spacing w:val="40"/>
        </w:rPr>
        <w:t xml:space="preserve"> </w:t>
      </w:r>
      <w:r w:rsidRPr="00B95B57">
        <w:rPr>
          <w:rFonts w:ascii="Arial" w:hAnsi="Arial" w:cs="Arial"/>
        </w:rPr>
        <w:t>Naručitelj</w:t>
      </w:r>
      <w:r w:rsidRPr="00B95B57">
        <w:rPr>
          <w:rFonts w:ascii="Arial" w:hAnsi="Arial" w:cs="Arial"/>
          <w:spacing w:val="40"/>
        </w:rPr>
        <w:t xml:space="preserve"> </w:t>
      </w:r>
      <w:r w:rsidRPr="00B95B57">
        <w:rPr>
          <w:rFonts w:ascii="Arial" w:hAnsi="Arial" w:cs="Arial"/>
        </w:rPr>
        <w:t>nije</w:t>
      </w:r>
      <w:r w:rsidRPr="00B95B57">
        <w:rPr>
          <w:rFonts w:ascii="Arial" w:hAnsi="Arial" w:cs="Arial"/>
          <w:spacing w:val="40"/>
        </w:rPr>
        <w:t xml:space="preserve"> </w:t>
      </w:r>
      <w:r w:rsidRPr="00B95B57">
        <w:rPr>
          <w:rFonts w:ascii="Arial" w:hAnsi="Arial" w:cs="Arial"/>
        </w:rPr>
        <w:t>mogao</w:t>
      </w:r>
      <w:r w:rsidRPr="00B95B57">
        <w:rPr>
          <w:rFonts w:ascii="Arial" w:hAnsi="Arial" w:cs="Arial"/>
          <w:spacing w:val="80"/>
        </w:rPr>
        <w:t xml:space="preserve"> </w:t>
      </w:r>
      <w:r w:rsidRPr="00B95B57">
        <w:rPr>
          <w:rFonts w:ascii="Arial" w:hAnsi="Arial" w:cs="Arial"/>
        </w:rPr>
        <w:t>predvidjeti niti na njih utjecati.</w:t>
      </w:r>
    </w:p>
    <w:p w14:paraId="76F111D2" w14:textId="77777777" w:rsidR="005A71CF" w:rsidRPr="00B95B57" w:rsidRDefault="005A71CF" w:rsidP="0066018C">
      <w:pPr>
        <w:pStyle w:val="BodyText"/>
        <w:ind w:left="0"/>
        <w:rPr>
          <w:rFonts w:ascii="Arial" w:hAnsi="Arial" w:cs="Arial"/>
          <w:sz w:val="22"/>
          <w:szCs w:val="22"/>
        </w:rPr>
      </w:pPr>
    </w:p>
    <w:p w14:paraId="1945A3FF" w14:textId="1B77EF66" w:rsidR="005A71CF" w:rsidRDefault="00000000" w:rsidP="0066018C">
      <w:pPr>
        <w:pStyle w:val="ListParagraph"/>
        <w:numPr>
          <w:ilvl w:val="0"/>
          <w:numId w:val="14"/>
        </w:numPr>
        <w:tabs>
          <w:tab w:val="left" w:pos="503"/>
        </w:tabs>
        <w:spacing w:before="0"/>
        <w:ind w:right="148" w:firstLine="0"/>
        <w:rPr>
          <w:rFonts w:ascii="Arial" w:hAnsi="Arial" w:cs="Arial"/>
        </w:rPr>
      </w:pPr>
      <w:r w:rsidRPr="00B95B57">
        <w:rPr>
          <w:rFonts w:ascii="Arial" w:hAnsi="Arial" w:cs="Arial"/>
        </w:rPr>
        <w:t xml:space="preserve">Razlozi za primjenu gore navedenih iznimki navode se i obrazlažu u objavi u modulu jednostavne nabave </w:t>
      </w:r>
      <w:r w:rsidR="0066018C">
        <w:rPr>
          <w:rFonts w:ascii="Arial" w:hAnsi="Arial" w:cs="Arial"/>
        </w:rPr>
        <w:t>EOJN</w:t>
      </w:r>
      <w:r w:rsidRPr="00B95B57">
        <w:rPr>
          <w:rFonts w:ascii="Arial" w:hAnsi="Arial" w:cs="Arial"/>
        </w:rPr>
        <w:t xml:space="preserve"> RH.</w:t>
      </w:r>
    </w:p>
    <w:p w14:paraId="2D684398" w14:textId="77777777" w:rsidR="0066018C" w:rsidRPr="00B95B57" w:rsidRDefault="0066018C" w:rsidP="0066018C">
      <w:pPr>
        <w:pStyle w:val="ListParagraph"/>
        <w:tabs>
          <w:tab w:val="left" w:pos="503"/>
        </w:tabs>
        <w:spacing w:before="0"/>
        <w:ind w:right="148"/>
        <w:rPr>
          <w:rFonts w:ascii="Arial" w:hAnsi="Arial" w:cs="Arial"/>
        </w:rPr>
      </w:pPr>
    </w:p>
    <w:p w14:paraId="6A361CDC" w14:textId="6EDAEA71" w:rsidR="005A71CF" w:rsidRPr="00B95B57" w:rsidRDefault="00B937C5" w:rsidP="0066018C">
      <w:pPr>
        <w:pStyle w:val="Heading3"/>
        <w:spacing w:before="0"/>
        <w:ind w:left="141" w:right="0"/>
        <w:jc w:val="left"/>
        <w:rPr>
          <w:rFonts w:ascii="Arial" w:hAnsi="Arial" w:cs="Arial"/>
          <w:sz w:val="22"/>
          <w:szCs w:val="22"/>
        </w:rPr>
      </w:pPr>
      <w:r w:rsidRPr="00B95B57">
        <w:rPr>
          <w:rFonts w:ascii="Arial" w:hAnsi="Arial" w:cs="Arial"/>
          <w:sz w:val="22"/>
          <w:szCs w:val="22"/>
        </w:rPr>
        <w:t>ANALIZA</w:t>
      </w:r>
      <w:r w:rsidRPr="00B95B57">
        <w:rPr>
          <w:rFonts w:ascii="Arial" w:hAnsi="Arial" w:cs="Arial"/>
          <w:spacing w:val="-3"/>
          <w:sz w:val="22"/>
          <w:szCs w:val="22"/>
        </w:rPr>
        <w:t xml:space="preserve"> </w:t>
      </w:r>
      <w:r w:rsidRPr="00B95B57">
        <w:rPr>
          <w:rFonts w:ascii="Arial" w:hAnsi="Arial" w:cs="Arial"/>
          <w:spacing w:val="-2"/>
          <w:sz w:val="22"/>
          <w:szCs w:val="22"/>
        </w:rPr>
        <w:t>TRŽIŠTA</w:t>
      </w:r>
    </w:p>
    <w:p w14:paraId="38FE0CE6" w14:textId="3394207F" w:rsidR="005A71CF" w:rsidRDefault="00000000" w:rsidP="0066018C">
      <w:pPr>
        <w:ind w:left="2" w:right="2"/>
        <w:jc w:val="center"/>
        <w:rPr>
          <w:rFonts w:ascii="Arial" w:hAnsi="Arial" w:cs="Arial"/>
          <w:b/>
          <w:spacing w:val="-5"/>
        </w:rPr>
      </w:pPr>
      <w:r w:rsidRPr="00B95B57">
        <w:rPr>
          <w:rFonts w:ascii="Arial" w:hAnsi="Arial" w:cs="Arial"/>
          <w:b/>
        </w:rPr>
        <w:t xml:space="preserve">Članak </w:t>
      </w:r>
      <w:r w:rsidRPr="00B95B57">
        <w:rPr>
          <w:rFonts w:ascii="Arial" w:hAnsi="Arial" w:cs="Arial"/>
          <w:b/>
          <w:spacing w:val="-5"/>
        </w:rPr>
        <w:t>1</w:t>
      </w:r>
      <w:r w:rsidR="00B937C5" w:rsidRPr="00B95B57">
        <w:rPr>
          <w:rFonts w:ascii="Arial" w:hAnsi="Arial" w:cs="Arial"/>
          <w:b/>
          <w:spacing w:val="-5"/>
        </w:rPr>
        <w:t>9.</w:t>
      </w:r>
    </w:p>
    <w:p w14:paraId="0ED74DE7" w14:textId="77777777" w:rsidR="00B5250F" w:rsidRPr="00B95B57" w:rsidRDefault="00B5250F" w:rsidP="0066018C">
      <w:pPr>
        <w:ind w:left="2" w:right="2"/>
        <w:jc w:val="center"/>
        <w:rPr>
          <w:rFonts w:ascii="Arial" w:hAnsi="Arial" w:cs="Arial"/>
          <w:b/>
        </w:rPr>
      </w:pPr>
    </w:p>
    <w:p w14:paraId="05419964" w14:textId="77777777" w:rsidR="005A71CF" w:rsidRPr="00B95B57" w:rsidRDefault="00000000" w:rsidP="0066018C">
      <w:pPr>
        <w:pStyle w:val="ListParagraph"/>
        <w:numPr>
          <w:ilvl w:val="0"/>
          <w:numId w:val="13"/>
        </w:numPr>
        <w:tabs>
          <w:tab w:val="left" w:pos="455"/>
        </w:tabs>
        <w:spacing w:before="0"/>
        <w:ind w:right="143" w:firstLine="0"/>
        <w:rPr>
          <w:rFonts w:ascii="Arial" w:hAnsi="Arial" w:cs="Arial"/>
        </w:rPr>
      </w:pPr>
      <w:r w:rsidRPr="00B95B57">
        <w:rPr>
          <w:rFonts w:ascii="Arial" w:hAnsi="Arial" w:cs="Arial"/>
        </w:rPr>
        <w:t>Prije</w:t>
      </w:r>
      <w:r w:rsidRPr="00B95B57">
        <w:rPr>
          <w:rFonts w:ascii="Arial" w:hAnsi="Arial" w:cs="Arial"/>
          <w:spacing w:val="-7"/>
        </w:rPr>
        <w:t xml:space="preserve"> </w:t>
      </w:r>
      <w:r w:rsidRPr="00B95B57">
        <w:rPr>
          <w:rFonts w:ascii="Arial" w:hAnsi="Arial" w:cs="Arial"/>
        </w:rPr>
        <w:t>pokretanja</w:t>
      </w:r>
      <w:r w:rsidRPr="00B95B57">
        <w:rPr>
          <w:rFonts w:ascii="Arial" w:hAnsi="Arial" w:cs="Arial"/>
          <w:spacing w:val="-7"/>
        </w:rPr>
        <w:t xml:space="preserve"> </w:t>
      </w:r>
      <w:r w:rsidRPr="00B95B57">
        <w:rPr>
          <w:rFonts w:ascii="Arial" w:hAnsi="Arial" w:cs="Arial"/>
        </w:rPr>
        <w:t>postupka</w:t>
      </w:r>
      <w:r w:rsidRPr="00B95B57">
        <w:rPr>
          <w:rFonts w:ascii="Arial" w:hAnsi="Arial" w:cs="Arial"/>
          <w:spacing w:val="-7"/>
        </w:rPr>
        <w:t xml:space="preserve"> </w:t>
      </w:r>
      <w:r w:rsidRPr="00B95B57">
        <w:rPr>
          <w:rFonts w:ascii="Arial" w:hAnsi="Arial" w:cs="Arial"/>
        </w:rPr>
        <w:t>jednostavne</w:t>
      </w:r>
      <w:r w:rsidRPr="00B95B57">
        <w:rPr>
          <w:rFonts w:ascii="Arial" w:hAnsi="Arial" w:cs="Arial"/>
          <w:spacing w:val="-9"/>
        </w:rPr>
        <w:t xml:space="preserve"> </w:t>
      </w:r>
      <w:r w:rsidRPr="00B95B57">
        <w:rPr>
          <w:rFonts w:ascii="Arial" w:hAnsi="Arial" w:cs="Arial"/>
        </w:rPr>
        <w:t>nabave</w:t>
      </w:r>
      <w:r w:rsidRPr="00B95B57">
        <w:rPr>
          <w:rFonts w:ascii="Arial" w:hAnsi="Arial" w:cs="Arial"/>
          <w:spacing w:val="-7"/>
        </w:rPr>
        <w:t xml:space="preserve"> </w:t>
      </w:r>
      <w:r w:rsidRPr="00B95B57">
        <w:rPr>
          <w:rFonts w:ascii="Arial" w:hAnsi="Arial" w:cs="Arial"/>
        </w:rPr>
        <w:t>Naručitelj</w:t>
      </w:r>
      <w:r w:rsidRPr="00B95B57">
        <w:rPr>
          <w:rFonts w:ascii="Arial" w:hAnsi="Arial" w:cs="Arial"/>
          <w:spacing w:val="-7"/>
        </w:rPr>
        <w:t xml:space="preserve"> </w:t>
      </w:r>
      <w:r w:rsidRPr="00B95B57">
        <w:rPr>
          <w:rFonts w:ascii="Arial" w:hAnsi="Arial" w:cs="Arial"/>
        </w:rPr>
        <w:t>može</w:t>
      </w:r>
      <w:r w:rsidRPr="00B95B57">
        <w:rPr>
          <w:rFonts w:ascii="Arial" w:hAnsi="Arial" w:cs="Arial"/>
          <w:spacing w:val="-9"/>
        </w:rPr>
        <w:t xml:space="preserve"> </w:t>
      </w:r>
      <w:r w:rsidRPr="00B95B57">
        <w:rPr>
          <w:rFonts w:ascii="Arial" w:hAnsi="Arial" w:cs="Arial"/>
        </w:rPr>
        <w:t>provesti</w:t>
      </w:r>
      <w:r w:rsidRPr="00B95B57">
        <w:rPr>
          <w:rFonts w:ascii="Arial" w:hAnsi="Arial" w:cs="Arial"/>
          <w:spacing w:val="-7"/>
        </w:rPr>
        <w:t xml:space="preserve"> </w:t>
      </w:r>
      <w:r w:rsidRPr="00B95B57">
        <w:rPr>
          <w:rFonts w:ascii="Arial" w:hAnsi="Arial" w:cs="Arial"/>
        </w:rPr>
        <w:t>analizu</w:t>
      </w:r>
      <w:r w:rsidRPr="00B95B57">
        <w:rPr>
          <w:rFonts w:ascii="Arial" w:hAnsi="Arial" w:cs="Arial"/>
          <w:spacing w:val="-9"/>
        </w:rPr>
        <w:t xml:space="preserve"> </w:t>
      </w:r>
      <w:r w:rsidRPr="00B95B57">
        <w:rPr>
          <w:rFonts w:ascii="Arial" w:hAnsi="Arial" w:cs="Arial"/>
        </w:rPr>
        <w:t>tržišta</w:t>
      </w:r>
      <w:r w:rsidRPr="00B95B57">
        <w:rPr>
          <w:rFonts w:ascii="Arial" w:hAnsi="Arial" w:cs="Arial"/>
          <w:spacing w:val="-10"/>
        </w:rPr>
        <w:t xml:space="preserve"> </w:t>
      </w:r>
      <w:r w:rsidRPr="00B95B57">
        <w:rPr>
          <w:rFonts w:ascii="Arial" w:hAnsi="Arial" w:cs="Arial"/>
        </w:rPr>
        <w:t>radi utvrđivanja procijenjene vrijednosti nabave, dostupnosti robe, usluga ili radova na tržištu te pripreme dokumentacije o nabavi.</w:t>
      </w:r>
    </w:p>
    <w:p w14:paraId="40A64FE5" w14:textId="77777777" w:rsidR="005A71CF" w:rsidRPr="00B95B57" w:rsidRDefault="00000000" w:rsidP="0066018C">
      <w:pPr>
        <w:pStyle w:val="ListParagraph"/>
        <w:numPr>
          <w:ilvl w:val="0"/>
          <w:numId w:val="13"/>
        </w:numPr>
        <w:tabs>
          <w:tab w:val="left" w:pos="460"/>
        </w:tabs>
        <w:spacing w:before="0"/>
        <w:ind w:left="460" w:hanging="319"/>
        <w:rPr>
          <w:rFonts w:ascii="Arial" w:hAnsi="Arial" w:cs="Arial"/>
        </w:rPr>
      </w:pPr>
      <w:r w:rsidRPr="00B95B57">
        <w:rPr>
          <w:rFonts w:ascii="Arial" w:hAnsi="Arial" w:cs="Arial"/>
        </w:rPr>
        <w:t>Analiza</w:t>
      </w:r>
      <w:r w:rsidRPr="00B95B57">
        <w:rPr>
          <w:rFonts w:ascii="Arial" w:hAnsi="Arial" w:cs="Arial"/>
          <w:spacing w:val="-5"/>
        </w:rPr>
        <w:t xml:space="preserve"> </w:t>
      </w:r>
      <w:r w:rsidRPr="00B95B57">
        <w:rPr>
          <w:rFonts w:ascii="Arial" w:hAnsi="Arial" w:cs="Arial"/>
        </w:rPr>
        <w:t>tržišta</w:t>
      </w:r>
      <w:r w:rsidRPr="00B95B57">
        <w:rPr>
          <w:rFonts w:ascii="Arial" w:hAnsi="Arial" w:cs="Arial"/>
          <w:spacing w:val="-5"/>
        </w:rPr>
        <w:t xml:space="preserve"> </w:t>
      </w:r>
      <w:r w:rsidRPr="00B95B57">
        <w:rPr>
          <w:rFonts w:ascii="Arial" w:hAnsi="Arial" w:cs="Arial"/>
        </w:rPr>
        <w:t>može</w:t>
      </w:r>
      <w:r w:rsidRPr="00B95B57">
        <w:rPr>
          <w:rFonts w:ascii="Arial" w:hAnsi="Arial" w:cs="Arial"/>
          <w:spacing w:val="-4"/>
        </w:rPr>
        <w:t xml:space="preserve"> </w:t>
      </w:r>
      <w:r w:rsidRPr="00B95B57">
        <w:rPr>
          <w:rFonts w:ascii="Arial" w:hAnsi="Arial" w:cs="Arial"/>
        </w:rPr>
        <w:t>uključivati</w:t>
      </w:r>
      <w:r w:rsidRPr="00B95B57">
        <w:rPr>
          <w:rFonts w:ascii="Arial" w:hAnsi="Arial" w:cs="Arial"/>
          <w:spacing w:val="-2"/>
        </w:rPr>
        <w:t xml:space="preserve"> osobito:</w:t>
      </w:r>
    </w:p>
    <w:p w14:paraId="4753D15E" w14:textId="77777777" w:rsidR="005A71CF" w:rsidRPr="00B95B57" w:rsidRDefault="00000000" w:rsidP="0066018C">
      <w:pPr>
        <w:pStyle w:val="ListParagraph"/>
        <w:numPr>
          <w:ilvl w:val="1"/>
          <w:numId w:val="13"/>
        </w:numPr>
        <w:tabs>
          <w:tab w:val="left" w:pos="861"/>
        </w:tabs>
        <w:spacing w:before="0"/>
        <w:jc w:val="left"/>
        <w:rPr>
          <w:rFonts w:ascii="Arial" w:hAnsi="Arial" w:cs="Arial"/>
        </w:rPr>
      </w:pPr>
      <w:r w:rsidRPr="00B95B57">
        <w:rPr>
          <w:rFonts w:ascii="Arial" w:hAnsi="Arial" w:cs="Arial"/>
        </w:rPr>
        <w:t>prikupljanje</w:t>
      </w:r>
      <w:r w:rsidRPr="00B95B57">
        <w:rPr>
          <w:rFonts w:ascii="Arial" w:hAnsi="Arial" w:cs="Arial"/>
          <w:spacing w:val="-4"/>
        </w:rPr>
        <w:t xml:space="preserve"> </w:t>
      </w:r>
      <w:r w:rsidRPr="00B95B57">
        <w:rPr>
          <w:rFonts w:ascii="Arial" w:hAnsi="Arial" w:cs="Arial"/>
        </w:rPr>
        <w:t>informacija</w:t>
      </w:r>
      <w:r w:rsidRPr="00B95B57">
        <w:rPr>
          <w:rFonts w:ascii="Arial" w:hAnsi="Arial" w:cs="Arial"/>
          <w:spacing w:val="-5"/>
        </w:rPr>
        <w:t xml:space="preserve"> </w:t>
      </w:r>
      <w:r w:rsidRPr="00B95B57">
        <w:rPr>
          <w:rFonts w:ascii="Arial" w:hAnsi="Arial" w:cs="Arial"/>
        </w:rPr>
        <w:t>o</w:t>
      </w:r>
      <w:r w:rsidRPr="00B95B57">
        <w:rPr>
          <w:rFonts w:ascii="Arial" w:hAnsi="Arial" w:cs="Arial"/>
          <w:spacing w:val="-2"/>
        </w:rPr>
        <w:t xml:space="preserve"> </w:t>
      </w:r>
      <w:r w:rsidRPr="00B95B57">
        <w:rPr>
          <w:rFonts w:ascii="Arial" w:hAnsi="Arial" w:cs="Arial"/>
        </w:rPr>
        <w:t>tržišnim</w:t>
      </w:r>
      <w:r w:rsidRPr="00B95B57">
        <w:rPr>
          <w:rFonts w:ascii="Arial" w:hAnsi="Arial" w:cs="Arial"/>
          <w:spacing w:val="-4"/>
        </w:rPr>
        <w:t xml:space="preserve"> </w:t>
      </w:r>
      <w:r w:rsidRPr="00B95B57">
        <w:rPr>
          <w:rFonts w:ascii="Arial" w:hAnsi="Arial" w:cs="Arial"/>
          <w:spacing w:val="-2"/>
        </w:rPr>
        <w:t>cijenama,</w:t>
      </w:r>
    </w:p>
    <w:p w14:paraId="7593E06E" w14:textId="77777777" w:rsidR="005A71CF" w:rsidRPr="00B95B57" w:rsidRDefault="00000000" w:rsidP="0066018C">
      <w:pPr>
        <w:pStyle w:val="ListParagraph"/>
        <w:numPr>
          <w:ilvl w:val="1"/>
          <w:numId w:val="13"/>
        </w:numPr>
        <w:tabs>
          <w:tab w:val="left" w:pos="861"/>
        </w:tabs>
        <w:spacing w:before="0"/>
        <w:jc w:val="left"/>
        <w:rPr>
          <w:rFonts w:ascii="Arial" w:hAnsi="Arial" w:cs="Arial"/>
        </w:rPr>
      </w:pPr>
      <w:r w:rsidRPr="00B95B57">
        <w:rPr>
          <w:rFonts w:ascii="Arial" w:hAnsi="Arial" w:cs="Arial"/>
        </w:rPr>
        <w:t>pregled</w:t>
      </w:r>
      <w:r w:rsidRPr="00B95B57">
        <w:rPr>
          <w:rFonts w:ascii="Arial" w:hAnsi="Arial" w:cs="Arial"/>
          <w:spacing w:val="-6"/>
        </w:rPr>
        <w:t xml:space="preserve"> </w:t>
      </w:r>
      <w:r w:rsidRPr="00B95B57">
        <w:rPr>
          <w:rFonts w:ascii="Arial" w:hAnsi="Arial" w:cs="Arial"/>
        </w:rPr>
        <w:t>javno</w:t>
      </w:r>
      <w:r w:rsidRPr="00B95B57">
        <w:rPr>
          <w:rFonts w:ascii="Arial" w:hAnsi="Arial" w:cs="Arial"/>
          <w:spacing w:val="-3"/>
        </w:rPr>
        <w:t xml:space="preserve"> </w:t>
      </w:r>
      <w:r w:rsidRPr="00B95B57">
        <w:rPr>
          <w:rFonts w:ascii="Arial" w:hAnsi="Arial" w:cs="Arial"/>
        </w:rPr>
        <w:t>dostupnih</w:t>
      </w:r>
      <w:r w:rsidRPr="00B95B57">
        <w:rPr>
          <w:rFonts w:ascii="Arial" w:hAnsi="Arial" w:cs="Arial"/>
          <w:spacing w:val="-6"/>
        </w:rPr>
        <w:t xml:space="preserve"> </w:t>
      </w:r>
      <w:r w:rsidRPr="00B95B57">
        <w:rPr>
          <w:rFonts w:ascii="Arial" w:hAnsi="Arial" w:cs="Arial"/>
        </w:rPr>
        <w:t>kataloga,</w:t>
      </w:r>
      <w:r w:rsidRPr="00B95B57">
        <w:rPr>
          <w:rFonts w:ascii="Arial" w:hAnsi="Arial" w:cs="Arial"/>
          <w:spacing w:val="-4"/>
        </w:rPr>
        <w:t xml:space="preserve"> </w:t>
      </w:r>
      <w:r w:rsidRPr="00B95B57">
        <w:rPr>
          <w:rFonts w:ascii="Arial" w:hAnsi="Arial" w:cs="Arial"/>
        </w:rPr>
        <w:t>cjenika</w:t>
      </w:r>
      <w:r w:rsidRPr="00B95B57">
        <w:rPr>
          <w:rFonts w:ascii="Arial" w:hAnsi="Arial" w:cs="Arial"/>
          <w:spacing w:val="-5"/>
        </w:rPr>
        <w:t xml:space="preserve"> </w:t>
      </w:r>
      <w:r w:rsidRPr="00B95B57">
        <w:rPr>
          <w:rFonts w:ascii="Arial" w:hAnsi="Arial" w:cs="Arial"/>
        </w:rPr>
        <w:t>i</w:t>
      </w:r>
      <w:r w:rsidRPr="00B95B57">
        <w:rPr>
          <w:rFonts w:ascii="Arial" w:hAnsi="Arial" w:cs="Arial"/>
          <w:spacing w:val="-4"/>
        </w:rPr>
        <w:t xml:space="preserve"> </w:t>
      </w:r>
      <w:r w:rsidRPr="00B95B57">
        <w:rPr>
          <w:rFonts w:ascii="Arial" w:hAnsi="Arial" w:cs="Arial"/>
        </w:rPr>
        <w:t>internetskih</w:t>
      </w:r>
      <w:r w:rsidRPr="00B95B57">
        <w:rPr>
          <w:rFonts w:ascii="Arial" w:hAnsi="Arial" w:cs="Arial"/>
          <w:spacing w:val="-3"/>
        </w:rPr>
        <w:t xml:space="preserve"> </w:t>
      </w:r>
      <w:r w:rsidRPr="00B95B57">
        <w:rPr>
          <w:rFonts w:ascii="Arial" w:hAnsi="Arial" w:cs="Arial"/>
          <w:spacing w:val="-2"/>
        </w:rPr>
        <w:t>stranica,</w:t>
      </w:r>
    </w:p>
    <w:p w14:paraId="4515E1A2" w14:textId="77777777" w:rsidR="005A71CF" w:rsidRPr="00B95B57" w:rsidRDefault="00000000" w:rsidP="0066018C">
      <w:pPr>
        <w:pStyle w:val="ListParagraph"/>
        <w:numPr>
          <w:ilvl w:val="1"/>
          <w:numId w:val="13"/>
        </w:numPr>
        <w:tabs>
          <w:tab w:val="left" w:pos="861"/>
        </w:tabs>
        <w:spacing w:before="0"/>
        <w:jc w:val="left"/>
        <w:rPr>
          <w:rFonts w:ascii="Arial" w:hAnsi="Arial" w:cs="Arial"/>
        </w:rPr>
      </w:pPr>
      <w:r w:rsidRPr="00B95B57">
        <w:rPr>
          <w:rFonts w:ascii="Arial" w:hAnsi="Arial" w:cs="Arial"/>
        </w:rPr>
        <w:t>prikupljanje</w:t>
      </w:r>
      <w:r w:rsidRPr="00B95B57">
        <w:rPr>
          <w:rFonts w:ascii="Arial" w:hAnsi="Arial" w:cs="Arial"/>
          <w:spacing w:val="-8"/>
        </w:rPr>
        <w:t xml:space="preserve"> </w:t>
      </w:r>
      <w:r w:rsidRPr="00B95B57">
        <w:rPr>
          <w:rFonts w:ascii="Arial" w:hAnsi="Arial" w:cs="Arial"/>
        </w:rPr>
        <w:t>informacija</w:t>
      </w:r>
      <w:r w:rsidRPr="00B95B57">
        <w:rPr>
          <w:rFonts w:ascii="Arial" w:hAnsi="Arial" w:cs="Arial"/>
          <w:spacing w:val="-7"/>
        </w:rPr>
        <w:t xml:space="preserve"> </w:t>
      </w:r>
      <w:r w:rsidRPr="00B95B57">
        <w:rPr>
          <w:rFonts w:ascii="Arial" w:hAnsi="Arial" w:cs="Arial"/>
        </w:rPr>
        <w:t>od</w:t>
      </w:r>
      <w:r w:rsidRPr="00B95B57">
        <w:rPr>
          <w:rFonts w:ascii="Arial" w:hAnsi="Arial" w:cs="Arial"/>
          <w:spacing w:val="-3"/>
        </w:rPr>
        <w:t xml:space="preserve"> </w:t>
      </w:r>
      <w:r w:rsidRPr="00B95B57">
        <w:rPr>
          <w:rFonts w:ascii="Arial" w:hAnsi="Arial" w:cs="Arial"/>
        </w:rPr>
        <w:t>gospodarskih</w:t>
      </w:r>
      <w:r w:rsidRPr="00B95B57">
        <w:rPr>
          <w:rFonts w:ascii="Arial" w:hAnsi="Arial" w:cs="Arial"/>
          <w:spacing w:val="-5"/>
        </w:rPr>
        <w:t xml:space="preserve"> </w:t>
      </w:r>
      <w:r w:rsidRPr="00B95B57">
        <w:rPr>
          <w:rFonts w:ascii="Arial" w:hAnsi="Arial" w:cs="Arial"/>
        </w:rPr>
        <w:t>subjekata</w:t>
      </w:r>
      <w:r w:rsidRPr="00B95B57">
        <w:rPr>
          <w:rFonts w:ascii="Arial" w:hAnsi="Arial" w:cs="Arial"/>
          <w:spacing w:val="-5"/>
        </w:rPr>
        <w:t xml:space="preserve"> </w:t>
      </w:r>
      <w:r w:rsidRPr="00B95B57">
        <w:rPr>
          <w:rFonts w:ascii="Arial" w:hAnsi="Arial" w:cs="Arial"/>
        </w:rPr>
        <w:t>ili</w:t>
      </w:r>
      <w:r w:rsidRPr="00B95B57">
        <w:rPr>
          <w:rFonts w:ascii="Arial" w:hAnsi="Arial" w:cs="Arial"/>
          <w:spacing w:val="-6"/>
        </w:rPr>
        <w:t xml:space="preserve"> </w:t>
      </w:r>
      <w:r w:rsidRPr="00B95B57">
        <w:rPr>
          <w:rFonts w:ascii="Arial" w:hAnsi="Arial" w:cs="Arial"/>
        </w:rPr>
        <w:t>drugih</w:t>
      </w:r>
      <w:r w:rsidRPr="00B95B57">
        <w:rPr>
          <w:rFonts w:ascii="Arial" w:hAnsi="Arial" w:cs="Arial"/>
          <w:spacing w:val="-6"/>
        </w:rPr>
        <w:t xml:space="preserve"> </w:t>
      </w:r>
      <w:r w:rsidRPr="00B95B57">
        <w:rPr>
          <w:rFonts w:ascii="Arial" w:hAnsi="Arial" w:cs="Arial"/>
        </w:rPr>
        <w:t>relevantnih</w:t>
      </w:r>
      <w:r w:rsidRPr="00B95B57">
        <w:rPr>
          <w:rFonts w:ascii="Arial" w:hAnsi="Arial" w:cs="Arial"/>
          <w:spacing w:val="-4"/>
        </w:rPr>
        <w:t xml:space="preserve"> </w:t>
      </w:r>
      <w:r w:rsidRPr="00B95B57">
        <w:rPr>
          <w:rFonts w:ascii="Arial" w:hAnsi="Arial" w:cs="Arial"/>
          <w:spacing w:val="-2"/>
        </w:rPr>
        <w:t>izvora.</w:t>
      </w:r>
    </w:p>
    <w:p w14:paraId="3EF39DDF" w14:textId="04B82FBF" w:rsidR="005A71CF" w:rsidRPr="00B95B57" w:rsidRDefault="00000000" w:rsidP="0066018C">
      <w:pPr>
        <w:pStyle w:val="ListParagraph"/>
        <w:numPr>
          <w:ilvl w:val="0"/>
          <w:numId w:val="13"/>
        </w:numPr>
        <w:tabs>
          <w:tab w:val="left" w:pos="566"/>
        </w:tabs>
        <w:spacing w:before="0"/>
        <w:ind w:right="148" w:firstLine="0"/>
        <w:rPr>
          <w:rFonts w:ascii="Arial" w:hAnsi="Arial" w:cs="Arial"/>
        </w:rPr>
      </w:pPr>
      <w:r w:rsidRPr="00B95B57">
        <w:rPr>
          <w:rFonts w:ascii="Arial" w:hAnsi="Arial" w:cs="Arial"/>
        </w:rPr>
        <w:t>Podaci prikupljeni analizom tržišta mogu se dokumentirati u bilješci ili drugom odgovarajućem dokumentu koji se prilaže dokumentaciji postupka jednostavne nabave.</w:t>
      </w:r>
    </w:p>
    <w:p w14:paraId="171B8011" w14:textId="77777777" w:rsidR="001405B9" w:rsidRDefault="001405B9" w:rsidP="0066018C">
      <w:pPr>
        <w:pStyle w:val="BodyText"/>
        <w:ind w:left="0"/>
        <w:rPr>
          <w:rFonts w:ascii="Arial" w:hAnsi="Arial" w:cs="Arial"/>
          <w:sz w:val="22"/>
          <w:szCs w:val="22"/>
        </w:rPr>
      </w:pPr>
    </w:p>
    <w:p w14:paraId="47133D88" w14:textId="77777777" w:rsidR="00064092" w:rsidRDefault="00064092" w:rsidP="0066018C">
      <w:pPr>
        <w:pStyle w:val="BodyText"/>
        <w:ind w:left="0"/>
        <w:rPr>
          <w:rFonts w:ascii="Arial" w:hAnsi="Arial" w:cs="Arial"/>
          <w:sz w:val="22"/>
          <w:szCs w:val="22"/>
        </w:rPr>
      </w:pPr>
    </w:p>
    <w:p w14:paraId="69B57A91" w14:textId="77777777" w:rsidR="00064092" w:rsidRDefault="00064092" w:rsidP="0066018C">
      <w:pPr>
        <w:pStyle w:val="BodyText"/>
        <w:ind w:left="0"/>
        <w:rPr>
          <w:rFonts w:ascii="Arial" w:hAnsi="Arial" w:cs="Arial"/>
          <w:sz w:val="22"/>
          <w:szCs w:val="22"/>
        </w:rPr>
      </w:pPr>
    </w:p>
    <w:p w14:paraId="1B0BB28C" w14:textId="77777777" w:rsidR="00064092" w:rsidRDefault="00064092" w:rsidP="0066018C">
      <w:pPr>
        <w:pStyle w:val="BodyText"/>
        <w:ind w:left="0"/>
        <w:rPr>
          <w:rFonts w:ascii="Arial" w:hAnsi="Arial" w:cs="Arial"/>
          <w:sz w:val="22"/>
          <w:szCs w:val="22"/>
        </w:rPr>
      </w:pPr>
    </w:p>
    <w:p w14:paraId="2585CD1A" w14:textId="77777777" w:rsidR="00064092" w:rsidRPr="00B95B57" w:rsidRDefault="00064092" w:rsidP="0066018C">
      <w:pPr>
        <w:pStyle w:val="BodyText"/>
        <w:ind w:left="0"/>
        <w:rPr>
          <w:rFonts w:ascii="Arial" w:hAnsi="Arial" w:cs="Arial"/>
          <w:sz w:val="22"/>
          <w:szCs w:val="22"/>
        </w:rPr>
      </w:pPr>
    </w:p>
    <w:p w14:paraId="40E51CAA" w14:textId="77777777" w:rsidR="005A71CF" w:rsidRPr="00B95B57" w:rsidRDefault="00000000" w:rsidP="0066018C">
      <w:pPr>
        <w:pStyle w:val="Heading2"/>
        <w:numPr>
          <w:ilvl w:val="0"/>
          <w:numId w:val="23"/>
        </w:numPr>
        <w:tabs>
          <w:tab w:val="left" w:pos="529"/>
        </w:tabs>
        <w:ind w:left="529" w:hanging="388"/>
        <w:jc w:val="both"/>
        <w:rPr>
          <w:rFonts w:ascii="Arial" w:hAnsi="Arial" w:cs="Arial"/>
          <w:sz w:val="22"/>
          <w:szCs w:val="22"/>
        </w:rPr>
      </w:pPr>
      <w:r w:rsidRPr="00B95B57">
        <w:rPr>
          <w:rFonts w:ascii="Arial" w:hAnsi="Arial" w:cs="Arial"/>
          <w:sz w:val="22"/>
          <w:szCs w:val="22"/>
        </w:rPr>
        <w:t>DOKUMENTACIJA</w:t>
      </w:r>
      <w:r w:rsidRPr="00B95B57">
        <w:rPr>
          <w:rFonts w:ascii="Arial" w:hAnsi="Arial" w:cs="Arial"/>
          <w:spacing w:val="-4"/>
          <w:sz w:val="22"/>
          <w:szCs w:val="22"/>
        </w:rPr>
        <w:t xml:space="preserve"> </w:t>
      </w:r>
      <w:r w:rsidRPr="00B95B57">
        <w:rPr>
          <w:rFonts w:ascii="Arial" w:hAnsi="Arial" w:cs="Arial"/>
          <w:sz w:val="22"/>
          <w:szCs w:val="22"/>
        </w:rPr>
        <w:t>O</w:t>
      </w:r>
      <w:r w:rsidRPr="00B95B57">
        <w:rPr>
          <w:rFonts w:ascii="Arial" w:hAnsi="Arial" w:cs="Arial"/>
          <w:spacing w:val="-4"/>
          <w:sz w:val="22"/>
          <w:szCs w:val="22"/>
        </w:rPr>
        <w:t xml:space="preserve"> </w:t>
      </w:r>
      <w:r w:rsidRPr="00B95B57">
        <w:rPr>
          <w:rFonts w:ascii="Arial" w:hAnsi="Arial" w:cs="Arial"/>
          <w:sz w:val="22"/>
          <w:szCs w:val="22"/>
        </w:rPr>
        <w:t>NABAVI</w:t>
      </w:r>
      <w:r w:rsidRPr="00B95B57">
        <w:rPr>
          <w:rFonts w:ascii="Arial" w:hAnsi="Arial" w:cs="Arial"/>
          <w:spacing w:val="-3"/>
          <w:sz w:val="22"/>
          <w:szCs w:val="22"/>
        </w:rPr>
        <w:t xml:space="preserve"> </w:t>
      </w:r>
      <w:r w:rsidRPr="00B95B57">
        <w:rPr>
          <w:rFonts w:ascii="Arial" w:hAnsi="Arial" w:cs="Arial"/>
          <w:sz w:val="22"/>
          <w:szCs w:val="22"/>
        </w:rPr>
        <w:t>I</w:t>
      </w:r>
      <w:r w:rsidRPr="00B95B57">
        <w:rPr>
          <w:rFonts w:ascii="Arial" w:hAnsi="Arial" w:cs="Arial"/>
          <w:spacing w:val="-2"/>
          <w:sz w:val="22"/>
          <w:szCs w:val="22"/>
        </w:rPr>
        <w:t xml:space="preserve"> </w:t>
      </w:r>
      <w:r w:rsidRPr="00B95B57">
        <w:rPr>
          <w:rFonts w:ascii="Arial" w:hAnsi="Arial" w:cs="Arial"/>
          <w:sz w:val="22"/>
          <w:szCs w:val="22"/>
        </w:rPr>
        <w:t>POZIV</w:t>
      </w:r>
      <w:r w:rsidRPr="00B95B57">
        <w:rPr>
          <w:rFonts w:ascii="Arial" w:hAnsi="Arial" w:cs="Arial"/>
          <w:spacing w:val="-2"/>
          <w:sz w:val="22"/>
          <w:szCs w:val="22"/>
        </w:rPr>
        <w:t xml:space="preserve"> </w:t>
      </w:r>
      <w:r w:rsidRPr="00B95B57">
        <w:rPr>
          <w:rFonts w:ascii="Arial" w:hAnsi="Arial" w:cs="Arial"/>
          <w:sz w:val="22"/>
          <w:szCs w:val="22"/>
        </w:rPr>
        <w:t>NA</w:t>
      </w:r>
      <w:r w:rsidRPr="00B95B57">
        <w:rPr>
          <w:rFonts w:ascii="Arial" w:hAnsi="Arial" w:cs="Arial"/>
          <w:spacing w:val="-2"/>
          <w:sz w:val="22"/>
          <w:szCs w:val="22"/>
        </w:rPr>
        <w:t xml:space="preserve"> </w:t>
      </w:r>
      <w:r w:rsidRPr="00B95B57">
        <w:rPr>
          <w:rFonts w:ascii="Arial" w:hAnsi="Arial" w:cs="Arial"/>
          <w:sz w:val="22"/>
          <w:szCs w:val="22"/>
        </w:rPr>
        <w:t>DOSTAVU</w:t>
      </w:r>
      <w:r w:rsidRPr="00B95B57">
        <w:rPr>
          <w:rFonts w:ascii="Arial" w:hAnsi="Arial" w:cs="Arial"/>
          <w:spacing w:val="-3"/>
          <w:sz w:val="22"/>
          <w:szCs w:val="22"/>
        </w:rPr>
        <w:t xml:space="preserve"> </w:t>
      </w:r>
      <w:r w:rsidRPr="00B95B57">
        <w:rPr>
          <w:rFonts w:ascii="Arial" w:hAnsi="Arial" w:cs="Arial"/>
          <w:spacing w:val="-2"/>
          <w:sz w:val="22"/>
          <w:szCs w:val="22"/>
        </w:rPr>
        <w:t>PONUDA</w:t>
      </w:r>
    </w:p>
    <w:p w14:paraId="09A2DF6E" w14:textId="77777777" w:rsidR="00B5250F" w:rsidRDefault="00B5250F" w:rsidP="0066018C">
      <w:pPr>
        <w:pStyle w:val="Heading3"/>
        <w:spacing w:before="0"/>
        <w:ind w:left="2"/>
        <w:rPr>
          <w:rFonts w:ascii="Arial" w:hAnsi="Arial" w:cs="Arial"/>
          <w:sz w:val="22"/>
          <w:szCs w:val="22"/>
        </w:rPr>
      </w:pPr>
    </w:p>
    <w:p w14:paraId="308987D7" w14:textId="00CB12F5" w:rsidR="005A71CF" w:rsidRDefault="00000000" w:rsidP="0066018C">
      <w:pPr>
        <w:pStyle w:val="Heading3"/>
        <w:spacing w:before="0"/>
        <w:ind w:left="2"/>
        <w:rPr>
          <w:rFonts w:ascii="Arial" w:hAnsi="Arial" w:cs="Arial"/>
          <w:spacing w:val="-5"/>
          <w:sz w:val="22"/>
          <w:szCs w:val="22"/>
        </w:rPr>
      </w:pPr>
      <w:r w:rsidRPr="00B95B57">
        <w:rPr>
          <w:rFonts w:ascii="Arial" w:hAnsi="Arial" w:cs="Arial"/>
          <w:sz w:val="22"/>
          <w:szCs w:val="22"/>
        </w:rPr>
        <w:t xml:space="preserve">Članak </w:t>
      </w:r>
      <w:r w:rsidR="00B937C5" w:rsidRPr="00B95B57">
        <w:rPr>
          <w:rFonts w:ascii="Arial" w:hAnsi="Arial" w:cs="Arial"/>
          <w:sz w:val="22"/>
          <w:szCs w:val="22"/>
        </w:rPr>
        <w:t>20</w:t>
      </w:r>
      <w:r w:rsidRPr="00B95B57">
        <w:rPr>
          <w:rFonts w:ascii="Arial" w:hAnsi="Arial" w:cs="Arial"/>
          <w:spacing w:val="-5"/>
          <w:sz w:val="22"/>
          <w:szCs w:val="22"/>
        </w:rPr>
        <w:t>.</w:t>
      </w:r>
    </w:p>
    <w:p w14:paraId="0FA9D132" w14:textId="77777777" w:rsidR="00B5250F" w:rsidRPr="00B95B57" w:rsidRDefault="00B5250F" w:rsidP="0066018C">
      <w:pPr>
        <w:pStyle w:val="Heading3"/>
        <w:spacing w:before="0"/>
        <w:ind w:left="2"/>
        <w:rPr>
          <w:rFonts w:ascii="Arial" w:hAnsi="Arial" w:cs="Arial"/>
          <w:sz w:val="22"/>
          <w:szCs w:val="22"/>
        </w:rPr>
      </w:pPr>
    </w:p>
    <w:p w14:paraId="272D1408" w14:textId="77777777" w:rsidR="005A71CF" w:rsidRPr="00B95B57" w:rsidRDefault="00000000" w:rsidP="0066018C">
      <w:pPr>
        <w:pStyle w:val="ListParagraph"/>
        <w:numPr>
          <w:ilvl w:val="1"/>
          <w:numId w:val="23"/>
        </w:numPr>
        <w:tabs>
          <w:tab w:val="left" w:pos="457"/>
        </w:tabs>
        <w:spacing w:before="0"/>
        <w:ind w:right="144" w:firstLine="0"/>
        <w:rPr>
          <w:rFonts w:ascii="Arial" w:hAnsi="Arial" w:cs="Arial"/>
        </w:rPr>
      </w:pPr>
      <w:r w:rsidRPr="00B95B57">
        <w:rPr>
          <w:rFonts w:ascii="Arial" w:hAnsi="Arial" w:cs="Arial"/>
        </w:rPr>
        <w:t>Za</w:t>
      </w:r>
      <w:r w:rsidRPr="00B95B57">
        <w:rPr>
          <w:rFonts w:ascii="Arial" w:hAnsi="Arial" w:cs="Arial"/>
          <w:spacing w:val="-4"/>
        </w:rPr>
        <w:t xml:space="preserve"> </w:t>
      </w:r>
      <w:r w:rsidRPr="00B95B57">
        <w:rPr>
          <w:rFonts w:ascii="Arial" w:hAnsi="Arial" w:cs="Arial"/>
        </w:rPr>
        <w:t>provedbu</w:t>
      </w:r>
      <w:r w:rsidRPr="00B95B57">
        <w:rPr>
          <w:rFonts w:ascii="Arial" w:hAnsi="Arial" w:cs="Arial"/>
          <w:spacing w:val="-6"/>
        </w:rPr>
        <w:t xml:space="preserve"> </w:t>
      </w:r>
      <w:r w:rsidRPr="00B95B57">
        <w:rPr>
          <w:rFonts w:ascii="Arial" w:hAnsi="Arial" w:cs="Arial"/>
        </w:rPr>
        <w:t>postupka</w:t>
      </w:r>
      <w:r w:rsidRPr="00B95B57">
        <w:rPr>
          <w:rFonts w:ascii="Arial" w:hAnsi="Arial" w:cs="Arial"/>
          <w:spacing w:val="-5"/>
        </w:rPr>
        <w:t xml:space="preserve"> </w:t>
      </w:r>
      <w:r w:rsidRPr="00B95B57">
        <w:rPr>
          <w:rFonts w:ascii="Arial" w:hAnsi="Arial" w:cs="Arial"/>
        </w:rPr>
        <w:t>jednostavne</w:t>
      </w:r>
      <w:r w:rsidRPr="00B95B57">
        <w:rPr>
          <w:rFonts w:ascii="Arial" w:hAnsi="Arial" w:cs="Arial"/>
          <w:spacing w:val="-4"/>
        </w:rPr>
        <w:t xml:space="preserve"> </w:t>
      </w:r>
      <w:r w:rsidRPr="00B95B57">
        <w:rPr>
          <w:rFonts w:ascii="Arial" w:hAnsi="Arial" w:cs="Arial"/>
        </w:rPr>
        <w:t>nabave</w:t>
      </w:r>
      <w:r w:rsidRPr="00B95B57">
        <w:rPr>
          <w:rFonts w:ascii="Arial" w:hAnsi="Arial" w:cs="Arial"/>
          <w:spacing w:val="-5"/>
        </w:rPr>
        <w:t xml:space="preserve"> </w:t>
      </w:r>
      <w:r w:rsidRPr="00B95B57">
        <w:rPr>
          <w:rFonts w:ascii="Arial" w:hAnsi="Arial" w:cs="Arial"/>
        </w:rPr>
        <w:t>izrađuje</w:t>
      </w:r>
      <w:r w:rsidRPr="00B95B57">
        <w:rPr>
          <w:rFonts w:ascii="Arial" w:hAnsi="Arial" w:cs="Arial"/>
          <w:spacing w:val="-4"/>
        </w:rPr>
        <w:t xml:space="preserve"> </w:t>
      </w:r>
      <w:r w:rsidRPr="00B95B57">
        <w:rPr>
          <w:rFonts w:ascii="Arial" w:hAnsi="Arial" w:cs="Arial"/>
        </w:rPr>
        <w:t>se</w:t>
      </w:r>
      <w:r w:rsidRPr="00B95B57">
        <w:rPr>
          <w:rFonts w:ascii="Arial" w:hAnsi="Arial" w:cs="Arial"/>
          <w:spacing w:val="-5"/>
        </w:rPr>
        <w:t xml:space="preserve"> </w:t>
      </w:r>
      <w:r w:rsidRPr="00B95B57">
        <w:rPr>
          <w:rFonts w:ascii="Arial" w:hAnsi="Arial" w:cs="Arial"/>
        </w:rPr>
        <w:t>dokumentacija</w:t>
      </w:r>
      <w:r w:rsidRPr="00B95B57">
        <w:rPr>
          <w:rFonts w:ascii="Arial" w:hAnsi="Arial" w:cs="Arial"/>
          <w:spacing w:val="-6"/>
        </w:rPr>
        <w:t xml:space="preserve"> </w:t>
      </w:r>
      <w:r w:rsidRPr="00B95B57">
        <w:rPr>
          <w:rFonts w:ascii="Arial" w:hAnsi="Arial" w:cs="Arial"/>
        </w:rPr>
        <w:t>o</w:t>
      </w:r>
      <w:r w:rsidRPr="00B95B57">
        <w:rPr>
          <w:rFonts w:ascii="Arial" w:hAnsi="Arial" w:cs="Arial"/>
          <w:spacing w:val="-4"/>
        </w:rPr>
        <w:t xml:space="preserve"> </w:t>
      </w:r>
      <w:r w:rsidRPr="00B95B57">
        <w:rPr>
          <w:rFonts w:ascii="Arial" w:hAnsi="Arial" w:cs="Arial"/>
        </w:rPr>
        <w:t>nabavi</w:t>
      </w:r>
      <w:r w:rsidRPr="00B95B57">
        <w:rPr>
          <w:rFonts w:ascii="Arial" w:hAnsi="Arial" w:cs="Arial"/>
          <w:spacing w:val="-5"/>
        </w:rPr>
        <w:t xml:space="preserve"> </w:t>
      </w:r>
      <w:r w:rsidRPr="00B95B57">
        <w:rPr>
          <w:rFonts w:ascii="Arial" w:hAnsi="Arial" w:cs="Arial"/>
        </w:rPr>
        <w:t>ili</w:t>
      </w:r>
      <w:r w:rsidRPr="00B95B57">
        <w:rPr>
          <w:rFonts w:ascii="Arial" w:hAnsi="Arial" w:cs="Arial"/>
          <w:spacing w:val="-6"/>
        </w:rPr>
        <w:t xml:space="preserve"> </w:t>
      </w:r>
      <w:r w:rsidRPr="00B95B57">
        <w:rPr>
          <w:rFonts w:ascii="Arial" w:hAnsi="Arial" w:cs="Arial"/>
        </w:rPr>
        <w:t>poziv</w:t>
      </w:r>
      <w:r w:rsidRPr="00B95B57">
        <w:rPr>
          <w:rFonts w:ascii="Arial" w:hAnsi="Arial" w:cs="Arial"/>
          <w:spacing w:val="-5"/>
        </w:rPr>
        <w:t xml:space="preserve"> </w:t>
      </w:r>
      <w:r w:rsidRPr="00B95B57">
        <w:rPr>
          <w:rFonts w:ascii="Arial" w:hAnsi="Arial" w:cs="Arial"/>
        </w:rPr>
        <w:t>na dostavu ponuda.</w:t>
      </w:r>
    </w:p>
    <w:p w14:paraId="076630FB" w14:textId="77777777" w:rsidR="005A71CF" w:rsidRPr="00B95B57" w:rsidRDefault="00000000" w:rsidP="0066018C">
      <w:pPr>
        <w:pStyle w:val="ListParagraph"/>
        <w:numPr>
          <w:ilvl w:val="1"/>
          <w:numId w:val="23"/>
        </w:numPr>
        <w:tabs>
          <w:tab w:val="left" w:pos="481"/>
        </w:tabs>
        <w:spacing w:before="0"/>
        <w:ind w:right="139" w:firstLine="0"/>
        <w:rPr>
          <w:rFonts w:ascii="Arial" w:hAnsi="Arial" w:cs="Arial"/>
        </w:rPr>
      </w:pPr>
      <w:r w:rsidRPr="00B95B57">
        <w:rPr>
          <w:rFonts w:ascii="Arial" w:hAnsi="Arial" w:cs="Arial"/>
        </w:rPr>
        <w:t>Dokumentacija u postupku jednostavne nabave ili poziv na dostavu ponude iz stavka 1. ovog članka mora biti jasna, razumljiva i nedvojbena, te izrađena na način da sadrži sve potrebne podatke koji ponuditelju omogućavaju izradu i dostavu ponude.</w:t>
      </w:r>
    </w:p>
    <w:p w14:paraId="7671B7E4" w14:textId="77777777" w:rsidR="005A71CF" w:rsidRPr="00B95B57" w:rsidRDefault="00000000" w:rsidP="0066018C">
      <w:pPr>
        <w:pStyle w:val="ListParagraph"/>
        <w:numPr>
          <w:ilvl w:val="1"/>
          <w:numId w:val="23"/>
        </w:numPr>
        <w:tabs>
          <w:tab w:val="left" w:pos="465"/>
        </w:tabs>
        <w:spacing w:before="0"/>
        <w:ind w:right="146" w:firstLine="0"/>
        <w:rPr>
          <w:rFonts w:ascii="Arial" w:hAnsi="Arial" w:cs="Arial"/>
        </w:rPr>
      </w:pPr>
      <w:r w:rsidRPr="00B95B57">
        <w:rPr>
          <w:rFonts w:ascii="Arial" w:hAnsi="Arial" w:cs="Arial"/>
        </w:rPr>
        <w:t>Gospodarski subjekt može zahtijevati dodatne informacije, objašnjenja ili izmjene u vezi s dokumentacijom o nabavi ili pozivom na dostavu ponude tijekom roka za dostavu ponuda.</w:t>
      </w:r>
    </w:p>
    <w:p w14:paraId="03A89434" w14:textId="77777777" w:rsidR="005A71CF" w:rsidRPr="00B95B57" w:rsidRDefault="00000000" w:rsidP="0066018C">
      <w:pPr>
        <w:pStyle w:val="ListParagraph"/>
        <w:numPr>
          <w:ilvl w:val="1"/>
          <w:numId w:val="23"/>
        </w:numPr>
        <w:tabs>
          <w:tab w:val="left" w:pos="494"/>
        </w:tabs>
        <w:spacing w:before="0"/>
        <w:ind w:right="138" w:firstLine="0"/>
        <w:rPr>
          <w:rFonts w:ascii="Arial" w:hAnsi="Arial" w:cs="Arial"/>
        </w:rPr>
      </w:pPr>
      <w:r w:rsidRPr="00B95B57">
        <w:rPr>
          <w:rFonts w:ascii="Arial" w:hAnsi="Arial" w:cs="Arial"/>
        </w:rPr>
        <w:t>Pod uvjetom da je zahtjev dostavljen pravodobno, Naručitelj je obvezan dati odgovor, dodatne</w:t>
      </w:r>
      <w:r w:rsidRPr="00B95B57">
        <w:rPr>
          <w:rFonts w:ascii="Arial" w:hAnsi="Arial" w:cs="Arial"/>
          <w:spacing w:val="-4"/>
        </w:rPr>
        <w:t xml:space="preserve"> </w:t>
      </w:r>
      <w:r w:rsidRPr="00B95B57">
        <w:rPr>
          <w:rFonts w:ascii="Arial" w:hAnsi="Arial" w:cs="Arial"/>
        </w:rPr>
        <w:t>informacije</w:t>
      </w:r>
      <w:r w:rsidRPr="00B95B57">
        <w:rPr>
          <w:rFonts w:ascii="Arial" w:hAnsi="Arial" w:cs="Arial"/>
          <w:spacing w:val="-4"/>
        </w:rPr>
        <w:t xml:space="preserve"> </w:t>
      </w:r>
      <w:r w:rsidRPr="00B95B57">
        <w:rPr>
          <w:rFonts w:ascii="Arial" w:hAnsi="Arial" w:cs="Arial"/>
        </w:rPr>
        <w:t>i</w:t>
      </w:r>
      <w:r w:rsidRPr="00B95B57">
        <w:rPr>
          <w:rFonts w:ascii="Arial" w:hAnsi="Arial" w:cs="Arial"/>
          <w:spacing w:val="-4"/>
        </w:rPr>
        <w:t xml:space="preserve"> </w:t>
      </w:r>
      <w:r w:rsidRPr="00B95B57">
        <w:rPr>
          <w:rFonts w:ascii="Arial" w:hAnsi="Arial" w:cs="Arial"/>
        </w:rPr>
        <w:t>objašnjenja</w:t>
      </w:r>
      <w:r w:rsidRPr="00B95B57">
        <w:rPr>
          <w:rFonts w:ascii="Arial" w:hAnsi="Arial" w:cs="Arial"/>
          <w:spacing w:val="-6"/>
        </w:rPr>
        <w:t xml:space="preserve"> </w:t>
      </w:r>
      <w:r w:rsidRPr="00B95B57">
        <w:rPr>
          <w:rFonts w:ascii="Arial" w:hAnsi="Arial" w:cs="Arial"/>
        </w:rPr>
        <w:t>bez</w:t>
      </w:r>
      <w:r w:rsidRPr="00B95B57">
        <w:rPr>
          <w:rFonts w:ascii="Arial" w:hAnsi="Arial" w:cs="Arial"/>
          <w:spacing w:val="-3"/>
        </w:rPr>
        <w:t xml:space="preserve"> </w:t>
      </w:r>
      <w:r w:rsidRPr="00B95B57">
        <w:rPr>
          <w:rFonts w:ascii="Arial" w:hAnsi="Arial" w:cs="Arial"/>
        </w:rPr>
        <w:t>odgode,</w:t>
      </w:r>
      <w:r w:rsidRPr="00B95B57">
        <w:rPr>
          <w:rFonts w:ascii="Arial" w:hAnsi="Arial" w:cs="Arial"/>
          <w:spacing w:val="-4"/>
        </w:rPr>
        <w:t xml:space="preserve"> </w:t>
      </w:r>
      <w:r w:rsidRPr="00B95B57">
        <w:rPr>
          <w:rFonts w:ascii="Arial" w:hAnsi="Arial" w:cs="Arial"/>
        </w:rPr>
        <w:t>a</w:t>
      </w:r>
      <w:r w:rsidRPr="00B95B57">
        <w:rPr>
          <w:rFonts w:ascii="Arial" w:hAnsi="Arial" w:cs="Arial"/>
          <w:spacing w:val="-4"/>
        </w:rPr>
        <w:t xml:space="preserve"> </w:t>
      </w:r>
      <w:r w:rsidRPr="00B95B57">
        <w:rPr>
          <w:rFonts w:ascii="Arial" w:hAnsi="Arial" w:cs="Arial"/>
        </w:rPr>
        <w:t>najkasnije</w:t>
      </w:r>
      <w:r w:rsidRPr="00B95B57">
        <w:rPr>
          <w:rFonts w:ascii="Arial" w:hAnsi="Arial" w:cs="Arial"/>
          <w:spacing w:val="-3"/>
        </w:rPr>
        <w:t xml:space="preserve"> </w:t>
      </w:r>
      <w:r w:rsidRPr="00B95B57">
        <w:rPr>
          <w:rFonts w:ascii="Arial" w:hAnsi="Arial" w:cs="Arial"/>
        </w:rPr>
        <w:t>tijekom</w:t>
      </w:r>
      <w:r w:rsidRPr="00B95B57">
        <w:rPr>
          <w:rFonts w:ascii="Arial" w:hAnsi="Arial" w:cs="Arial"/>
          <w:spacing w:val="-3"/>
        </w:rPr>
        <w:t xml:space="preserve"> </w:t>
      </w:r>
      <w:r w:rsidRPr="00B95B57">
        <w:rPr>
          <w:rFonts w:ascii="Arial" w:hAnsi="Arial" w:cs="Arial"/>
        </w:rPr>
        <w:t>drugog</w:t>
      </w:r>
      <w:r w:rsidRPr="00B95B57">
        <w:rPr>
          <w:rFonts w:ascii="Arial" w:hAnsi="Arial" w:cs="Arial"/>
          <w:spacing w:val="-6"/>
        </w:rPr>
        <w:t xml:space="preserve"> </w:t>
      </w:r>
      <w:r w:rsidRPr="00B95B57">
        <w:rPr>
          <w:rFonts w:ascii="Arial" w:hAnsi="Arial" w:cs="Arial"/>
        </w:rPr>
        <w:t>(2)</w:t>
      </w:r>
      <w:r w:rsidRPr="00B95B57">
        <w:rPr>
          <w:rFonts w:ascii="Arial" w:hAnsi="Arial" w:cs="Arial"/>
          <w:spacing w:val="-3"/>
        </w:rPr>
        <w:t xml:space="preserve"> </w:t>
      </w:r>
      <w:r w:rsidRPr="00B95B57">
        <w:rPr>
          <w:rFonts w:ascii="Arial" w:hAnsi="Arial" w:cs="Arial"/>
        </w:rPr>
        <w:t>dana</w:t>
      </w:r>
      <w:r w:rsidRPr="00B95B57">
        <w:rPr>
          <w:rFonts w:ascii="Arial" w:hAnsi="Arial" w:cs="Arial"/>
          <w:spacing w:val="-4"/>
        </w:rPr>
        <w:t xml:space="preserve"> </w:t>
      </w:r>
      <w:r w:rsidRPr="00B95B57">
        <w:rPr>
          <w:rFonts w:ascii="Arial" w:hAnsi="Arial" w:cs="Arial"/>
        </w:rPr>
        <w:t>prije</w:t>
      </w:r>
      <w:r w:rsidRPr="00B95B57">
        <w:rPr>
          <w:rFonts w:ascii="Arial" w:hAnsi="Arial" w:cs="Arial"/>
          <w:spacing w:val="-3"/>
        </w:rPr>
        <w:t xml:space="preserve"> </w:t>
      </w:r>
      <w:r w:rsidRPr="00B95B57">
        <w:rPr>
          <w:rFonts w:ascii="Arial" w:hAnsi="Arial" w:cs="Arial"/>
        </w:rPr>
        <w:t>roka određenog za dostavu ponuda, staviti na raspolaganje na isti način kao i osnovnu dokumentaciju</w:t>
      </w:r>
      <w:r w:rsidRPr="00B95B57">
        <w:rPr>
          <w:rFonts w:ascii="Arial" w:hAnsi="Arial" w:cs="Arial"/>
          <w:spacing w:val="-2"/>
        </w:rPr>
        <w:t xml:space="preserve"> </w:t>
      </w:r>
      <w:r w:rsidRPr="00B95B57">
        <w:rPr>
          <w:rFonts w:ascii="Arial" w:hAnsi="Arial" w:cs="Arial"/>
        </w:rPr>
        <w:t>ili</w:t>
      </w:r>
      <w:r w:rsidRPr="00B95B57">
        <w:rPr>
          <w:rFonts w:ascii="Arial" w:hAnsi="Arial" w:cs="Arial"/>
          <w:spacing w:val="-4"/>
        </w:rPr>
        <w:t xml:space="preserve"> </w:t>
      </w:r>
      <w:r w:rsidRPr="00B95B57">
        <w:rPr>
          <w:rFonts w:ascii="Arial" w:hAnsi="Arial" w:cs="Arial"/>
        </w:rPr>
        <w:t>poziv</w:t>
      </w:r>
      <w:r w:rsidRPr="00B95B57">
        <w:rPr>
          <w:rFonts w:ascii="Arial" w:hAnsi="Arial" w:cs="Arial"/>
          <w:spacing w:val="-2"/>
        </w:rPr>
        <w:t xml:space="preserve"> </w:t>
      </w:r>
      <w:r w:rsidRPr="00B95B57">
        <w:rPr>
          <w:rFonts w:ascii="Arial" w:hAnsi="Arial" w:cs="Arial"/>
        </w:rPr>
        <w:t>na</w:t>
      </w:r>
      <w:r w:rsidRPr="00B95B57">
        <w:rPr>
          <w:rFonts w:ascii="Arial" w:hAnsi="Arial" w:cs="Arial"/>
          <w:spacing w:val="-3"/>
        </w:rPr>
        <w:t xml:space="preserve"> </w:t>
      </w:r>
      <w:r w:rsidRPr="00B95B57">
        <w:rPr>
          <w:rFonts w:ascii="Arial" w:hAnsi="Arial" w:cs="Arial"/>
        </w:rPr>
        <w:t>dostavu</w:t>
      </w:r>
      <w:r w:rsidRPr="00B95B57">
        <w:rPr>
          <w:rFonts w:ascii="Arial" w:hAnsi="Arial" w:cs="Arial"/>
          <w:spacing w:val="-3"/>
        </w:rPr>
        <w:t xml:space="preserve"> </w:t>
      </w:r>
      <w:r w:rsidRPr="00B95B57">
        <w:rPr>
          <w:rFonts w:ascii="Arial" w:hAnsi="Arial" w:cs="Arial"/>
        </w:rPr>
        <w:t>ponude,</w:t>
      </w:r>
      <w:r w:rsidRPr="00B95B57">
        <w:rPr>
          <w:rFonts w:ascii="Arial" w:hAnsi="Arial" w:cs="Arial"/>
          <w:spacing w:val="-4"/>
        </w:rPr>
        <w:t xml:space="preserve"> </w:t>
      </w:r>
      <w:r w:rsidRPr="00B95B57">
        <w:rPr>
          <w:rFonts w:ascii="Arial" w:hAnsi="Arial" w:cs="Arial"/>
        </w:rPr>
        <w:t>bez</w:t>
      </w:r>
      <w:r w:rsidRPr="00B95B57">
        <w:rPr>
          <w:rFonts w:ascii="Arial" w:hAnsi="Arial" w:cs="Arial"/>
          <w:spacing w:val="-3"/>
        </w:rPr>
        <w:t xml:space="preserve"> </w:t>
      </w:r>
      <w:r w:rsidRPr="00B95B57">
        <w:rPr>
          <w:rFonts w:ascii="Arial" w:hAnsi="Arial" w:cs="Arial"/>
        </w:rPr>
        <w:t>navođenja</w:t>
      </w:r>
      <w:r w:rsidRPr="00B95B57">
        <w:rPr>
          <w:rFonts w:ascii="Arial" w:hAnsi="Arial" w:cs="Arial"/>
          <w:spacing w:val="-3"/>
        </w:rPr>
        <w:t xml:space="preserve"> </w:t>
      </w:r>
      <w:r w:rsidRPr="00B95B57">
        <w:rPr>
          <w:rFonts w:ascii="Arial" w:hAnsi="Arial" w:cs="Arial"/>
        </w:rPr>
        <w:t>podataka</w:t>
      </w:r>
      <w:r w:rsidRPr="00B95B57">
        <w:rPr>
          <w:rFonts w:ascii="Arial" w:hAnsi="Arial" w:cs="Arial"/>
          <w:spacing w:val="-2"/>
        </w:rPr>
        <w:t xml:space="preserve"> </w:t>
      </w:r>
      <w:r w:rsidRPr="00B95B57">
        <w:rPr>
          <w:rFonts w:ascii="Arial" w:hAnsi="Arial" w:cs="Arial"/>
        </w:rPr>
        <w:t>o</w:t>
      </w:r>
      <w:r w:rsidRPr="00B95B57">
        <w:rPr>
          <w:rFonts w:ascii="Arial" w:hAnsi="Arial" w:cs="Arial"/>
          <w:spacing w:val="-4"/>
        </w:rPr>
        <w:t xml:space="preserve"> </w:t>
      </w:r>
      <w:r w:rsidRPr="00B95B57">
        <w:rPr>
          <w:rFonts w:ascii="Arial" w:hAnsi="Arial" w:cs="Arial"/>
        </w:rPr>
        <w:t>podnositelju</w:t>
      </w:r>
      <w:r w:rsidRPr="00B95B57">
        <w:rPr>
          <w:rFonts w:ascii="Arial" w:hAnsi="Arial" w:cs="Arial"/>
          <w:spacing w:val="-3"/>
        </w:rPr>
        <w:t xml:space="preserve"> </w:t>
      </w:r>
      <w:r w:rsidRPr="00B95B57">
        <w:rPr>
          <w:rFonts w:ascii="Arial" w:hAnsi="Arial" w:cs="Arial"/>
        </w:rPr>
        <w:t>zahtjeva.</w:t>
      </w:r>
    </w:p>
    <w:p w14:paraId="401A9364" w14:textId="135CB5F1" w:rsidR="005A71CF" w:rsidRPr="001405B9" w:rsidRDefault="00000000" w:rsidP="001405B9">
      <w:pPr>
        <w:pStyle w:val="ListParagraph"/>
        <w:numPr>
          <w:ilvl w:val="1"/>
          <w:numId w:val="23"/>
        </w:numPr>
        <w:tabs>
          <w:tab w:val="left" w:pos="487"/>
        </w:tabs>
        <w:spacing w:before="0"/>
        <w:ind w:right="145" w:firstLine="0"/>
        <w:rPr>
          <w:rFonts w:ascii="Arial" w:hAnsi="Arial" w:cs="Arial"/>
        </w:rPr>
      </w:pPr>
      <w:r w:rsidRPr="00B95B57">
        <w:rPr>
          <w:rFonts w:ascii="Arial" w:hAnsi="Arial" w:cs="Arial"/>
        </w:rPr>
        <w:t>Zahtjev je pravodoban ako je dostavljen najkasnije tijekom četvrtog (4) dana prije roka određenog za dostavu ponuda.</w:t>
      </w:r>
    </w:p>
    <w:p w14:paraId="0B458F94" w14:textId="77777777" w:rsidR="0066018C" w:rsidRDefault="0066018C" w:rsidP="0066018C">
      <w:pPr>
        <w:pStyle w:val="Heading3"/>
        <w:spacing w:before="0"/>
        <w:ind w:left="141" w:right="0"/>
        <w:jc w:val="left"/>
        <w:rPr>
          <w:rFonts w:ascii="Arial" w:hAnsi="Arial" w:cs="Arial"/>
          <w:sz w:val="22"/>
          <w:szCs w:val="22"/>
        </w:rPr>
      </w:pPr>
    </w:p>
    <w:p w14:paraId="5695299C" w14:textId="6327DC91" w:rsidR="005A71CF" w:rsidRPr="00B95B57" w:rsidRDefault="00B937C5" w:rsidP="0066018C">
      <w:pPr>
        <w:pStyle w:val="Heading3"/>
        <w:spacing w:before="0"/>
        <w:ind w:left="141" w:right="0"/>
        <w:jc w:val="left"/>
        <w:rPr>
          <w:rFonts w:ascii="Arial" w:hAnsi="Arial" w:cs="Arial"/>
          <w:sz w:val="22"/>
          <w:szCs w:val="22"/>
        </w:rPr>
      </w:pPr>
      <w:r w:rsidRPr="00B95B57">
        <w:rPr>
          <w:rFonts w:ascii="Arial" w:hAnsi="Arial" w:cs="Arial"/>
          <w:sz w:val="22"/>
          <w:szCs w:val="22"/>
        </w:rPr>
        <w:t>KRITERIJ</w:t>
      </w:r>
      <w:r w:rsidRPr="00B95B57">
        <w:rPr>
          <w:rFonts w:ascii="Arial" w:hAnsi="Arial" w:cs="Arial"/>
          <w:spacing w:val="-3"/>
          <w:sz w:val="22"/>
          <w:szCs w:val="22"/>
        </w:rPr>
        <w:t xml:space="preserve"> </w:t>
      </w:r>
      <w:r w:rsidRPr="00B95B57">
        <w:rPr>
          <w:rFonts w:ascii="Arial" w:hAnsi="Arial" w:cs="Arial"/>
          <w:sz w:val="22"/>
          <w:szCs w:val="22"/>
        </w:rPr>
        <w:t>ZA</w:t>
      </w:r>
      <w:r w:rsidRPr="00B95B57">
        <w:rPr>
          <w:rFonts w:ascii="Arial" w:hAnsi="Arial" w:cs="Arial"/>
          <w:spacing w:val="-4"/>
          <w:sz w:val="22"/>
          <w:szCs w:val="22"/>
        </w:rPr>
        <w:t xml:space="preserve"> </w:t>
      </w:r>
      <w:r w:rsidRPr="00B95B57">
        <w:rPr>
          <w:rFonts w:ascii="Arial" w:hAnsi="Arial" w:cs="Arial"/>
          <w:sz w:val="22"/>
          <w:szCs w:val="22"/>
        </w:rPr>
        <w:t>ODABIR</w:t>
      </w:r>
      <w:r w:rsidRPr="00B95B57">
        <w:rPr>
          <w:rFonts w:ascii="Arial" w:hAnsi="Arial" w:cs="Arial"/>
          <w:spacing w:val="-2"/>
          <w:sz w:val="22"/>
          <w:szCs w:val="22"/>
        </w:rPr>
        <w:t xml:space="preserve"> PONUDA</w:t>
      </w:r>
    </w:p>
    <w:p w14:paraId="336A2E0C" w14:textId="3BBB7506" w:rsidR="005A71CF" w:rsidRDefault="00000000" w:rsidP="0066018C">
      <w:pPr>
        <w:ind w:left="2" w:right="2"/>
        <w:jc w:val="center"/>
        <w:rPr>
          <w:rFonts w:ascii="Arial" w:hAnsi="Arial" w:cs="Arial"/>
          <w:b/>
          <w:spacing w:val="-5"/>
        </w:rPr>
      </w:pPr>
      <w:r w:rsidRPr="00B95B57">
        <w:rPr>
          <w:rFonts w:ascii="Arial" w:hAnsi="Arial" w:cs="Arial"/>
          <w:b/>
        </w:rPr>
        <w:t xml:space="preserve">Članak </w:t>
      </w:r>
      <w:r w:rsidR="00B937C5" w:rsidRPr="00B95B57">
        <w:rPr>
          <w:rFonts w:ascii="Arial" w:hAnsi="Arial" w:cs="Arial"/>
          <w:b/>
          <w:spacing w:val="-5"/>
        </w:rPr>
        <w:t>21</w:t>
      </w:r>
      <w:r w:rsidRPr="00B95B57">
        <w:rPr>
          <w:rFonts w:ascii="Arial" w:hAnsi="Arial" w:cs="Arial"/>
          <w:b/>
          <w:spacing w:val="-5"/>
        </w:rPr>
        <w:t>.</w:t>
      </w:r>
    </w:p>
    <w:p w14:paraId="78C020AC" w14:textId="77777777" w:rsidR="00B5250F" w:rsidRPr="00B95B57" w:rsidRDefault="00B5250F" w:rsidP="0066018C">
      <w:pPr>
        <w:ind w:left="2" w:right="2"/>
        <w:jc w:val="center"/>
        <w:rPr>
          <w:rFonts w:ascii="Arial" w:hAnsi="Arial" w:cs="Arial"/>
          <w:b/>
        </w:rPr>
      </w:pPr>
    </w:p>
    <w:p w14:paraId="0B755D2D" w14:textId="77777777" w:rsidR="005A71CF" w:rsidRPr="00B95B57" w:rsidRDefault="00000000" w:rsidP="0066018C">
      <w:pPr>
        <w:pStyle w:val="ListParagraph"/>
        <w:numPr>
          <w:ilvl w:val="0"/>
          <w:numId w:val="12"/>
        </w:numPr>
        <w:tabs>
          <w:tab w:val="left" w:pos="543"/>
        </w:tabs>
        <w:spacing w:before="0"/>
        <w:ind w:left="142" w:right="148" w:firstLine="0"/>
        <w:rPr>
          <w:rFonts w:ascii="Arial" w:hAnsi="Arial" w:cs="Arial"/>
        </w:rPr>
      </w:pPr>
      <w:r w:rsidRPr="00B95B57">
        <w:rPr>
          <w:rFonts w:ascii="Arial" w:hAnsi="Arial" w:cs="Arial"/>
        </w:rPr>
        <w:t>Najpovoljnija</w:t>
      </w:r>
      <w:r w:rsidRPr="00B95B57">
        <w:rPr>
          <w:rFonts w:ascii="Arial" w:hAnsi="Arial" w:cs="Arial"/>
          <w:spacing w:val="79"/>
        </w:rPr>
        <w:t xml:space="preserve"> </w:t>
      </w:r>
      <w:r w:rsidRPr="00B95B57">
        <w:rPr>
          <w:rFonts w:ascii="Arial" w:hAnsi="Arial" w:cs="Arial"/>
        </w:rPr>
        <w:t>ponuda</w:t>
      </w:r>
      <w:r w:rsidRPr="00B95B57">
        <w:rPr>
          <w:rFonts w:ascii="Arial" w:hAnsi="Arial" w:cs="Arial"/>
          <w:spacing w:val="80"/>
        </w:rPr>
        <w:t xml:space="preserve"> </w:t>
      </w:r>
      <w:r w:rsidRPr="00B95B57">
        <w:rPr>
          <w:rFonts w:ascii="Arial" w:hAnsi="Arial" w:cs="Arial"/>
        </w:rPr>
        <w:t>se</w:t>
      </w:r>
      <w:r w:rsidRPr="00B95B57">
        <w:rPr>
          <w:rFonts w:ascii="Arial" w:hAnsi="Arial" w:cs="Arial"/>
          <w:spacing w:val="80"/>
        </w:rPr>
        <w:t xml:space="preserve"> </w:t>
      </w:r>
      <w:r w:rsidRPr="00B95B57">
        <w:rPr>
          <w:rFonts w:ascii="Arial" w:hAnsi="Arial" w:cs="Arial"/>
        </w:rPr>
        <w:t>odabire</w:t>
      </w:r>
      <w:r w:rsidRPr="00B95B57">
        <w:rPr>
          <w:rFonts w:ascii="Arial" w:hAnsi="Arial" w:cs="Arial"/>
          <w:spacing w:val="79"/>
        </w:rPr>
        <w:t xml:space="preserve"> </w:t>
      </w:r>
      <w:r w:rsidRPr="00B95B57">
        <w:rPr>
          <w:rFonts w:ascii="Arial" w:hAnsi="Arial" w:cs="Arial"/>
        </w:rPr>
        <w:t>po</w:t>
      </w:r>
      <w:r w:rsidRPr="00B95B57">
        <w:rPr>
          <w:rFonts w:ascii="Arial" w:hAnsi="Arial" w:cs="Arial"/>
          <w:spacing w:val="80"/>
        </w:rPr>
        <w:t xml:space="preserve"> </w:t>
      </w:r>
      <w:r w:rsidRPr="00B95B57">
        <w:rPr>
          <w:rFonts w:ascii="Arial" w:hAnsi="Arial" w:cs="Arial"/>
        </w:rPr>
        <w:t>kriteriju</w:t>
      </w:r>
      <w:r w:rsidRPr="00B95B57">
        <w:rPr>
          <w:rFonts w:ascii="Arial" w:hAnsi="Arial" w:cs="Arial"/>
          <w:spacing w:val="79"/>
        </w:rPr>
        <w:t xml:space="preserve"> </w:t>
      </w:r>
      <w:r w:rsidRPr="00B95B57">
        <w:rPr>
          <w:rFonts w:ascii="Arial" w:hAnsi="Arial" w:cs="Arial"/>
        </w:rPr>
        <w:t>najniže</w:t>
      </w:r>
      <w:r w:rsidRPr="00B95B57">
        <w:rPr>
          <w:rFonts w:ascii="Arial" w:hAnsi="Arial" w:cs="Arial"/>
          <w:spacing w:val="80"/>
        </w:rPr>
        <w:t xml:space="preserve"> </w:t>
      </w:r>
      <w:r w:rsidRPr="00B95B57">
        <w:rPr>
          <w:rFonts w:ascii="Arial" w:hAnsi="Arial" w:cs="Arial"/>
        </w:rPr>
        <w:t>cijene</w:t>
      </w:r>
      <w:r w:rsidRPr="00B95B57">
        <w:rPr>
          <w:rFonts w:ascii="Arial" w:hAnsi="Arial" w:cs="Arial"/>
          <w:spacing w:val="80"/>
        </w:rPr>
        <w:t xml:space="preserve"> </w:t>
      </w:r>
      <w:r w:rsidRPr="00B95B57">
        <w:rPr>
          <w:rFonts w:ascii="Arial" w:hAnsi="Arial" w:cs="Arial"/>
        </w:rPr>
        <w:t>ili</w:t>
      </w:r>
      <w:r w:rsidRPr="00B95B57">
        <w:rPr>
          <w:rFonts w:ascii="Arial" w:hAnsi="Arial" w:cs="Arial"/>
          <w:spacing w:val="76"/>
        </w:rPr>
        <w:t xml:space="preserve"> </w:t>
      </w:r>
      <w:r w:rsidRPr="00B95B57">
        <w:rPr>
          <w:rFonts w:ascii="Arial" w:hAnsi="Arial" w:cs="Arial"/>
        </w:rPr>
        <w:t>kriteriju</w:t>
      </w:r>
      <w:r w:rsidRPr="00B95B57">
        <w:rPr>
          <w:rFonts w:ascii="Arial" w:hAnsi="Arial" w:cs="Arial"/>
          <w:spacing w:val="79"/>
        </w:rPr>
        <w:t xml:space="preserve"> </w:t>
      </w:r>
      <w:r w:rsidRPr="00B95B57">
        <w:rPr>
          <w:rFonts w:ascii="Arial" w:hAnsi="Arial" w:cs="Arial"/>
        </w:rPr>
        <w:t>ekonomski najpovoljnije ponude.</w:t>
      </w:r>
    </w:p>
    <w:p w14:paraId="30844085" w14:textId="77777777" w:rsidR="005A71CF" w:rsidRPr="00B95B57" w:rsidRDefault="00000000" w:rsidP="0066018C">
      <w:pPr>
        <w:pStyle w:val="ListParagraph"/>
        <w:numPr>
          <w:ilvl w:val="0"/>
          <w:numId w:val="12"/>
        </w:numPr>
        <w:tabs>
          <w:tab w:val="left" w:pos="450"/>
        </w:tabs>
        <w:spacing w:before="0"/>
        <w:ind w:left="142" w:right="141" w:firstLine="0"/>
        <w:rPr>
          <w:rFonts w:ascii="Arial" w:hAnsi="Arial" w:cs="Arial"/>
        </w:rPr>
      </w:pPr>
      <w:r w:rsidRPr="00B95B57">
        <w:rPr>
          <w:rFonts w:ascii="Arial" w:hAnsi="Arial" w:cs="Arial"/>
        </w:rPr>
        <w:t>U</w:t>
      </w:r>
      <w:r w:rsidRPr="00B95B57">
        <w:rPr>
          <w:rFonts w:ascii="Arial" w:hAnsi="Arial" w:cs="Arial"/>
          <w:spacing w:val="-12"/>
        </w:rPr>
        <w:t xml:space="preserve"> </w:t>
      </w:r>
      <w:r w:rsidRPr="00B95B57">
        <w:rPr>
          <w:rFonts w:ascii="Arial" w:hAnsi="Arial" w:cs="Arial"/>
        </w:rPr>
        <w:t>slučaju</w:t>
      </w:r>
      <w:r w:rsidRPr="00B95B57">
        <w:rPr>
          <w:rFonts w:ascii="Arial" w:hAnsi="Arial" w:cs="Arial"/>
          <w:spacing w:val="-10"/>
        </w:rPr>
        <w:t xml:space="preserve"> </w:t>
      </w:r>
      <w:r w:rsidRPr="00B95B57">
        <w:rPr>
          <w:rFonts w:ascii="Arial" w:hAnsi="Arial" w:cs="Arial"/>
        </w:rPr>
        <w:t>više</w:t>
      </w:r>
      <w:r w:rsidRPr="00B95B57">
        <w:rPr>
          <w:rFonts w:ascii="Arial" w:hAnsi="Arial" w:cs="Arial"/>
          <w:spacing w:val="-11"/>
        </w:rPr>
        <w:t xml:space="preserve"> </w:t>
      </w:r>
      <w:r w:rsidRPr="00B95B57">
        <w:rPr>
          <w:rFonts w:ascii="Arial" w:hAnsi="Arial" w:cs="Arial"/>
        </w:rPr>
        <w:t>ponuda</w:t>
      </w:r>
      <w:r w:rsidRPr="00B95B57">
        <w:rPr>
          <w:rFonts w:ascii="Arial" w:hAnsi="Arial" w:cs="Arial"/>
          <w:spacing w:val="-13"/>
        </w:rPr>
        <w:t xml:space="preserve"> </w:t>
      </w:r>
      <w:r w:rsidRPr="00B95B57">
        <w:rPr>
          <w:rFonts w:ascii="Arial" w:hAnsi="Arial" w:cs="Arial"/>
        </w:rPr>
        <w:t>s</w:t>
      </w:r>
      <w:r w:rsidRPr="00B95B57">
        <w:rPr>
          <w:rFonts w:ascii="Arial" w:hAnsi="Arial" w:cs="Arial"/>
          <w:spacing w:val="-11"/>
        </w:rPr>
        <w:t xml:space="preserve"> </w:t>
      </w:r>
      <w:r w:rsidRPr="00B95B57">
        <w:rPr>
          <w:rFonts w:ascii="Arial" w:hAnsi="Arial" w:cs="Arial"/>
        </w:rPr>
        <w:t>istom</w:t>
      </w:r>
      <w:r w:rsidRPr="00B95B57">
        <w:rPr>
          <w:rFonts w:ascii="Arial" w:hAnsi="Arial" w:cs="Arial"/>
          <w:spacing w:val="-10"/>
        </w:rPr>
        <w:t xml:space="preserve"> </w:t>
      </w:r>
      <w:r w:rsidRPr="00B95B57">
        <w:rPr>
          <w:rFonts w:ascii="Arial" w:hAnsi="Arial" w:cs="Arial"/>
        </w:rPr>
        <w:t>cijenom</w:t>
      </w:r>
      <w:r w:rsidRPr="00B95B57">
        <w:rPr>
          <w:rFonts w:ascii="Arial" w:hAnsi="Arial" w:cs="Arial"/>
          <w:spacing w:val="-11"/>
        </w:rPr>
        <w:t xml:space="preserve"> </w:t>
      </w:r>
      <w:r w:rsidRPr="00B95B57">
        <w:rPr>
          <w:rFonts w:ascii="Arial" w:hAnsi="Arial" w:cs="Arial"/>
        </w:rPr>
        <w:t>ili</w:t>
      </w:r>
      <w:r w:rsidRPr="00B95B57">
        <w:rPr>
          <w:rFonts w:ascii="Arial" w:hAnsi="Arial" w:cs="Arial"/>
          <w:spacing w:val="-11"/>
        </w:rPr>
        <w:t xml:space="preserve"> </w:t>
      </w:r>
      <w:r w:rsidRPr="00B95B57">
        <w:rPr>
          <w:rFonts w:ascii="Arial" w:hAnsi="Arial" w:cs="Arial"/>
        </w:rPr>
        <w:t>istim</w:t>
      </w:r>
      <w:r w:rsidRPr="00B95B57">
        <w:rPr>
          <w:rFonts w:ascii="Arial" w:hAnsi="Arial" w:cs="Arial"/>
          <w:spacing w:val="-13"/>
        </w:rPr>
        <w:t xml:space="preserve"> </w:t>
      </w:r>
      <w:r w:rsidRPr="00B95B57">
        <w:rPr>
          <w:rFonts w:ascii="Arial" w:hAnsi="Arial" w:cs="Arial"/>
        </w:rPr>
        <w:t>brojem</w:t>
      </w:r>
      <w:r w:rsidRPr="00B95B57">
        <w:rPr>
          <w:rFonts w:ascii="Arial" w:hAnsi="Arial" w:cs="Arial"/>
          <w:spacing w:val="-11"/>
        </w:rPr>
        <w:t xml:space="preserve"> </w:t>
      </w:r>
      <w:r w:rsidRPr="00B95B57">
        <w:rPr>
          <w:rFonts w:ascii="Arial" w:hAnsi="Arial" w:cs="Arial"/>
        </w:rPr>
        <w:t>bodova,</w:t>
      </w:r>
      <w:r w:rsidRPr="00B95B57">
        <w:rPr>
          <w:rFonts w:ascii="Arial" w:hAnsi="Arial" w:cs="Arial"/>
          <w:spacing w:val="-13"/>
        </w:rPr>
        <w:t xml:space="preserve"> </w:t>
      </w:r>
      <w:r w:rsidRPr="00B95B57">
        <w:rPr>
          <w:rFonts w:ascii="Arial" w:hAnsi="Arial" w:cs="Arial"/>
        </w:rPr>
        <w:t>bit</w:t>
      </w:r>
      <w:r w:rsidRPr="00B95B57">
        <w:rPr>
          <w:rFonts w:ascii="Arial" w:hAnsi="Arial" w:cs="Arial"/>
          <w:spacing w:val="-10"/>
        </w:rPr>
        <w:t xml:space="preserve"> </w:t>
      </w:r>
      <w:r w:rsidRPr="00B95B57">
        <w:rPr>
          <w:rFonts w:ascii="Arial" w:hAnsi="Arial" w:cs="Arial"/>
        </w:rPr>
        <w:t>će</w:t>
      </w:r>
      <w:r w:rsidRPr="00B95B57">
        <w:rPr>
          <w:rFonts w:ascii="Arial" w:hAnsi="Arial" w:cs="Arial"/>
          <w:spacing w:val="-11"/>
        </w:rPr>
        <w:t xml:space="preserve"> </w:t>
      </w:r>
      <w:r w:rsidRPr="00B95B57">
        <w:rPr>
          <w:rFonts w:ascii="Arial" w:hAnsi="Arial" w:cs="Arial"/>
        </w:rPr>
        <w:t>odabrana</w:t>
      </w:r>
      <w:r w:rsidRPr="00B95B57">
        <w:rPr>
          <w:rFonts w:ascii="Arial" w:hAnsi="Arial" w:cs="Arial"/>
          <w:spacing w:val="-13"/>
        </w:rPr>
        <w:t xml:space="preserve"> </w:t>
      </w:r>
      <w:r w:rsidRPr="00B95B57">
        <w:rPr>
          <w:rFonts w:ascii="Arial" w:hAnsi="Arial" w:cs="Arial"/>
        </w:rPr>
        <w:t>ponuda</w:t>
      </w:r>
      <w:r w:rsidRPr="00B95B57">
        <w:rPr>
          <w:rFonts w:ascii="Arial" w:hAnsi="Arial" w:cs="Arial"/>
          <w:spacing w:val="-11"/>
        </w:rPr>
        <w:t xml:space="preserve"> </w:t>
      </w:r>
      <w:r w:rsidRPr="00B95B57">
        <w:rPr>
          <w:rFonts w:ascii="Arial" w:hAnsi="Arial" w:cs="Arial"/>
        </w:rPr>
        <w:t>koja je ranije zaprimljena.</w:t>
      </w:r>
    </w:p>
    <w:p w14:paraId="4C68F33B" w14:textId="77777777" w:rsidR="005A71CF" w:rsidRPr="00B95B57" w:rsidRDefault="00000000" w:rsidP="0066018C">
      <w:pPr>
        <w:pStyle w:val="ListParagraph"/>
        <w:numPr>
          <w:ilvl w:val="0"/>
          <w:numId w:val="12"/>
        </w:numPr>
        <w:tabs>
          <w:tab w:val="left" w:pos="455"/>
        </w:tabs>
        <w:spacing w:before="0"/>
        <w:ind w:left="142" w:right="139" w:firstLine="0"/>
        <w:rPr>
          <w:rFonts w:ascii="Arial" w:hAnsi="Arial" w:cs="Arial"/>
        </w:rPr>
      </w:pPr>
      <w:r w:rsidRPr="00B95B57">
        <w:rPr>
          <w:rFonts w:ascii="Arial" w:hAnsi="Arial" w:cs="Arial"/>
        </w:rPr>
        <w:t>Naručitelj</w:t>
      </w:r>
      <w:r w:rsidRPr="00B95B57">
        <w:rPr>
          <w:rFonts w:ascii="Arial" w:hAnsi="Arial" w:cs="Arial"/>
          <w:spacing w:val="-9"/>
        </w:rPr>
        <w:t xml:space="preserve"> </w:t>
      </w:r>
      <w:r w:rsidRPr="00B95B57">
        <w:rPr>
          <w:rFonts w:ascii="Arial" w:hAnsi="Arial" w:cs="Arial"/>
        </w:rPr>
        <w:t>uspoređuje</w:t>
      </w:r>
      <w:r w:rsidRPr="00B95B57">
        <w:rPr>
          <w:rFonts w:ascii="Arial" w:hAnsi="Arial" w:cs="Arial"/>
          <w:spacing w:val="-9"/>
        </w:rPr>
        <w:t xml:space="preserve"> </w:t>
      </w:r>
      <w:r w:rsidRPr="00B95B57">
        <w:rPr>
          <w:rFonts w:ascii="Arial" w:hAnsi="Arial" w:cs="Arial"/>
        </w:rPr>
        <w:t>cijene</w:t>
      </w:r>
      <w:r w:rsidRPr="00B95B57">
        <w:rPr>
          <w:rFonts w:ascii="Arial" w:hAnsi="Arial" w:cs="Arial"/>
          <w:spacing w:val="-9"/>
        </w:rPr>
        <w:t xml:space="preserve"> </w:t>
      </w:r>
      <w:r w:rsidRPr="00B95B57">
        <w:rPr>
          <w:rFonts w:ascii="Arial" w:hAnsi="Arial" w:cs="Arial"/>
        </w:rPr>
        <w:t>ponuda</w:t>
      </w:r>
      <w:r w:rsidRPr="00B95B57">
        <w:rPr>
          <w:rFonts w:ascii="Arial" w:hAnsi="Arial" w:cs="Arial"/>
          <w:spacing w:val="-10"/>
        </w:rPr>
        <w:t xml:space="preserve"> </w:t>
      </w:r>
      <w:r w:rsidRPr="00B95B57">
        <w:rPr>
          <w:rFonts w:ascii="Arial" w:hAnsi="Arial" w:cs="Arial"/>
        </w:rPr>
        <w:t>bez</w:t>
      </w:r>
      <w:r w:rsidRPr="00B95B57">
        <w:rPr>
          <w:rFonts w:ascii="Arial" w:hAnsi="Arial" w:cs="Arial"/>
          <w:spacing w:val="-8"/>
        </w:rPr>
        <w:t xml:space="preserve"> </w:t>
      </w:r>
      <w:r w:rsidRPr="00B95B57">
        <w:rPr>
          <w:rFonts w:ascii="Arial" w:hAnsi="Arial" w:cs="Arial"/>
        </w:rPr>
        <w:t>poreza</w:t>
      </w:r>
      <w:r w:rsidRPr="00B95B57">
        <w:rPr>
          <w:rFonts w:ascii="Arial" w:hAnsi="Arial" w:cs="Arial"/>
          <w:spacing w:val="-7"/>
        </w:rPr>
        <w:t xml:space="preserve"> </w:t>
      </w:r>
      <w:r w:rsidRPr="00B95B57">
        <w:rPr>
          <w:rFonts w:ascii="Arial" w:hAnsi="Arial" w:cs="Arial"/>
        </w:rPr>
        <w:t>na</w:t>
      </w:r>
      <w:r w:rsidRPr="00B95B57">
        <w:rPr>
          <w:rFonts w:ascii="Arial" w:hAnsi="Arial" w:cs="Arial"/>
          <w:spacing w:val="-10"/>
        </w:rPr>
        <w:t xml:space="preserve"> </w:t>
      </w:r>
      <w:r w:rsidRPr="00B95B57">
        <w:rPr>
          <w:rFonts w:ascii="Arial" w:hAnsi="Arial" w:cs="Arial"/>
        </w:rPr>
        <w:t>dodanu</w:t>
      </w:r>
      <w:r w:rsidRPr="00B95B57">
        <w:rPr>
          <w:rFonts w:ascii="Arial" w:hAnsi="Arial" w:cs="Arial"/>
          <w:spacing w:val="-6"/>
        </w:rPr>
        <w:t xml:space="preserve"> </w:t>
      </w:r>
      <w:r w:rsidRPr="00B95B57">
        <w:rPr>
          <w:rFonts w:ascii="Arial" w:hAnsi="Arial" w:cs="Arial"/>
        </w:rPr>
        <w:t>vrijednost osim</w:t>
      </w:r>
      <w:r w:rsidRPr="00B95B57">
        <w:rPr>
          <w:rFonts w:ascii="Arial" w:hAnsi="Arial" w:cs="Arial"/>
          <w:spacing w:val="-7"/>
        </w:rPr>
        <w:t xml:space="preserve"> </w:t>
      </w:r>
      <w:r w:rsidRPr="00B95B57">
        <w:rPr>
          <w:rFonts w:ascii="Arial" w:hAnsi="Arial" w:cs="Arial"/>
        </w:rPr>
        <w:t>ako</w:t>
      </w:r>
      <w:r w:rsidRPr="00B95B57">
        <w:rPr>
          <w:rFonts w:ascii="Arial" w:hAnsi="Arial" w:cs="Arial"/>
          <w:spacing w:val="-7"/>
        </w:rPr>
        <w:t xml:space="preserve"> </w:t>
      </w:r>
      <w:r w:rsidRPr="00B95B57">
        <w:rPr>
          <w:rFonts w:ascii="Arial" w:hAnsi="Arial" w:cs="Arial"/>
        </w:rPr>
        <w:t>je</w:t>
      </w:r>
      <w:r w:rsidRPr="00B95B57">
        <w:rPr>
          <w:rFonts w:ascii="Arial" w:hAnsi="Arial" w:cs="Arial"/>
          <w:spacing w:val="-9"/>
        </w:rPr>
        <w:t xml:space="preserve"> </w:t>
      </w:r>
      <w:r w:rsidRPr="00B95B57">
        <w:rPr>
          <w:rFonts w:ascii="Arial" w:hAnsi="Arial" w:cs="Arial"/>
        </w:rPr>
        <w:t>u</w:t>
      </w:r>
      <w:r w:rsidRPr="00B95B57">
        <w:rPr>
          <w:rFonts w:ascii="Arial" w:hAnsi="Arial" w:cs="Arial"/>
          <w:spacing w:val="-9"/>
        </w:rPr>
        <w:t xml:space="preserve"> </w:t>
      </w:r>
      <w:r w:rsidRPr="00B95B57">
        <w:rPr>
          <w:rFonts w:ascii="Arial" w:hAnsi="Arial" w:cs="Arial"/>
        </w:rPr>
        <w:t>pozivu odnosno dokumentaciji o nabavi zbog posebnosti predmeta nabave ili poreznog tretmana jasno i obrazloženo određeno drugačije.</w:t>
      </w:r>
    </w:p>
    <w:p w14:paraId="73932A00" w14:textId="77777777" w:rsidR="005A71CF" w:rsidRPr="00B95B57" w:rsidRDefault="005A71CF" w:rsidP="0066018C">
      <w:pPr>
        <w:pStyle w:val="BodyText"/>
        <w:ind w:left="0"/>
        <w:rPr>
          <w:rFonts w:ascii="Arial" w:hAnsi="Arial" w:cs="Arial"/>
          <w:sz w:val="22"/>
          <w:szCs w:val="22"/>
        </w:rPr>
      </w:pPr>
    </w:p>
    <w:p w14:paraId="6FBF3B4E" w14:textId="77777777" w:rsidR="005A71CF" w:rsidRPr="00B95B57" w:rsidRDefault="00000000" w:rsidP="0066018C">
      <w:pPr>
        <w:pStyle w:val="Heading3"/>
        <w:spacing w:before="0"/>
        <w:ind w:left="141" w:right="0"/>
        <w:jc w:val="left"/>
        <w:rPr>
          <w:rFonts w:ascii="Arial" w:hAnsi="Arial" w:cs="Arial"/>
          <w:sz w:val="22"/>
          <w:szCs w:val="22"/>
        </w:rPr>
      </w:pPr>
      <w:r w:rsidRPr="00B95B57">
        <w:rPr>
          <w:rFonts w:ascii="Arial" w:hAnsi="Arial" w:cs="Arial"/>
          <w:sz w:val="22"/>
          <w:szCs w:val="22"/>
        </w:rPr>
        <w:t>Kriterij</w:t>
      </w:r>
      <w:r w:rsidRPr="00B95B57">
        <w:rPr>
          <w:rFonts w:ascii="Arial" w:hAnsi="Arial" w:cs="Arial"/>
          <w:spacing w:val="-3"/>
          <w:sz w:val="22"/>
          <w:szCs w:val="22"/>
        </w:rPr>
        <w:t xml:space="preserve"> </w:t>
      </w:r>
      <w:r w:rsidRPr="00B95B57">
        <w:rPr>
          <w:rFonts w:ascii="Arial" w:hAnsi="Arial" w:cs="Arial"/>
          <w:sz w:val="22"/>
          <w:szCs w:val="22"/>
        </w:rPr>
        <w:t>za</w:t>
      </w:r>
      <w:r w:rsidRPr="00B95B57">
        <w:rPr>
          <w:rFonts w:ascii="Arial" w:hAnsi="Arial" w:cs="Arial"/>
          <w:spacing w:val="-3"/>
          <w:sz w:val="22"/>
          <w:szCs w:val="22"/>
        </w:rPr>
        <w:t xml:space="preserve"> </w:t>
      </w:r>
      <w:r w:rsidRPr="00B95B57">
        <w:rPr>
          <w:rFonts w:ascii="Arial" w:hAnsi="Arial" w:cs="Arial"/>
          <w:sz w:val="22"/>
          <w:szCs w:val="22"/>
        </w:rPr>
        <w:t>kvalitativni</w:t>
      </w:r>
      <w:r w:rsidRPr="00B95B57">
        <w:rPr>
          <w:rFonts w:ascii="Arial" w:hAnsi="Arial" w:cs="Arial"/>
          <w:spacing w:val="-2"/>
          <w:sz w:val="22"/>
          <w:szCs w:val="22"/>
        </w:rPr>
        <w:t xml:space="preserve"> </w:t>
      </w:r>
      <w:r w:rsidRPr="00B95B57">
        <w:rPr>
          <w:rFonts w:ascii="Arial" w:hAnsi="Arial" w:cs="Arial"/>
          <w:sz w:val="22"/>
          <w:szCs w:val="22"/>
        </w:rPr>
        <w:t>odabir</w:t>
      </w:r>
      <w:r w:rsidRPr="00B95B57">
        <w:rPr>
          <w:rFonts w:ascii="Arial" w:hAnsi="Arial" w:cs="Arial"/>
          <w:spacing w:val="-3"/>
          <w:sz w:val="22"/>
          <w:szCs w:val="22"/>
        </w:rPr>
        <w:t xml:space="preserve"> </w:t>
      </w:r>
      <w:r w:rsidRPr="00B95B57">
        <w:rPr>
          <w:rFonts w:ascii="Arial" w:hAnsi="Arial" w:cs="Arial"/>
          <w:sz w:val="22"/>
          <w:szCs w:val="22"/>
        </w:rPr>
        <w:t>gospodarskog</w:t>
      </w:r>
      <w:r w:rsidRPr="00B95B57">
        <w:rPr>
          <w:rFonts w:ascii="Arial" w:hAnsi="Arial" w:cs="Arial"/>
          <w:spacing w:val="-6"/>
          <w:sz w:val="22"/>
          <w:szCs w:val="22"/>
        </w:rPr>
        <w:t xml:space="preserve"> </w:t>
      </w:r>
      <w:r w:rsidRPr="00B95B57">
        <w:rPr>
          <w:rFonts w:ascii="Arial" w:hAnsi="Arial" w:cs="Arial"/>
          <w:sz w:val="22"/>
          <w:szCs w:val="22"/>
        </w:rPr>
        <w:t>subjekta</w:t>
      </w:r>
      <w:r w:rsidRPr="00B95B57">
        <w:rPr>
          <w:rFonts w:ascii="Arial" w:hAnsi="Arial" w:cs="Arial"/>
          <w:spacing w:val="-3"/>
          <w:sz w:val="22"/>
          <w:szCs w:val="22"/>
        </w:rPr>
        <w:t xml:space="preserve"> </w:t>
      </w:r>
      <w:r w:rsidRPr="00B95B57">
        <w:rPr>
          <w:rFonts w:ascii="Arial" w:hAnsi="Arial" w:cs="Arial"/>
          <w:sz w:val="22"/>
          <w:szCs w:val="22"/>
        </w:rPr>
        <w:t>i</w:t>
      </w:r>
      <w:r w:rsidRPr="00B95B57">
        <w:rPr>
          <w:rFonts w:ascii="Arial" w:hAnsi="Arial" w:cs="Arial"/>
          <w:spacing w:val="-4"/>
          <w:sz w:val="22"/>
          <w:szCs w:val="22"/>
        </w:rPr>
        <w:t xml:space="preserve"> </w:t>
      </w:r>
      <w:r w:rsidRPr="00B95B57">
        <w:rPr>
          <w:rFonts w:ascii="Arial" w:hAnsi="Arial" w:cs="Arial"/>
          <w:spacing w:val="-2"/>
          <w:sz w:val="22"/>
          <w:szCs w:val="22"/>
        </w:rPr>
        <w:t>jamstva</w:t>
      </w:r>
    </w:p>
    <w:p w14:paraId="3C460BDC" w14:textId="77777777" w:rsidR="00B5250F" w:rsidRDefault="00B5250F" w:rsidP="0066018C">
      <w:pPr>
        <w:ind w:left="2" w:right="2"/>
        <w:jc w:val="center"/>
        <w:rPr>
          <w:rFonts w:ascii="Arial" w:hAnsi="Arial" w:cs="Arial"/>
          <w:b/>
        </w:rPr>
      </w:pPr>
    </w:p>
    <w:p w14:paraId="1653228A" w14:textId="7DB24D22" w:rsidR="005A71CF" w:rsidRDefault="00000000" w:rsidP="0066018C">
      <w:pPr>
        <w:ind w:left="2" w:right="2"/>
        <w:jc w:val="center"/>
        <w:rPr>
          <w:rFonts w:ascii="Arial" w:hAnsi="Arial" w:cs="Arial"/>
          <w:b/>
          <w:spacing w:val="-5"/>
        </w:rPr>
      </w:pPr>
      <w:r w:rsidRPr="00B95B57">
        <w:rPr>
          <w:rFonts w:ascii="Arial" w:hAnsi="Arial" w:cs="Arial"/>
          <w:b/>
        </w:rPr>
        <w:t xml:space="preserve">Članak </w:t>
      </w:r>
      <w:r w:rsidRPr="00B95B57">
        <w:rPr>
          <w:rFonts w:ascii="Arial" w:hAnsi="Arial" w:cs="Arial"/>
          <w:b/>
          <w:spacing w:val="-5"/>
        </w:rPr>
        <w:t>2</w:t>
      </w:r>
      <w:r w:rsidR="00B937C5" w:rsidRPr="00B95B57">
        <w:rPr>
          <w:rFonts w:ascii="Arial" w:hAnsi="Arial" w:cs="Arial"/>
          <w:b/>
          <w:spacing w:val="-5"/>
        </w:rPr>
        <w:t>2</w:t>
      </w:r>
      <w:r w:rsidRPr="00B95B57">
        <w:rPr>
          <w:rFonts w:ascii="Arial" w:hAnsi="Arial" w:cs="Arial"/>
          <w:b/>
          <w:spacing w:val="-5"/>
        </w:rPr>
        <w:t>.</w:t>
      </w:r>
    </w:p>
    <w:p w14:paraId="05DB9B8D" w14:textId="77777777" w:rsidR="00B5250F" w:rsidRPr="00B95B57" w:rsidRDefault="00B5250F" w:rsidP="0066018C">
      <w:pPr>
        <w:ind w:left="2" w:right="2"/>
        <w:jc w:val="center"/>
        <w:rPr>
          <w:rFonts w:ascii="Arial" w:hAnsi="Arial" w:cs="Arial"/>
          <w:b/>
        </w:rPr>
      </w:pPr>
    </w:p>
    <w:p w14:paraId="0E60BDB6" w14:textId="21D082C1" w:rsidR="005A71CF" w:rsidRPr="00B95B57" w:rsidRDefault="00000000" w:rsidP="0066018C">
      <w:pPr>
        <w:pStyle w:val="ListParagraph"/>
        <w:numPr>
          <w:ilvl w:val="0"/>
          <w:numId w:val="11"/>
        </w:numPr>
        <w:tabs>
          <w:tab w:val="left" w:pos="458"/>
        </w:tabs>
        <w:spacing w:before="0"/>
        <w:ind w:right="137" w:firstLine="0"/>
        <w:rPr>
          <w:rFonts w:ascii="Arial" w:hAnsi="Arial" w:cs="Arial"/>
        </w:rPr>
      </w:pPr>
      <w:r w:rsidRPr="00B95B57">
        <w:rPr>
          <w:rFonts w:ascii="Arial" w:hAnsi="Arial" w:cs="Arial"/>
        </w:rPr>
        <w:t>Naručitelj</w:t>
      </w:r>
      <w:r w:rsidRPr="00B95B57">
        <w:rPr>
          <w:rFonts w:ascii="Arial" w:hAnsi="Arial" w:cs="Arial"/>
          <w:spacing w:val="-7"/>
        </w:rPr>
        <w:t xml:space="preserve"> </w:t>
      </w:r>
      <w:r w:rsidRPr="00B95B57">
        <w:rPr>
          <w:rFonts w:ascii="Arial" w:hAnsi="Arial" w:cs="Arial"/>
        </w:rPr>
        <w:t>može,</w:t>
      </w:r>
      <w:r w:rsidRPr="00B95B57">
        <w:rPr>
          <w:rFonts w:ascii="Arial" w:hAnsi="Arial" w:cs="Arial"/>
          <w:spacing w:val="-5"/>
        </w:rPr>
        <w:t xml:space="preserve"> </w:t>
      </w:r>
      <w:r w:rsidRPr="00B95B57">
        <w:rPr>
          <w:rFonts w:ascii="Arial" w:hAnsi="Arial" w:cs="Arial"/>
        </w:rPr>
        <w:t>u</w:t>
      </w:r>
      <w:r w:rsidRPr="00B95B57">
        <w:rPr>
          <w:rFonts w:ascii="Arial" w:hAnsi="Arial" w:cs="Arial"/>
          <w:spacing w:val="-6"/>
        </w:rPr>
        <w:t xml:space="preserve"> </w:t>
      </w:r>
      <w:r w:rsidRPr="00B95B57">
        <w:rPr>
          <w:rFonts w:ascii="Arial" w:hAnsi="Arial" w:cs="Arial"/>
        </w:rPr>
        <w:t>odgovarajućim</w:t>
      </w:r>
      <w:r w:rsidRPr="00B95B57">
        <w:rPr>
          <w:rFonts w:ascii="Arial" w:hAnsi="Arial" w:cs="Arial"/>
          <w:spacing w:val="-7"/>
        </w:rPr>
        <w:t xml:space="preserve"> </w:t>
      </w:r>
      <w:r w:rsidRPr="00B95B57">
        <w:rPr>
          <w:rFonts w:ascii="Arial" w:hAnsi="Arial" w:cs="Arial"/>
        </w:rPr>
        <w:t>slučajevima</w:t>
      </w:r>
      <w:r w:rsidRPr="00B95B57">
        <w:rPr>
          <w:rFonts w:ascii="Arial" w:hAnsi="Arial" w:cs="Arial"/>
          <w:spacing w:val="-10"/>
        </w:rPr>
        <w:t xml:space="preserve"> </w:t>
      </w:r>
      <w:r w:rsidRPr="00B95B57">
        <w:rPr>
          <w:rFonts w:ascii="Arial" w:hAnsi="Arial" w:cs="Arial"/>
        </w:rPr>
        <w:t>i</w:t>
      </w:r>
      <w:r w:rsidRPr="00B95B57">
        <w:rPr>
          <w:rFonts w:ascii="Arial" w:hAnsi="Arial" w:cs="Arial"/>
          <w:spacing w:val="-5"/>
        </w:rPr>
        <w:t xml:space="preserve"> </w:t>
      </w:r>
      <w:r w:rsidRPr="00B95B57">
        <w:rPr>
          <w:rFonts w:ascii="Arial" w:hAnsi="Arial" w:cs="Arial"/>
        </w:rPr>
        <w:t>okolnostima,</w:t>
      </w:r>
      <w:r w:rsidRPr="00B95B57">
        <w:rPr>
          <w:rFonts w:ascii="Arial" w:hAnsi="Arial" w:cs="Arial"/>
          <w:spacing w:val="-4"/>
        </w:rPr>
        <w:t xml:space="preserve"> </w:t>
      </w:r>
      <w:r w:rsidRPr="00B95B57">
        <w:rPr>
          <w:rFonts w:ascii="Arial" w:hAnsi="Arial" w:cs="Arial"/>
        </w:rPr>
        <w:t>a</w:t>
      </w:r>
      <w:r w:rsidRPr="00B95B57">
        <w:rPr>
          <w:rFonts w:ascii="Arial" w:hAnsi="Arial" w:cs="Arial"/>
          <w:spacing w:val="-7"/>
        </w:rPr>
        <w:t xml:space="preserve"> </w:t>
      </w:r>
      <w:r w:rsidRPr="00B95B57">
        <w:rPr>
          <w:rFonts w:ascii="Arial" w:hAnsi="Arial" w:cs="Arial"/>
        </w:rPr>
        <w:t>ovisno</w:t>
      </w:r>
      <w:r w:rsidRPr="00B95B57">
        <w:rPr>
          <w:rFonts w:ascii="Arial" w:hAnsi="Arial" w:cs="Arial"/>
          <w:spacing w:val="-7"/>
        </w:rPr>
        <w:t xml:space="preserve"> </w:t>
      </w:r>
      <w:r w:rsidRPr="00B95B57">
        <w:rPr>
          <w:rFonts w:ascii="Arial" w:hAnsi="Arial" w:cs="Arial"/>
        </w:rPr>
        <w:t>o</w:t>
      </w:r>
      <w:r w:rsidRPr="00B95B57">
        <w:rPr>
          <w:rFonts w:ascii="Arial" w:hAnsi="Arial" w:cs="Arial"/>
          <w:spacing w:val="-7"/>
        </w:rPr>
        <w:t xml:space="preserve"> </w:t>
      </w:r>
      <w:r w:rsidRPr="00B95B57">
        <w:rPr>
          <w:rFonts w:ascii="Arial" w:hAnsi="Arial" w:cs="Arial"/>
        </w:rPr>
        <w:t>predmetu</w:t>
      </w:r>
      <w:r w:rsidRPr="00B95B57">
        <w:rPr>
          <w:rFonts w:ascii="Arial" w:hAnsi="Arial" w:cs="Arial"/>
          <w:spacing w:val="-7"/>
        </w:rPr>
        <w:t xml:space="preserve"> </w:t>
      </w:r>
      <w:r w:rsidRPr="00B95B57">
        <w:rPr>
          <w:rFonts w:ascii="Arial" w:hAnsi="Arial" w:cs="Arial"/>
        </w:rPr>
        <w:t>nabave, u Pozivu za dostavu ponuda ili dokumentaciji o nabavi odrediti osnove za isključenje i uvjete sposobnosti</w:t>
      </w:r>
      <w:r w:rsidRPr="00B95B57">
        <w:rPr>
          <w:rFonts w:ascii="Arial" w:hAnsi="Arial" w:cs="Arial"/>
          <w:spacing w:val="-13"/>
        </w:rPr>
        <w:t xml:space="preserve"> </w:t>
      </w:r>
      <w:r w:rsidRPr="00B95B57">
        <w:rPr>
          <w:rFonts w:ascii="Arial" w:hAnsi="Arial" w:cs="Arial"/>
        </w:rPr>
        <w:t>ponuditelja</w:t>
      </w:r>
      <w:r w:rsidRPr="00B95B57">
        <w:rPr>
          <w:rFonts w:ascii="Arial" w:hAnsi="Arial" w:cs="Arial"/>
          <w:spacing w:val="-13"/>
        </w:rPr>
        <w:t xml:space="preserve"> </w:t>
      </w:r>
      <w:r w:rsidRPr="00B95B57">
        <w:rPr>
          <w:rFonts w:ascii="Arial" w:hAnsi="Arial" w:cs="Arial"/>
        </w:rPr>
        <w:t>uz</w:t>
      </w:r>
      <w:r w:rsidRPr="00B95B57">
        <w:rPr>
          <w:rFonts w:ascii="Arial" w:hAnsi="Arial" w:cs="Arial"/>
          <w:spacing w:val="-10"/>
        </w:rPr>
        <w:t xml:space="preserve"> </w:t>
      </w:r>
      <w:r w:rsidRPr="00B95B57">
        <w:rPr>
          <w:rFonts w:ascii="Arial" w:hAnsi="Arial" w:cs="Arial"/>
        </w:rPr>
        <w:t>shodnu</w:t>
      </w:r>
      <w:r w:rsidRPr="00B95B57">
        <w:rPr>
          <w:rFonts w:ascii="Arial" w:hAnsi="Arial" w:cs="Arial"/>
          <w:spacing w:val="-12"/>
        </w:rPr>
        <w:t xml:space="preserve"> </w:t>
      </w:r>
      <w:r w:rsidRPr="00B95B57">
        <w:rPr>
          <w:rFonts w:ascii="Arial" w:hAnsi="Arial" w:cs="Arial"/>
        </w:rPr>
        <w:t>primjenu</w:t>
      </w:r>
      <w:r w:rsidRPr="00B95B57">
        <w:rPr>
          <w:rFonts w:ascii="Arial" w:hAnsi="Arial" w:cs="Arial"/>
          <w:spacing w:val="-10"/>
        </w:rPr>
        <w:t xml:space="preserve"> </w:t>
      </w:r>
      <w:r w:rsidRPr="00B95B57">
        <w:rPr>
          <w:rFonts w:ascii="Arial" w:hAnsi="Arial" w:cs="Arial"/>
        </w:rPr>
        <w:t>odredbi</w:t>
      </w:r>
      <w:r w:rsidRPr="00B95B57">
        <w:rPr>
          <w:rFonts w:ascii="Arial" w:hAnsi="Arial" w:cs="Arial"/>
          <w:spacing w:val="-11"/>
        </w:rPr>
        <w:t xml:space="preserve"> </w:t>
      </w:r>
      <w:r w:rsidRPr="00B95B57">
        <w:rPr>
          <w:rFonts w:ascii="Arial" w:hAnsi="Arial" w:cs="Arial"/>
        </w:rPr>
        <w:t>važećeg</w:t>
      </w:r>
      <w:r w:rsidRPr="00B95B57">
        <w:rPr>
          <w:rFonts w:ascii="Arial" w:hAnsi="Arial" w:cs="Arial"/>
          <w:spacing w:val="30"/>
        </w:rPr>
        <w:t xml:space="preserve"> </w:t>
      </w:r>
      <w:r w:rsidR="00937FDA" w:rsidRPr="00B95B57">
        <w:rPr>
          <w:rFonts w:ascii="Arial" w:hAnsi="Arial" w:cs="Arial"/>
        </w:rPr>
        <w:t>ZJN</w:t>
      </w:r>
      <w:r w:rsidRPr="00B95B57">
        <w:rPr>
          <w:rFonts w:ascii="Arial" w:hAnsi="Arial" w:cs="Arial"/>
          <w:spacing w:val="-14"/>
        </w:rPr>
        <w:t xml:space="preserve"> </w:t>
      </w:r>
      <w:r w:rsidRPr="00B95B57">
        <w:rPr>
          <w:rFonts w:ascii="Arial" w:hAnsi="Arial" w:cs="Arial"/>
        </w:rPr>
        <w:t>te</w:t>
      </w:r>
      <w:r w:rsidRPr="00B95B57">
        <w:rPr>
          <w:rFonts w:ascii="Arial" w:hAnsi="Arial" w:cs="Arial"/>
          <w:spacing w:val="-13"/>
        </w:rPr>
        <w:t xml:space="preserve"> </w:t>
      </w:r>
      <w:r w:rsidRPr="00B95B57">
        <w:rPr>
          <w:rFonts w:ascii="Arial" w:hAnsi="Arial" w:cs="Arial"/>
        </w:rPr>
        <w:t>u</w:t>
      </w:r>
      <w:r w:rsidRPr="00B95B57">
        <w:rPr>
          <w:rFonts w:ascii="Arial" w:hAnsi="Arial" w:cs="Arial"/>
          <w:spacing w:val="-13"/>
        </w:rPr>
        <w:t xml:space="preserve"> </w:t>
      </w:r>
      <w:r w:rsidRPr="00B95B57">
        <w:rPr>
          <w:rFonts w:ascii="Arial" w:hAnsi="Arial" w:cs="Arial"/>
        </w:rPr>
        <w:t>tom slučaju, sve dokumente koje Naručitelj traži (izjave, potvrde, rješenja, suglasnosti, dozvole, fotografije, prospekti, uzorci i sl.) ponuditelji mogu dostaviti u neovjerenoj preslici. Neovjerenom preslikom smatra se i neovjereni ispis elektroničke isprave.</w:t>
      </w:r>
    </w:p>
    <w:p w14:paraId="6C34FCF6" w14:textId="77777777" w:rsidR="001405B9" w:rsidRDefault="001405B9" w:rsidP="0066018C">
      <w:pPr>
        <w:pStyle w:val="ListParagraph"/>
        <w:tabs>
          <w:tab w:val="left" w:pos="458"/>
        </w:tabs>
        <w:spacing w:before="0"/>
        <w:ind w:right="137"/>
        <w:rPr>
          <w:rFonts w:ascii="Arial" w:hAnsi="Arial" w:cs="Arial"/>
          <w:b/>
          <w:bCs/>
        </w:rPr>
      </w:pPr>
    </w:p>
    <w:p w14:paraId="09FE5F98" w14:textId="66BC988B" w:rsidR="00B937C5" w:rsidRPr="00B95B57" w:rsidRDefault="00B937C5" w:rsidP="0066018C">
      <w:pPr>
        <w:pStyle w:val="ListParagraph"/>
        <w:tabs>
          <w:tab w:val="left" w:pos="458"/>
        </w:tabs>
        <w:spacing w:before="0"/>
        <w:ind w:right="137"/>
        <w:rPr>
          <w:rFonts w:ascii="Arial" w:hAnsi="Arial" w:cs="Arial"/>
          <w:b/>
          <w:bCs/>
        </w:rPr>
      </w:pPr>
      <w:r w:rsidRPr="00B95B57">
        <w:rPr>
          <w:rFonts w:ascii="Arial" w:hAnsi="Arial" w:cs="Arial"/>
          <w:b/>
          <w:bCs/>
        </w:rPr>
        <w:t>JAMSTVA</w:t>
      </w:r>
    </w:p>
    <w:p w14:paraId="18EDDF13" w14:textId="726AA17C" w:rsidR="00B937C5" w:rsidRDefault="00B937C5" w:rsidP="0066018C">
      <w:pPr>
        <w:pStyle w:val="ListParagraph"/>
        <w:tabs>
          <w:tab w:val="left" w:pos="458"/>
        </w:tabs>
        <w:spacing w:before="0"/>
        <w:ind w:right="137"/>
        <w:jc w:val="center"/>
        <w:rPr>
          <w:rFonts w:ascii="Arial" w:hAnsi="Arial" w:cs="Arial"/>
          <w:b/>
          <w:bCs/>
        </w:rPr>
      </w:pPr>
      <w:r w:rsidRPr="00B95B57">
        <w:rPr>
          <w:rFonts w:ascii="Arial" w:hAnsi="Arial" w:cs="Arial"/>
          <w:b/>
          <w:bCs/>
        </w:rPr>
        <w:t>Članak 23.</w:t>
      </w:r>
    </w:p>
    <w:p w14:paraId="78A5CF60" w14:textId="77777777" w:rsidR="001405B9" w:rsidRPr="00B95B57" w:rsidRDefault="001405B9" w:rsidP="0066018C">
      <w:pPr>
        <w:pStyle w:val="ListParagraph"/>
        <w:tabs>
          <w:tab w:val="left" w:pos="458"/>
        </w:tabs>
        <w:spacing w:before="0"/>
        <w:ind w:right="137"/>
        <w:jc w:val="center"/>
        <w:rPr>
          <w:rFonts w:ascii="Arial" w:hAnsi="Arial" w:cs="Arial"/>
          <w:b/>
          <w:bCs/>
        </w:rPr>
      </w:pPr>
    </w:p>
    <w:p w14:paraId="2DE4B99C" w14:textId="2162466A" w:rsidR="00B937C5" w:rsidRPr="00B95B57" w:rsidRDefault="00000000" w:rsidP="0066018C">
      <w:pPr>
        <w:pStyle w:val="ListParagraph"/>
        <w:numPr>
          <w:ilvl w:val="0"/>
          <w:numId w:val="25"/>
        </w:numPr>
        <w:tabs>
          <w:tab w:val="left" w:pos="455"/>
        </w:tabs>
        <w:spacing w:before="0"/>
        <w:ind w:right="141"/>
        <w:rPr>
          <w:rFonts w:ascii="Arial" w:hAnsi="Arial" w:cs="Arial"/>
        </w:rPr>
      </w:pPr>
      <w:r w:rsidRPr="00B95B57">
        <w:rPr>
          <w:rFonts w:ascii="Arial" w:hAnsi="Arial" w:cs="Arial"/>
        </w:rPr>
        <w:t>Naručitelj</w:t>
      </w:r>
      <w:r w:rsidRPr="00B95B57">
        <w:rPr>
          <w:rFonts w:ascii="Arial" w:hAnsi="Arial" w:cs="Arial"/>
          <w:spacing w:val="-9"/>
        </w:rPr>
        <w:t xml:space="preserve"> </w:t>
      </w:r>
      <w:r w:rsidRPr="00B95B57">
        <w:rPr>
          <w:rFonts w:ascii="Arial" w:hAnsi="Arial" w:cs="Arial"/>
        </w:rPr>
        <w:t>u</w:t>
      </w:r>
      <w:r w:rsidRPr="00B95B57">
        <w:rPr>
          <w:rFonts w:ascii="Arial" w:hAnsi="Arial" w:cs="Arial"/>
          <w:spacing w:val="-7"/>
        </w:rPr>
        <w:t xml:space="preserve"> </w:t>
      </w:r>
      <w:r w:rsidRPr="00B95B57">
        <w:rPr>
          <w:rFonts w:ascii="Arial" w:hAnsi="Arial" w:cs="Arial"/>
        </w:rPr>
        <w:t>postupku</w:t>
      </w:r>
      <w:r w:rsidRPr="00B95B57">
        <w:rPr>
          <w:rFonts w:ascii="Arial" w:hAnsi="Arial" w:cs="Arial"/>
          <w:spacing w:val="-9"/>
        </w:rPr>
        <w:t xml:space="preserve"> </w:t>
      </w:r>
      <w:r w:rsidRPr="00B95B57">
        <w:rPr>
          <w:rFonts w:ascii="Arial" w:hAnsi="Arial" w:cs="Arial"/>
        </w:rPr>
        <w:t>nabave</w:t>
      </w:r>
      <w:r w:rsidRPr="00B95B57">
        <w:rPr>
          <w:rFonts w:ascii="Arial" w:hAnsi="Arial" w:cs="Arial"/>
          <w:spacing w:val="-9"/>
        </w:rPr>
        <w:t xml:space="preserve"> </w:t>
      </w:r>
      <w:r w:rsidR="00B937C5" w:rsidRPr="00B95B57">
        <w:rPr>
          <w:rFonts w:ascii="Arial" w:hAnsi="Arial" w:cs="Arial"/>
          <w:spacing w:val="-9"/>
        </w:rPr>
        <w:t xml:space="preserve">i to u Odluci o početku postupka nabave i u dokumentaciji o nabavi </w:t>
      </w:r>
      <w:r w:rsidRPr="00B95B57">
        <w:rPr>
          <w:rFonts w:ascii="Arial" w:hAnsi="Arial" w:cs="Arial"/>
        </w:rPr>
        <w:t>može</w:t>
      </w:r>
      <w:r w:rsidRPr="00B95B57">
        <w:rPr>
          <w:rFonts w:ascii="Arial" w:hAnsi="Arial" w:cs="Arial"/>
          <w:spacing w:val="-8"/>
        </w:rPr>
        <w:t xml:space="preserve"> </w:t>
      </w:r>
      <w:r w:rsidRPr="00B95B57">
        <w:rPr>
          <w:rFonts w:ascii="Arial" w:hAnsi="Arial" w:cs="Arial"/>
        </w:rPr>
        <w:t>od</w:t>
      </w:r>
      <w:r w:rsidRPr="00B95B57">
        <w:rPr>
          <w:rFonts w:ascii="Arial" w:hAnsi="Arial" w:cs="Arial"/>
          <w:spacing w:val="-7"/>
        </w:rPr>
        <w:t xml:space="preserve"> </w:t>
      </w:r>
      <w:r w:rsidRPr="00B95B57">
        <w:rPr>
          <w:rFonts w:ascii="Arial" w:hAnsi="Arial" w:cs="Arial"/>
        </w:rPr>
        <w:t>gospodarskih</w:t>
      </w:r>
      <w:r w:rsidRPr="00B95B57">
        <w:rPr>
          <w:rFonts w:ascii="Arial" w:hAnsi="Arial" w:cs="Arial"/>
          <w:spacing w:val="-7"/>
        </w:rPr>
        <w:t xml:space="preserve"> </w:t>
      </w:r>
      <w:r w:rsidRPr="00B95B57">
        <w:rPr>
          <w:rFonts w:ascii="Arial" w:hAnsi="Arial" w:cs="Arial"/>
        </w:rPr>
        <w:t>subjekata</w:t>
      </w:r>
      <w:r w:rsidRPr="00B95B57">
        <w:rPr>
          <w:rFonts w:ascii="Arial" w:hAnsi="Arial" w:cs="Arial"/>
          <w:spacing w:val="-10"/>
        </w:rPr>
        <w:t xml:space="preserve"> </w:t>
      </w:r>
      <w:r w:rsidRPr="00B95B57">
        <w:rPr>
          <w:rFonts w:ascii="Arial" w:hAnsi="Arial" w:cs="Arial"/>
        </w:rPr>
        <w:t>tražiti</w:t>
      </w:r>
      <w:r w:rsidR="00B937C5" w:rsidRPr="00B95B57">
        <w:rPr>
          <w:rFonts w:ascii="Arial" w:hAnsi="Arial" w:cs="Arial"/>
        </w:rPr>
        <w:t xml:space="preserve"> sljedeća jamstva:</w:t>
      </w:r>
    </w:p>
    <w:p w14:paraId="527B9A14" w14:textId="77777777" w:rsidR="00B937C5" w:rsidRPr="00B95B57" w:rsidRDefault="00000000" w:rsidP="0066018C">
      <w:pPr>
        <w:pStyle w:val="ListParagraph"/>
        <w:numPr>
          <w:ilvl w:val="1"/>
          <w:numId w:val="13"/>
        </w:numPr>
        <w:tabs>
          <w:tab w:val="left" w:pos="455"/>
        </w:tabs>
        <w:spacing w:before="0"/>
        <w:ind w:left="856" w:right="142" w:hanging="357"/>
        <w:rPr>
          <w:rFonts w:ascii="Arial" w:hAnsi="Arial" w:cs="Arial"/>
        </w:rPr>
      </w:pPr>
      <w:r w:rsidRPr="00B95B57">
        <w:rPr>
          <w:rFonts w:ascii="Arial" w:hAnsi="Arial" w:cs="Arial"/>
        </w:rPr>
        <w:t>jamstvo</w:t>
      </w:r>
      <w:r w:rsidRPr="00B95B57">
        <w:rPr>
          <w:rFonts w:ascii="Arial" w:hAnsi="Arial" w:cs="Arial"/>
          <w:spacing w:val="-8"/>
        </w:rPr>
        <w:t xml:space="preserve"> </w:t>
      </w:r>
      <w:r w:rsidRPr="00B95B57">
        <w:rPr>
          <w:rFonts w:ascii="Arial" w:hAnsi="Arial" w:cs="Arial"/>
        </w:rPr>
        <w:t>za</w:t>
      </w:r>
      <w:r w:rsidRPr="00B95B57">
        <w:rPr>
          <w:rFonts w:ascii="Arial" w:hAnsi="Arial" w:cs="Arial"/>
          <w:spacing w:val="-8"/>
        </w:rPr>
        <w:t xml:space="preserve"> </w:t>
      </w:r>
      <w:r w:rsidRPr="00B95B57">
        <w:rPr>
          <w:rFonts w:ascii="Arial" w:hAnsi="Arial" w:cs="Arial"/>
        </w:rPr>
        <w:t xml:space="preserve">ozbiljnost ponude, </w:t>
      </w:r>
    </w:p>
    <w:p w14:paraId="37A92FBC" w14:textId="77777777" w:rsidR="00B937C5" w:rsidRPr="00B95B57" w:rsidRDefault="00000000" w:rsidP="0066018C">
      <w:pPr>
        <w:pStyle w:val="ListParagraph"/>
        <w:numPr>
          <w:ilvl w:val="1"/>
          <w:numId w:val="13"/>
        </w:numPr>
        <w:tabs>
          <w:tab w:val="left" w:pos="455"/>
        </w:tabs>
        <w:spacing w:before="0"/>
        <w:ind w:left="856" w:right="142" w:hanging="357"/>
        <w:rPr>
          <w:rFonts w:ascii="Arial" w:hAnsi="Arial" w:cs="Arial"/>
        </w:rPr>
      </w:pPr>
      <w:r w:rsidRPr="00B95B57">
        <w:rPr>
          <w:rFonts w:ascii="Arial" w:hAnsi="Arial" w:cs="Arial"/>
        </w:rPr>
        <w:t xml:space="preserve">jamstvo za uredno ispunjenje ugovora, </w:t>
      </w:r>
    </w:p>
    <w:p w14:paraId="3B5DB149" w14:textId="77777777" w:rsidR="00B937C5" w:rsidRPr="00B95B57" w:rsidRDefault="00000000" w:rsidP="0066018C">
      <w:pPr>
        <w:pStyle w:val="ListParagraph"/>
        <w:numPr>
          <w:ilvl w:val="1"/>
          <w:numId w:val="13"/>
        </w:numPr>
        <w:tabs>
          <w:tab w:val="left" w:pos="455"/>
        </w:tabs>
        <w:spacing w:before="0"/>
        <w:ind w:left="856" w:right="142" w:hanging="357"/>
        <w:rPr>
          <w:rFonts w:ascii="Arial" w:hAnsi="Arial" w:cs="Arial"/>
        </w:rPr>
      </w:pPr>
      <w:r w:rsidRPr="00B95B57">
        <w:rPr>
          <w:rFonts w:ascii="Arial" w:hAnsi="Arial" w:cs="Arial"/>
        </w:rPr>
        <w:t>jamstvo za otklanjanje nedostataka u jamstvenom</w:t>
      </w:r>
      <w:r w:rsidRPr="00B95B57">
        <w:rPr>
          <w:rFonts w:ascii="Arial" w:hAnsi="Arial" w:cs="Arial"/>
          <w:spacing w:val="-3"/>
        </w:rPr>
        <w:t xml:space="preserve"> </w:t>
      </w:r>
      <w:r w:rsidRPr="00B95B57">
        <w:rPr>
          <w:rFonts w:ascii="Arial" w:hAnsi="Arial" w:cs="Arial"/>
        </w:rPr>
        <w:t>roku,</w:t>
      </w:r>
      <w:r w:rsidRPr="00B95B57">
        <w:rPr>
          <w:rFonts w:ascii="Arial" w:hAnsi="Arial" w:cs="Arial"/>
          <w:spacing w:val="-4"/>
        </w:rPr>
        <w:t xml:space="preserve"> </w:t>
      </w:r>
    </w:p>
    <w:p w14:paraId="513FFE5F" w14:textId="77777777" w:rsidR="00B937C5" w:rsidRPr="00B95B57" w:rsidRDefault="00000000" w:rsidP="0066018C">
      <w:pPr>
        <w:pStyle w:val="ListParagraph"/>
        <w:numPr>
          <w:ilvl w:val="1"/>
          <w:numId w:val="13"/>
        </w:numPr>
        <w:tabs>
          <w:tab w:val="left" w:pos="455"/>
        </w:tabs>
        <w:spacing w:before="0"/>
        <w:ind w:left="856" w:right="142" w:hanging="357"/>
        <w:rPr>
          <w:rFonts w:ascii="Arial" w:hAnsi="Arial" w:cs="Arial"/>
        </w:rPr>
      </w:pPr>
      <w:r w:rsidRPr="00B95B57">
        <w:rPr>
          <w:rFonts w:ascii="Arial" w:hAnsi="Arial" w:cs="Arial"/>
        </w:rPr>
        <w:t>jamstvo</w:t>
      </w:r>
      <w:r w:rsidRPr="00B95B57">
        <w:rPr>
          <w:rFonts w:ascii="Arial" w:hAnsi="Arial" w:cs="Arial"/>
          <w:spacing w:val="-3"/>
        </w:rPr>
        <w:t xml:space="preserve"> </w:t>
      </w:r>
      <w:r w:rsidRPr="00B95B57">
        <w:rPr>
          <w:rFonts w:ascii="Arial" w:hAnsi="Arial" w:cs="Arial"/>
        </w:rPr>
        <w:t>za</w:t>
      </w:r>
      <w:r w:rsidRPr="00B95B57">
        <w:rPr>
          <w:rFonts w:ascii="Arial" w:hAnsi="Arial" w:cs="Arial"/>
          <w:spacing w:val="-4"/>
        </w:rPr>
        <w:t xml:space="preserve"> </w:t>
      </w:r>
      <w:r w:rsidRPr="00B95B57">
        <w:rPr>
          <w:rFonts w:ascii="Arial" w:hAnsi="Arial" w:cs="Arial"/>
        </w:rPr>
        <w:t>povrat</w:t>
      </w:r>
      <w:r w:rsidRPr="00B95B57">
        <w:rPr>
          <w:rFonts w:ascii="Arial" w:hAnsi="Arial" w:cs="Arial"/>
          <w:spacing w:val="-2"/>
        </w:rPr>
        <w:t xml:space="preserve"> </w:t>
      </w:r>
      <w:r w:rsidRPr="00B95B57">
        <w:rPr>
          <w:rFonts w:ascii="Arial" w:hAnsi="Arial" w:cs="Arial"/>
        </w:rPr>
        <w:t>avansa</w:t>
      </w:r>
      <w:r w:rsidRPr="00B95B57">
        <w:rPr>
          <w:rFonts w:ascii="Arial" w:hAnsi="Arial" w:cs="Arial"/>
          <w:spacing w:val="-2"/>
        </w:rPr>
        <w:t xml:space="preserve"> </w:t>
      </w:r>
      <w:r w:rsidRPr="00B95B57">
        <w:rPr>
          <w:rFonts w:ascii="Arial" w:hAnsi="Arial" w:cs="Arial"/>
        </w:rPr>
        <w:t>i</w:t>
      </w:r>
      <w:r w:rsidRPr="00B95B57">
        <w:rPr>
          <w:rFonts w:ascii="Arial" w:hAnsi="Arial" w:cs="Arial"/>
          <w:spacing w:val="-3"/>
        </w:rPr>
        <w:t xml:space="preserve"> </w:t>
      </w:r>
    </w:p>
    <w:p w14:paraId="0430836D" w14:textId="77777777" w:rsidR="00B937C5" w:rsidRPr="00B95B57" w:rsidRDefault="00000000" w:rsidP="0066018C">
      <w:pPr>
        <w:pStyle w:val="ListParagraph"/>
        <w:numPr>
          <w:ilvl w:val="1"/>
          <w:numId w:val="13"/>
        </w:numPr>
        <w:tabs>
          <w:tab w:val="left" w:pos="455"/>
        </w:tabs>
        <w:spacing w:before="0"/>
        <w:ind w:left="856" w:right="142" w:hanging="357"/>
        <w:rPr>
          <w:rFonts w:ascii="Arial" w:hAnsi="Arial" w:cs="Arial"/>
        </w:rPr>
      </w:pPr>
      <w:r w:rsidRPr="00B95B57">
        <w:rPr>
          <w:rFonts w:ascii="Arial" w:hAnsi="Arial" w:cs="Arial"/>
        </w:rPr>
        <w:t>jamstvo</w:t>
      </w:r>
      <w:r w:rsidRPr="00B95B57">
        <w:rPr>
          <w:rFonts w:ascii="Arial" w:hAnsi="Arial" w:cs="Arial"/>
          <w:spacing w:val="-3"/>
        </w:rPr>
        <w:t xml:space="preserve"> </w:t>
      </w:r>
      <w:r w:rsidRPr="00B95B57">
        <w:rPr>
          <w:rFonts w:ascii="Arial" w:hAnsi="Arial" w:cs="Arial"/>
        </w:rPr>
        <w:t>o</w:t>
      </w:r>
      <w:r w:rsidRPr="00B95B57">
        <w:rPr>
          <w:rFonts w:ascii="Arial" w:hAnsi="Arial" w:cs="Arial"/>
          <w:spacing w:val="-4"/>
        </w:rPr>
        <w:t xml:space="preserve"> </w:t>
      </w:r>
      <w:r w:rsidRPr="00B95B57">
        <w:rPr>
          <w:rFonts w:ascii="Arial" w:hAnsi="Arial" w:cs="Arial"/>
        </w:rPr>
        <w:t>osiguranju</w:t>
      </w:r>
      <w:r w:rsidRPr="00B95B57">
        <w:rPr>
          <w:rFonts w:ascii="Arial" w:hAnsi="Arial" w:cs="Arial"/>
          <w:spacing w:val="-4"/>
        </w:rPr>
        <w:t xml:space="preserve"> </w:t>
      </w:r>
      <w:r w:rsidRPr="00B95B57">
        <w:rPr>
          <w:rFonts w:ascii="Arial" w:hAnsi="Arial" w:cs="Arial"/>
        </w:rPr>
        <w:t>za</w:t>
      </w:r>
      <w:r w:rsidRPr="00B95B57">
        <w:rPr>
          <w:rFonts w:ascii="Arial" w:hAnsi="Arial" w:cs="Arial"/>
          <w:spacing w:val="-4"/>
        </w:rPr>
        <w:t xml:space="preserve"> </w:t>
      </w:r>
      <w:r w:rsidRPr="00B95B57">
        <w:rPr>
          <w:rFonts w:ascii="Arial" w:hAnsi="Arial" w:cs="Arial"/>
        </w:rPr>
        <w:t>pokriće</w:t>
      </w:r>
      <w:r w:rsidRPr="00B95B57">
        <w:rPr>
          <w:rFonts w:ascii="Arial" w:hAnsi="Arial" w:cs="Arial"/>
          <w:spacing w:val="-2"/>
        </w:rPr>
        <w:t xml:space="preserve"> </w:t>
      </w:r>
      <w:r w:rsidRPr="00B95B57">
        <w:rPr>
          <w:rFonts w:ascii="Arial" w:hAnsi="Arial" w:cs="Arial"/>
        </w:rPr>
        <w:t>odgovornosti</w:t>
      </w:r>
      <w:r w:rsidRPr="00B95B57">
        <w:rPr>
          <w:rFonts w:ascii="Arial" w:hAnsi="Arial" w:cs="Arial"/>
          <w:spacing w:val="-3"/>
        </w:rPr>
        <w:t xml:space="preserve"> </w:t>
      </w:r>
      <w:r w:rsidRPr="00B95B57">
        <w:rPr>
          <w:rFonts w:ascii="Arial" w:hAnsi="Arial" w:cs="Arial"/>
        </w:rPr>
        <w:t xml:space="preserve">iz djelatnosti na koje se na odgovarajući način primjenjuju odredbe Zakona o javnoj nabavi. </w:t>
      </w:r>
    </w:p>
    <w:p w14:paraId="1F619B4D" w14:textId="4BF6E699" w:rsidR="005A71CF" w:rsidRPr="00B95B57" w:rsidRDefault="00000000" w:rsidP="0066018C">
      <w:pPr>
        <w:pStyle w:val="ListParagraph"/>
        <w:numPr>
          <w:ilvl w:val="0"/>
          <w:numId w:val="25"/>
        </w:numPr>
        <w:tabs>
          <w:tab w:val="left" w:pos="455"/>
        </w:tabs>
        <w:spacing w:before="0"/>
        <w:ind w:left="0" w:right="141"/>
        <w:rPr>
          <w:rFonts w:ascii="Arial" w:hAnsi="Arial" w:cs="Arial"/>
        </w:rPr>
      </w:pPr>
      <w:r w:rsidRPr="00B95B57">
        <w:rPr>
          <w:rFonts w:ascii="Arial" w:hAnsi="Arial" w:cs="Arial"/>
        </w:rPr>
        <w:t>Navedena jamstva dostavljaju se kao bankarska garancija, bjanko zadužnica, zadužnica ili uplata</w:t>
      </w:r>
      <w:r w:rsidRPr="00B95B57">
        <w:rPr>
          <w:rFonts w:ascii="Arial" w:hAnsi="Arial" w:cs="Arial"/>
          <w:spacing w:val="-14"/>
        </w:rPr>
        <w:t xml:space="preserve"> </w:t>
      </w:r>
      <w:r w:rsidRPr="00B95B57">
        <w:rPr>
          <w:rFonts w:ascii="Arial" w:hAnsi="Arial" w:cs="Arial"/>
        </w:rPr>
        <w:t>novčanog</w:t>
      </w:r>
      <w:r w:rsidRPr="00B95B57">
        <w:rPr>
          <w:rFonts w:ascii="Arial" w:hAnsi="Arial" w:cs="Arial"/>
          <w:spacing w:val="-14"/>
        </w:rPr>
        <w:t xml:space="preserve"> </w:t>
      </w:r>
      <w:r w:rsidRPr="00B95B57">
        <w:rPr>
          <w:rFonts w:ascii="Arial" w:hAnsi="Arial" w:cs="Arial"/>
        </w:rPr>
        <w:t>pologa</w:t>
      </w:r>
      <w:r w:rsidR="00B937C5" w:rsidRPr="00B95B57">
        <w:rPr>
          <w:rFonts w:ascii="Arial" w:hAnsi="Arial" w:cs="Arial"/>
          <w:spacing w:val="-13"/>
        </w:rPr>
        <w:t xml:space="preserve">. </w:t>
      </w:r>
    </w:p>
    <w:p w14:paraId="7E8F8B52" w14:textId="3D884387" w:rsidR="005A71CF" w:rsidRPr="00B95B57" w:rsidRDefault="00C8399C" w:rsidP="0066018C">
      <w:pPr>
        <w:pStyle w:val="ListParagraph"/>
        <w:numPr>
          <w:ilvl w:val="0"/>
          <w:numId w:val="25"/>
        </w:numPr>
        <w:tabs>
          <w:tab w:val="left" w:pos="455"/>
        </w:tabs>
        <w:spacing w:before="0"/>
        <w:ind w:left="0" w:right="141"/>
        <w:rPr>
          <w:rFonts w:ascii="Arial" w:hAnsi="Arial" w:cs="Arial"/>
        </w:rPr>
      </w:pPr>
      <w:r w:rsidRPr="00B95B57">
        <w:rPr>
          <w:rFonts w:ascii="Arial" w:hAnsi="Arial" w:cs="Arial"/>
        </w:rPr>
        <w:lastRenderedPageBreak/>
        <w:t>Neovisno o sredstvu jamstva koje je javni naručitelj odredio, gospodarski subjekt može dati novčani polog u traženom iznosu.</w:t>
      </w:r>
    </w:p>
    <w:p w14:paraId="63E0CB63" w14:textId="77777777" w:rsidR="005A71CF" w:rsidRPr="00B95B57" w:rsidRDefault="00000000" w:rsidP="0066018C">
      <w:pPr>
        <w:pStyle w:val="Heading3"/>
        <w:spacing w:before="0"/>
        <w:ind w:left="141" w:right="0"/>
        <w:jc w:val="left"/>
        <w:rPr>
          <w:rFonts w:ascii="Arial" w:hAnsi="Arial" w:cs="Arial"/>
          <w:sz w:val="22"/>
          <w:szCs w:val="22"/>
        </w:rPr>
      </w:pPr>
      <w:r w:rsidRPr="00B95B57">
        <w:rPr>
          <w:rFonts w:ascii="Arial" w:hAnsi="Arial" w:cs="Arial"/>
          <w:sz w:val="22"/>
          <w:szCs w:val="22"/>
        </w:rPr>
        <w:t>Rok</w:t>
      </w:r>
      <w:r w:rsidRPr="00B95B57">
        <w:rPr>
          <w:rFonts w:ascii="Arial" w:hAnsi="Arial" w:cs="Arial"/>
          <w:spacing w:val="-2"/>
          <w:sz w:val="22"/>
          <w:szCs w:val="22"/>
        </w:rPr>
        <w:t xml:space="preserve"> </w:t>
      </w:r>
      <w:r w:rsidRPr="00B95B57">
        <w:rPr>
          <w:rFonts w:ascii="Arial" w:hAnsi="Arial" w:cs="Arial"/>
          <w:sz w:val="22"/>
          <w:szCs w:val="22"/>
        </w:rPr>
        <w:t>i</w:t>
      </w:r>
      <w:r w:rsidRPr="00B95B57">
        <w:rPr>
          <w:rFonts w:ascii="Arial" w:hAnsi="Arial" w:cs="Arial"/>
          <w:spacing w:val="-1"/>
          <w:sz w:val="22"/>
          <w:szCs w:val="22"/>
        </w:rPr>
        <w:t xml:space="preserve"> </w:t>
      </w:r>
      <w:r w:rsidRPr="00B95B57">
        <w:rPr>
          <w:rFonts w:ascii="Arial" w:hAnsi="Arial" w:cs="Arial"/>
          <w:sz w:val="22"/>
          <w:szCs w:val="22"/>
        </w:rPr>
        <w:t>način</w:t>
      </w:r>
      <w:r w:rsidRPr="00B95B57">
        <w:rPr>
          <w:rFonts w:ascii="Arial" w:hAnsi="Arial" w:cs="Arial"/>
          <w:spacing w:val="-3"/>
          <w:sz w:val="22"/>
          <w:szCs w:val="22"/>
        </w:rPr>
        <w:t xml:space="preserve"> </w:t>
      </w:r>
      <w:r w:rsidRPr="00B95B57">
        <w:rPr>
          <w:rFonts w:ascii="Arial" w:hAnsi="Arial" w:cs="Arial"/>
          <w:sz w:val="22"/>
          <w:szCs w:val="22"/>
        </w:rPr>
        <w:t>dostave</w:t>
      </w:r>
      <w:r w:rsidRPr="00B95B57">
        <w:rPr>
          <w:rFonts w:ascii="Arial" w:hAnsi="Arial" w:cs="Arial"/>
          <w:spacing w:val="-2"/>
          <w:sz w:val="22"/>
          <w:szCs w:val="22"/>
        </w:rPr>
        <w:t xml:space="preserve"> ponude</w:t>
      </w:r>
    </w:p>
    <w:p w14:paraId="41E785E2" w14:textId="07250B11" w:rsidR="005A71CF" w:rsidRDefault="00000000" w:rsidP="0066018C">
      <w:pPr>
        <w:ind w:left="1" w:right="2"/>
        <w:jc w:val="center"/>
        <w:rPr>
          <w:rFonts w:ascii="Arial" w:hAnsi="Arial" w:cs="Arial"/>
          <w:b/>
          <w:spacing w:val="-5"/>
        </w:rPr>
      </w:pPr>
      <w:r w:rsidRPr="00B95B57">
        <w:rPr>
          <w:rFonts w:ascii="Arial" w:hAnsi="Arial" w:cs="Arial"/>
          <w:b/>
        </w:rPr>
        <w:t xml:space="preserve">Članak </w:t>
      </w:r>
      <w:r w:rsidRPr="00B95B57">
        <w:rPr>
          <w:rFonts w:ascii="Arial" w:hAnsi="Arial" w:cs="Arial"/>
          <w:b/>
          <w:spacing w:val="-5"/>
        </w:rPr>
        <w:t>2</w:t>
      </w:r>
      <w:r w:rsidR="00C8399C" w:rsidRPr="00B95B57">
        <w:rPr>
          <w:rFonts w:ascii="Arial" w:hAnsi="Arial" w:cs="Arial"/>
          <w:b/>
          <w:spacing w:val="-5"/>
        </w:rPr>
        <w:t>4</w:t>
      </w:r>
      <w:r w:rsidRPr="00B95B57">
        <w:rPr>
          <w:rFonts w:ascii="Arial" w:hAnsi="Arial" w:cs="Arial"/>
          <w:b/>
          <w:spacing w:val="-5"/>
        </w:rPr>
        <w:t>.</w:t>
      </w:r>
    </w:p>
    <w:p w14:paraId="5AE525C9" w14:textId="77777777" w:rsidR="00B5250F" w:rsidRPr="00B95B57" w:rsidRDefault="00B5250F" w:rsidP="0066018C">
      <w:pPr>
        <w:ind w:left="1" w:right="2"/>
        <w:jc w:val="center"/>
        <w:rPr>
          <w:rFonts w:ascii="Arial" w:hAnsi="Arial" w:cs="Arial"/>
          <w:b/>
        </w:rPr>
      </w:pPr>
    </w:p>
    <w:p w14:paraId="6A07FEAC" w14:textId="77777777" w:rsidR="005A71CF" w:rsidRPr="00B95B57" w:rsidRDefault="00000000" w:rsidP="0066018C">
      <w:pPr>
        <w:pStyle w:val="ListParagraph"/>
        <w:numPr>
          <w:ilvl w:val="0"/>
          <w:numId w:val="10"/>
        </w:numPr>
        <w:tabs>
          <w:tab w:val="left" w:pos="510"/>
        </w:tabs>
        <w:spacing w:before="0"/>
        <w:ind w:right="148" w:firstLine="0"/>
        <w:rPr>
          <w:rFonts w:ascii="Arial" w:hAnsi="Arial" w:cs="Arial"/>
        </w:rPr>
      </w:pPr>
      <w:r w:rsidRPr="00B95B57">
        <w:rPr>
          <w:rFonts w:ascii="Arial" w:hAnsi="Arial" w:cs="Arial"/>
        </w:rPr>
        <w:t>Prilikom određivanja rokova za dostavu ponuda Naručitelj će uzeti u obzir složenost predmeta nabave, poštujuću rokove propisane ovim Pravilnikom.</w:t>
      </w:r>
    </w:p>
    <w:p w14:paraId="4FC208F1" w14:textId="77777777" w:rsidR="005A71CF" w:rsidRPr="00B95B57" w:rsidRDefault="00000000" w:rsidP="0066018C">
      <w:pPr>
        <w:pStyle w:val="ListParagraph"/>
        <w:numPr>
          <w:ilvl w:val="0"/>
          <w:numId w:val="10"/>
        </w:numPr>
        <w:tabs>
          <w:tab w:val="left" w:pos="463"/>
        </w:tabs>
        <w:spacing w:before="0"/>
        <w:ind w:right="143" w:firstLine="0"/>
        <w:rPr>
          <w:rFonts w:ascii="Arial" w:hAnsi="Arial" w:cs="Arial"/>
        </w:rPr>
      </w:pPr>
      <w:r w:rsidRPr="00B95B57">
        <w:rPr>
          <w:rFonts w:ascii="Arial" w:hAnsi="Arial" w:cs="Arial"/>
        </w:rPr>
        <w:t>Rok za</w:t>
      </w:r>
      <w:r w:rsidRPr="00B95B57">
        <w:rPr>
          <w:rFonts w:ascii="Arial" w:hAnsi="Arial" w:cs="Arial"/>
          <w:spacing w:val="-2"/>
        </w:rPr>
        <w:t xml:space="preserve"> </w:t>
      </w:r>
      <w:r w:rsidRPr="00B95B57">
        <w:rPr>
          <w:rFonts w:ascii="Arial" w:hAnsi="Arial" w:cs="Arial"/>
        </w:rPr>
        <w:t>dostavu</w:t>
      </w:r>
      <w:r w:rsidRPr="00B95B57">
        <w:rPr>
          <w:rFonts w:ascii="Arial" w:hAnsi="Arial" w:cs="Arial"/>
          <w:spacing w:val="-1"/>
        </w:rPr>
        <w:t xml:space="preserve"> </w:t>
      </w:r>
      <w:r w:rsidRPr="00B95B57">
        <w:rPr>
          <w:rFonts w:ascii="Arial" w:hAnsi="Arial" w:cs="Arial"/>
        </w:rPr>
        <w:t>ponuda iznosi</w:t>
      </w:r>
      <w:r w:rsidRPr="00B95B57">
        <w:rPr>
          <w:rFonts w:ascii="Arial" w:hAnsi="Arial" w:cs="Arial"/>
          <w:spacing w:val="-1"/>
        </w:rPr>
        <w:t xml:space="preserve"> </w:t>
      </w:r>
      <w:r w:rsidRPr="00B95B57">
        <w:rPr>
          <w:rFonts w:ascii="Arial" w:hAnsi="Arial" w:cs="Arial"/>
        </w:rPr>
        <w:t>najmanje</w:t>
      </w:r>
      <w:r w:rsidRPr="00B95B57">
        <w:rPr>
          <w:rFonts w:ascii="Arial" w:hAnsi="Arial" w:cs="Arial"/>
          <w:spacing w:val="-1"/>
        </w:rPr>
        <w:t xml:space="preserve"> </w:t>
      </w:r>
      <w:r w:rsidRPr="00B95B57">
        <w:rPr>
          <w:rFonts w:ascii="Arial" w:hAnsi="Arial" w:cs="Arial"/>
        </w:rPr>
        <w:t>5</w:t>
      </w:r>
      <w:r w:rsidRPr="00B95B57">
        <w:rPr>
          <w:rFonts w:ascii="Arial" w:hAnsi="Arial" w:cs="Arial"/>
          <w:spacing w:val="-1"/>
        </w:rPr>
        <w:t xml:space="preserve"> </w:t>
      </w:r>
      <w:r w:rsidRPr="00B95B57">
        <w:rPr>
          <w:rFonts w:ascii="Arial" w:hAnsi="Arial" w:cs="Arial"/>
        </w:rPr>
        <w:t>dana, a</w:t>
      </w:r>
      <w:r w:rsidRPr="00B95B57">
        <w:rPr>
          <w:rFonts w:ascii="Arial" w:hAnsi="Arial" w:cs="Arial"/>
          <w:spacing w:val="-2"/>
        </w:rPr>
        <w:t xml:space="preserve"> </w:t>
      </w:r>
      <w:r w:rsidRPr="00B95B57">
        <w:rPr>
          <w:rFonts w:ascii="Arial" w:hAnsi="Arial" w:cs="Arial"/>
        </w:rPr>
        <w:t>najviše</w:t>
      </w:r>
      <w:r w:rsidRPr="00B95B57">
        <w:rPr>
          <w:rFonts w:ascii="Arial" w:hAnsi="Arial" w:cs="Arial"/>
          <w:spacing w:val="-1"/>
        </w:rPr>
        <w:t xml:space="preserve"> </w:t>
      </w:r>
      <w:r w:rsidRPr="00B95B57">
        <w:rPr>
          <w:rFonts w:ascii="Arial" w:hAnsi="Arial" w:cs="Arial"/>
        </w:rPr>
        <w:t>20</w:t>
      </w:r>
      <w:r w:rsidRPr="00B95B57">
        <w:rPr>
          <w:rFonts w:ascii="Arial" w:hAnsi="Arial" w:cs="Arial"/>
          <w:spacing w:val="-3"/>
        </w:rPr>
        <w:t xml:space="preserve"> </w:t>
      </w:r>
      <w:r w:rsidRPr="00B95B57">
        <w:rPr>
          <w:rFonts w:ascii="Arial" w:hAnsi="Arial" w:cs="Arial"/>
        </w:rPr>
        <w:t>dana</w:t>
      </w:r>
      <w:r w:rsidRPr="00B95B57">
        <w:rPr>
          <w:rFonts w:ascii="Arial" w:hAnsi="Arial" w:cs="Arial"/>
          <w:spacing w:val="-2"/>
        </w:rPr>
        <w:t xml:space="preserve"> </w:t>
      </w:r>
      <w:r w:rsidRPr="00B95B57">
        <w:rPr>
          <w:rFonts w:ascii="Arial" w:hAnsi="Arial" w:cs="Arial"/>
        </w:rPr>
        <w:t>od</w:t>
      </w:r>
      <w:r w:rsidRPr="00B95B57">
        <w:rPr>
          <w:rFonts w:ascii="Arial" w:hAnsi="Arial" w:cs="Arial"/>
          <w:spacing w:val="-1"/>
        </w:rPr>
        <w:t xml:space="preserve"> </w:t>
      </w:r>
      <w:r w:rsidRPr="00B95B57">
        <w:rPr>
          <w:rFonts w:ascii="Arial" w:hAnsi="Arial" w:cs="Arial"/>
        </w:rPr>
        <w:t>dana slanja</w:t>
      </w:r>
      <w:r w:rsidRPr="00B95B57">
        <w:rPr>
          <w:rFonts w:ascii="Arial" w:hAnsi="Arial" w:cs="Arial"/>
          <w:spacing w:val="-1"/>
        </w:rPr>
        <w:t xml:space="preserve"> </w:t>
      </w:r>
      <w:r w:rsidRPr="00B95B57">
        <w:rPr>
          <w:rFonts w:ascii="Arial" w:hAnsi="Arial" w:cs="Arial"/>
        </w:rPr>
        <w:t>ili</w:t>
      </w:r>
      <w:r w:rsidRPr="00B95B57">
        <w:rPr>
          <w:rFonts w:ascii="Arial" w:hAnsi="Arial" w:cs="Arial"/>
          <w:spacing w:val="-2"/>
        </w:rPr>
        <w:t xml:space="preserve"> </w:t>
      </w:r>
      <w:r w:rsidRPr="00B95B57">
        <w:rPr>
          <w:rFonts w:ascii="Arial" w:hAnsi="Arial" w:cs="Arial"/>
        </w:rPr>
        <w:t>objave poziva na dostavu ponuda.</w:t>
      </w:r>
    </w:p>
    <w:p w14:paraId="61DDD413" w14:textId="77777777" w:rsidR="005A71CF" w:rsidRPr="00B95B57" w:rsidRDefault="00000000" w:rsidP="0066018C">
      <w:pPr>
        <w:pStyle w:val="ListParagraph"/>
        <w:numPr>
          <w:ilvl w:val="0"/>
          <w:numId w:val="10"/>
        </w:numPr>
        <w:tabs>
          <w:tab w:val="left" w:pos="465"/>
        </w:tabs>
        <w:spacing w:before="0"/>
        <w:ind w:right="142" w:firstLine="0"/>
        <w:rPr>
          <w:rFonts w:ascii="Arial" w:hAnsi="Arial" w:cs="Arial"/>
        </w:rPr>
      </w:pPr>
      <w:r w:rsidRPr="00B95B57">
        <w:rPr>
          <w:rFonts w:ascii="Arial" w:hAnsi="Arial" w:cs="Arial"/>
        </w:rPr>
        <w:t>U postupcima jednostavne nabave koji se provode putem EOJN RH</w:t>
      </w:r>
      <w:r w:rsidRPr="00B95B57">
        <w:rPr>
          <w:rFonts w:ascii="Arial" w:hAnsi="Arial" w:cs="Arial"/>
          <w:spacing w:val="-1"/>
        </w:rPr>
        <w:t xml:space="preserve"> </w:t>
      </w:r>
      <w:r w:rsidRPr="00B95B57">
        <w:rPr>
          <w:rFonts w:ascii="Arial" w:hAnsi="Arial" w:cs="Arial"/>
        </w:rPr>
        <w:t>ponude se dostavljaju isključivo elektronički, putem EOJN RH, i Naručitelj ne smije pregledavati, ocjenjivati niti odabrati ponudu dostavljenu izvan toga sustava.</w:t>
      </w:r>
    </w:p>
    <w:p w14:paraId="161DC488" w14:textId="77777777" w:rsidR="005A71CF" w:rsidRPr="00B95B57" w:rsidRDefault="00000000" w:rsidP="0066018C">
      <w:pPr>
        <w:pStyle w:val="ListParagraph"/>
        <w:numPr>
          <w:ilvl w:val="0"/>
          <w:numId w:val="10"/>
        </w:numPr>
        <w:tabs>
          <w:tab w:val="left" w:pos="458"/>
        </w:tabs>
        <w:spacing w:before="0"/>
        <w:ind w:right="135" w:firstLine="0"/>
        <w:rPr>
          <w:rFonts w:ascii="Arial" w:hAnsi="Arial" w:cs="Arial"/>
        </w:rPr>
      </w:pPr>
      <w:r w:rsidRPr="00B95B57">
        <w:rPr>
          <w:rFonts w:ascii="Arial" w:hAnsi="Arial" w:cs="Arial"/>
        </w:rPr>
        <w:t>U</w:t>
      </w:r>
      <w:r w:rsidRPr="00B95B57">
        <w:rPr>
          <w:rFonts w:ascii="Arial" w:hAnsi="Arial" w:cs="Arial"/>
          <w:spacing w:val="-4"/>
        </w:rPr>
        <w:t xml:space="preserve"> </w:t>
      </w:r>
      <w:r w:rsidRPr="00B95B57">
        <w:rPr>
          <w:rFonts w:ascii="Arial" w:hAnsi="Arial" w:cs="Arial"/>
        </w:rPr>
        <w:t>postupcima</w:t>
      </w:r>
      <w:r w:rsidRPr="00B95B57">
        <w:rPr>
          <w:rFonts w:ascii="Arial" w:hAnsi="Arial" w:cs="Arial"/>
          <w:spacing w:val="-6"/>
        </w:rPr>
        <w:t xml:space="preserve"> </w:t>
      </w:r>
      <w:r w:rsidRPr="00B95B57">
        <w:rPr>
          <w:rFonts w:ascii="Arial" w:hAnsi="Arial" w:cs="Arial"/>
        </w:rPr>
        <w:t>jednostavne</w:t>
      </w:r>
      <w:r w:rsidRPr="00B95B57">
        <w:rPr>
          <w:rFonts w:ascii="Arial" w:hAnsi="Arial" w:cs="Arial"/>
          <w:spacing w:val="-6"/>
        </w:rPr>
        <w:t xml:space="preserve"> </w:t>
      </w:r>
      <w:r w:rsidRPr="00B95B57">
        <w:rPr>
          <w:rFonts w:ascii="Arial" w:hAnsi="Arial" w:cs="Arial"/>
        </w:rPr>
        <w:t>nabave</w:t>
      </w:r>
      <w:r w:rsidRPr="00B95B57">
        <w:rPr>
          <w:rFonts w:ascii="Arial" w:hAnsi="Arial" w:cs="Arial"/>
          <w:spacing w:val="-6"/>
        </w:rPr>
        <w:t xml:space="preserve"> </w:t>
      </w:r>
      <w:r w:rsidRPr="00B95B57">
        <w:rPr>
          <w:rFonts w:ascii="Arial" w:hAnsi="Arial" w:cs="Arial"/>
        </w:rPr>
        <w:t>koji</w:t>
      </w:r>
      <w:r w:rsidRPr="00B95B57">
        <w:rPr>
          <w:rFonts w:ascii="Arial" w:hAnsi="Arial" w:cs="Arial"/>
          <w:spacing w:val="-6"/>
        </w:rPr>
        <w:t xml:space="preserve"> </w:t>
      </w:r>
      <w:r w:rsidRPr="00B95B57">
        <w:rPr>
          <w:rFonts w:ascii="Arial" w:hAnsi="Arial" w:cs="Arial"/>
        </w:rPr>
        <w:t>se</w:t>
      </w:r>
      <w:r w:rsidRPr="00B95B57">
        <w:rPr>
          <w:rFonts w:ascii="Arial" w:hAnsi="Arial" w:cs="Arial"/>
          <w:spacing w:val="-6"/>
        </w:rPr>
        <w:t xml:space="preserve"> </w:t>
      </w:r>
      <w:r w:rsidRPr="00B95B57">
        <w:rPr>
          <w:rFonts w:ascii="Arial" w:hAnsi="Arial" w:cs="Arial"/>
        </w:rPr>
        <w:t>provode</w:t>
      </w:r>
      <w:r w:rsidRPr="00B95B57">
        <w:rPr>
          <w:rFonts w:ascii="Arial" w:hAnsi="Arial" w:cs="Arial"/>
          <w:spacing w:val="-6"/>
        </w:rPr>
        <w:t xml:space="preserve"> </w:t>
      </w:r>
      <w:r w:rsidRPr="00B95B57">
        <w:rPr>
          <w:rFonts w:ascii="Arial" w:hAnsi="Arial" w:cs="Arial"/>
        </w:rPr>
        <w:t>putem</w:t>
      </w:r>
      <w:r w:rsidRPr="00B95B57">
        <w:rPr>
          <w:rFonts w:ascii="Arial" w:hAnsi="Arial" w:cs="Arial"/>
          <w:spacing w:val="-6"/>
        </w:rPr>
        <w:t xml:space="preserve"> </w:t>
      </w:r>
      <w:r w:rsidRPr="00B95B57">
        <w:rPr>
          <w:rFonts w:ascii="Arial" w:hAnsi="Arial" w:cs="Arial"/>
        </w:rPr>
        <w:t>EOJN</w:t>
      </w:r>
      <w:r w:rsidRPr="00B95B57">
        <w:rPr>
          <w:rFonts w:ascii="Arial" w:hAnsi="Arial" w:cs="Arial"/>
          <w:spacing w:val="-3"/>
        </w:rPr>
        <w:t xml:space="preserve"> </w:t>
      </w:r>
      <w:r w:rsidRPr="00B95B57">
        <w:rPr>
          <w:rFonts w:ascii="Arial" w:hAnsi="Arial" w:cs="Arial"/>
        </w:rPr>
        <w:t>RH</w:t>
      </w:r>
      <w:r w:rsidRPr="00B95B57">
        <w:rPr>
          <w:rFonts w:ascii="Arial" w:hAnsi="Arial" w:cs="Arial"/>
          <w:spacing w:val="-4"/>
        </w:rPr>
        <w:t xml:space="preserve"> </w:t>
      </w:r>
      <w:r w:rsidRPr="00B95B57">
        <w:rPr>
          <w:rFonts w:ascii="Arial" w:hAnsi="Arial" w:cs="Arial"/>
        </w:rPr>
        <w:t>dio</w:t>
      </w:r>
      <w:r w:rsidRPr="00B95B57">
        <w:rPr>
          <w:rFonts w:ascii="Arial" w:hAnsi="Arial" w:cs="Arial"/>
          <w:spacing w:val="-6"/>
        </w:rPr>
        <w:t xml:space="preserve"> </w:t>
      </w:r>
      <w:r w:rsidRPr="00B95B57">
        <w:rPr>
          <w:rFonts w:ascii="Arial" w:hAnsi="Arial" w:cs="Arial"/>
        </w:rPr>
        <w:t>i/ili</w:t>
      </w:r>
      <w:r w:rsidRPr="00B95B57">
        <w:rPr>
          <w:rFonts w:ascii="Arial" w:hAnsi="Arial" w:cs="Arial"/>
          <w:spacing w:val="-6"/>
        </w:rPr>
        <w:t xml:space="preserve"> </w:t>
      </w:r>
      <w:r w:rsidRPr="00B95B57">
        <w:rPr>
          <w:rFonts w:ascii="Arial" w:hAnsi="Arial" w:cs="Arial"/>
        </w:rPr>
        <w:t>dijelovi</w:t>
      </w:r>
      <w:r w:rsidRPr="00B95B57">
        <w:rPr>
          <w:rFonts w:ascii="Arial" w:hAnsi="Arial" w:cs="Arial"/>
          <w:spacing w:val="-5"/>
        </w:rPr>
        <w:t xml:space="preserve"> </w:t>
      </w:r>
      <w:r w:rsidRPr="00B95B57">
        <w:rPr>
          <w:rFonts w:ascii="Arial" w:hAnsi="Arial" w:cs="Arial"/>
        </w:rPr>
        <w:t>ponude koji se ne mogu dostaviti elektronički, putem EOJN RH, mogu se dostaviti elektroničkom poštom, drugim elektroničkim sustavom, poštom ili osobnom dostavom, ako je takav način izričito predviđen pozivom. Rokovi za dostavu dijela ponude koji se ne mogu dostaviti elektronički određuju se na način da se utvrdi točan datum, vrijeme i mjesto do kojega gospodarski subjekti mogu pravodobno dostaviti dijelove ponude.</w:t>
      </w:r>
    </w:p>
    <w:p w14:paraId="0F0950E7" w14:textId="77777777" w:rsidR="005A71CF" w:rsidRPr="00B95B57" w:rsidRDefault="00000000" w:rsidP="0066018C">
      <w:pPr>
        <w:pStyle w:val="ListParagraph"/>
        <w:numPr>
          <w:ilvl w:val="0"/>
          <w:numId w:val="10"/>
        </w:numPr>
        <w:tabs>
          <w:tab w:val="left" w:pos="525"/>
        </w:tabs>
        <w:spacing w:before="0"/>
        <w:ind w:right="142" w:firstLine="0"/>
        <w:rPr>
          <w:rFonts w:ascii="Arial" w:hAnsi="Arial" w:cs="Arial"/>
        </w:rPr>
      </w:pPr>
      <w:r w:rsidRPr="00B95B57">
        <w:rPr>
          <w:rFonts w:ascii="Arial" w:hAnsi="Arial" w:cs="Arial"/>
        </w:rPr>
        <w:t>U postupcima procijenjene vrijednosti jednake ili manje od 15.000,00 eura, ako se postupak</w:t>
      </w:r>
      <w:r w:rsidRPr="00B95B57">
        <w:rPr>
          <w:rFonts w:ascii="Arial" w:hAnsi="Arial" w:cs="Arial"/>
          <w:spacing w:val="40"/>
        </w:rPr>
        <w:t xml:space="preserve"> </w:t>
      </w:r>
      <w:r w:rsidRPr="00B95B57">
        <w:rPr>
          <w:rFonts w:ascii="Arial" w:hAnsi="Arial" w:cs="Arial"/>
        </w:rPr>
        <w:t>ne</w:t>
      </w:r>
      <w:r w:rsidRPr="00B95B57">
        <w:rPr>
          <w:rFonts w:ascii="Arial" w:hAnsi="Arial" w:cs="Arial"/>
          <w:spacing w:val="40"/>
        </w:rPr>
        <w:t xml:space="preserve"> </w:t>
      </w:r>
      <w:r w:rsidRPr="00B95B57">
        <w:rPr>
          <w:rFonts w:ascii="Arial" w:hAnsi="Arial" w:cs="Arial"/>
        </w:rPr>
        <w:t>provodi</w:t>
      </w:r>
      <w:r w:rsidRPr="00B95B57">
        <w:rPr>
          <w:rFonts w:ascii="Arial" w:hAnsi="Arial" w:cs="Arial"/>
          <w:spacing w:val="40"/>
        </w:rPr>
        <w:t xml:space="preserve"> </w:t>
      </w:r>
      <w:r w:rsidRPr="00B95B57">
        <w:rPr>
          <w:rFonts w:ascii="Arial" w:hAnsi="Arial" w:cs="Arial"/>
        </w:rPr>
        <w:t>putem</w:t>
      </w:r>
      <w:r w:rsidRPr="00B95B57">
        <w:rPr>
          <w:rFonts w:ascii="Arial" w:hAnsi="Arial" w:cs="Arial"/>
          <w:spacing w:val="40"/>
        </w:rPr>
        <w:t xml:space="preserve"> </w:t>
      </w:r>
      <w:r w:rsidRPr="00B95B57">
        <w:rPr>
          <w:rFonts w:ascii="Arial" w:hAnsi="Arial" w:cs="Arial"/>
        </w:rPr>
        <w:t>EOJN</w:t>
      </w:r>
      <w:r w:rsidRPr="00B95B57">
        <w:rPr>
          <w:rFonts w:ascii="Arial" w:hAnsi="Arial" w:cs="Arial"/>
          <w:spacing w:val="40"/>
        </w:rPr>
        <w:t xml:space="preserve"> </w:t>
      </w:r>
      <w:r w:rsidRPr="00B95B57">
        <w:rPr>
          <w:rFonts w:ascii="Arial" w:hAnsi="Arial" w:cs="Arial"/>
        </w:rPr>
        <w:t>RH,</w:t>
      </w:r>
      <w:r w:rsidRPr="00B95B57">
        <w:rPr>
          <w:rFonts w:ascii="Arial" w:hAnsi="Arial" w:cs="Arial"/>
          <w:spacing w:val="40"/>
        </w:rPr>
        <w:t xml:space="preserve"> </w:t>
      </w:r>
      <w:r w:rsidRPr="00B95B57">
        <w:rPr>
          <w:rFonts w:ascii="Arial" w:hAnsi="Arial" w:cs="Arial"/>
        </w:rPr>
        <w:t>ponude</w:t>
      </w:r>
      <w:r w:rsidRPr="00B95B57">
        <w:rPr>
          <w:rFonts w:ascii="Arial" w:hAnsi="Arial" w:cs="Arial"/>
          <w:spacing w:val="40"/>
        </w:rPr>
        <w:t xml:space="preserve"> </w:t>
      </w:r>
      <w:r w:rsidRPr="00B95B57">
        <w:rPr>
          <w:rFonts w:ascii="Arial" w:hAnsi="Arial" w:cs="Arial"/>
        </w:rPr>
        <w:t>se</w:t>
      </w:r>
      <w:r w:rsidRPr="00B95B57">
        <w:rPr>
          <w:rFonts w:ascii="Arial" w:hAnsi="Arial" w:cs="Arial"/>
          <w:spacing w:val="40"/>
        </w:rPr>
        <w:t xml:space="preserve"> </w:t>
      </w:r>
      <w:r w:rsidRPr="00B95B57">
        <w:rPr>
          <w:rFonts w:ascii="Arial" w:hAnsi="Arial" w:cs="Arial"/>
        </w:rPr>
        <w:t>mogu</w:t>
      </w:r>
      <w:r w:rsidRPr="00B95B57">
        <w:rPr>
          <w:rFonts w:ascii="Arial" w:hAnsi="Arial" w:cs="Arial"/>
          <w:spacing w:val="40"/>
        </w:rPr>
        <w:t xml:space="preserve"> </w:t>
      </w:r>
      <w:r w:rsidRPr="00B95B57">
        <w:rPr>
          <w:rFonts w:ascii="Arial" w:hAnsi="Arial" w:cs="Arial"/>
        </w:rPr>
        <w:t>dostaviti</w:t>
      </w:r>
      <w:r w:rsidRPr="00B95B57">
        <w:rPr>
          <w:rFonts w:ascii="Arial" w:hAnsi="Arial" w:cs="Arial"/>
          <w:spacing w:val="40"/>
        </w:rPr>
        <w:t xml:space="preserve"> </w:t>
      </w:r>
      <w:r w:rsidRPr="00B95B57">
        <w:rPr>
          <w:rFonts w:ascii="Arial" w:hAnsi="Arial" w:cs="Arial"/>
        </w:rPr>
        <w:t>elektroničkom</w:t>
      </w:r>
      <w:r w:rsidRPr="00B95B57">
        <w:rPr>
          <w:rFonts w:ascii="Arial" w:hAnsi="Arial" w:cs="Arial"/>
          <w:spacing w:val="40"/>
        </w:rPr>
        <w:t xml:space="preserve"> </w:t>
      </w:r>
      <w:r w:rsidRPr="00B95B57">
        <w:rPr>
          <w:rFonts w:ascii="Arial" w:hAnsi="Arial" w:cs="Arial"/>
        </w:rPr>
        <w:t>poštom,</w:t>
      </w:r>
    </w:p>
    <w:p w14:paraId="60F9E29E" w14:textId="77777777" w:rsidR="005A71CF" w:rsidRPr="00B95B57" w:rsidRDefault="00000000" w:rsidP="0066018C">
      <w:pPr>
        <w:pStyle w:val="BodyText"/>
        <w:rPr>
          <w:rFonts w:ascii="Arial" w:hAnsi="Arial" w:cs="Arial"/>
          <w:sz w:val="22"/>
          <w:szCs w:val="22"/>
        </w:rPr>
      </w:pPr>
      <w:r w:rsidRPr="00B95B57">
        <w:rPr>
          <w:rFonts w:ascii="Arial" w:hAnsi="Arial" w:cs="Arial"/>
          <w:sz w:val="22"/>
          <w:szCs w:val="22"/>
        </w:rPr>
        <w:t>drugim</w:t>
      </w:r>
      <w:r w:rsidRPr="00B95B57">
        <w:rPr>
          <w:rFonts w:ascii="Arial" w:hAnsi="Arial" w:cs="Arial"/>
          <w:spacing w:val="28"/>
          <w:sz w:val="22"/>
          <w:szCs w:val="22"/>
        </w:rPr>
        <w:t xml:space="preserve"> </w:t>
      </w:r>
      <w:r w:rsidRPr="00B95B57">
        <w:rPr>
          <w:rFonts w:ascii="Arial" w:hAnsi="Arial" w:cs="Arial"/>
          <w:sz w:val="22"/>
          <w:szCs w:val="22"/>
        </w:rPr>
        <w:t>elektroničkim</w:t>
      </w:r>
      <w:r w:rsidRPr="00B95B57">
        <w:rPr>
          <w:rFonts w:ascii="Arial" w:hAnsi="Arial" w:cs="Arial"/>
          <w:spacing w:val="31"/>
          <w:sz w:val="22"/>
          <w:szCs w:val="22"/>
        </w:rPr>
        <w:t xml:space="preserve"> </w:t>
      </w:r>
      <w:r w:rsidRPr="00B95B57">
        <w:rPr>
          <w:rFonts w:ascii="Arial" w:hAnsi="Arial" w:cs="Arial"/>
          <w:sz w:val="22"/>
          <w:szCs w:val="22"/>
        </w:rPr>
        <w:t>sustavom,</w:t>
      </w:r>
      <w:r w:rsidRPr="00B95B57">
        <w:rPr>
          <w:rFonts w:ascii="Arial" w:hAnsi="Arial" w:cs="Arial"/>
          <w:spacing w:val="28"/>
          <w:sz w:val="22"/>
          <w:szCs w:val="22"/>
        </w:rPr>
        <w:t xml:space="preserve"> </w:t>
      </w:r>
      <w:r w:rsidRPr="00B95B57">
        <w:rPr>
          <w:rFonts w:ascii="Arial" w:hAnsi="Arial" w:cs="Arial"/>
          <w:sz w:val="22"/>
          <w:szCs w:val="22"/>
        </w:rPr>
        <w:t>poštom</w:t>
      </w:r>
      <w:r w:rsidRPr="00B95B57">
        <w:rPr>
          <w:rFonts w:ascii="Arial" w:hAnsi="Arial" w:cs="Arial"/>
          <w:spacing w:val="31"/>
          <w:sz w:val="22"/>
          <w:szCs w:val="22"/>
        </w:rPr>
        <w:t xml:space="preserve"> </w:t>
      </w:r>
      <w:r w:rsidRPr="00B95B57">
        <w:rPr>
          <w:rFonts w:ascii="Arial" w:hAnsi="Arial" w:cs="Arial"/>
          <w:sz w:val="22"/>
          <w:szCs w:val="22"/>
        </w:rPr>
        <w:t>ili</w:t>
      </w:r>
      <w:r w:rsidRPr="00B95B57">
        <w:rPr>
          <w:rFonts w:ascii="Arial" w:hAnsi="Arial" w:cs="Arial"/>
          <w:spacing w:val="31"/>
          <w:sz w:val="22"/>
          <w:szCs w:val="22"/>
        </w:rPr>
        <w:t xml:space="preserve"> </w:t>
      </w:r>
      <w:r w:rsidRPr="00B95B57">
        <w:rPr>
          <w:rFonts w:ascii="Arial" w:hAnsi="Arial" w:cs="Arial"/>
          <w:sz w:val="22"/>
          <w:szCs w:val="22"/>
        </w:rPr>
        <w:t>osobnom</w:t>
      </w:r>
      <w:r w:rsidRPr="00B95B57">
        <w:rPr>
          <w:rFonts w:ascii="Arial" w:hAnsi="Arial" w:cs="Arial"/>
          <w:spacing w:val="28"/>
          <w:sz w:val="22"/>
          <w:szCs w:val="22"/>
        </w:rPr>
        <w:t xml:space="preserve"> </w:t>
      </w:r>
      <w:r w:rsidRPr="00B95B57">
        <w:rPr>
          <w:rFonts w:ascii="Arial" w:hAnsi="Arial" w:cs="Arial"/>
          <w:sz w:val="22"/>
          <w:szCs w:val="22"/>
        </w:rPr>
        <w:t>dostavom,</w:t>
      </w:r>
      <w:r w:rsidRPr="00B95B57">
        <w:rPr>
          <w:rFonts w:ascii="Arial" w:hAnsi="Arial" w:cs="Arial"/>
          <w:spacing w:val="28"/>
          <w:sz w:val="22"/>
          <w:szCs w:val="22"/>
        </w:rPr>
        <w:t xml:space="preserve"> </w:t>
      </w:r>
      <w:r w:rsidRPr="00B95B57">
        <w:rPr>
          <w:rFonts w:ascii="Arial" w:hAnsi="Arial" w:cs="Arial"/>
          <w:sz w:val="22"/>
          <w:szCs w:val="22"/>
        </w:rPr>
        <w:t>ako</w:t>
      </w:r>
      <w:r w:rsidRPr="00B95B57">
        <w:rPr>
          <w:rFonts w:ascii="Arial" w:hAnsi="Arial" w:cs="Arial"/>
          <w:spacing w:val="31"/>
          <w:sz w:val="22"/>
          <w:szCs w:val="22"/>
        </w:rPr>
        <w:t xml:space="preserve"> </w:t>
      </w:r>
      <w:r w:rsidRPr="00B95B57">
        <w:rPr>
          <w:rFonts w:ascii="Arial" w:hAnsi="Arial" w:cs="Arial"/>
          <w:sz w:val="22"/>
          <w:szCs w:val="22"/>
        </w:rPr>
        <w:t>je</w:t>
      </w:r>
      <w:r w:rsidRPr="00B95B57">
        <w:rPr>
          <w:rFonts w:ascii="Arial" w:hAnsi="Arial" w:cs="Arial"/>
          <w:spacing w:val="29"/>
          <w:sz w:val="22"/>
          <w:szCs w:val="22"/>
        </w:rPr>
        <w:t xml:space="preserve"> </w:t>
      </w:r>
      <w:r w:rsidRPr="00B95B57">
        <w:rPr>
          <w:rFonts w:ascii="Arial" w:hAnsi="Arial" w:cs="Arial"/>
          <w:sz w:val="22"/>
          <w:szCs w:val="22"/>
        </w:rPr>
        <w:t>takav</w:t>
      </w:r>
      <w:r w:rsidRPr="00B95B57">
        <w:rPr>
          <w:rFonts w:ascii="Arial" w:hAnsi="Arial" w:cs="Arial"/>
          <w:spacing w:val="30"/>
          <w:sz w:val="22"/>
          <w:szCs w:val="22"/>
        </w:rPr>
        <w:t xml:space="preserve"> </w:t>
      </w:r>
      <w:r w:rsidRPr="00B95B57">
        <w:rPr>
          <w:rFonts w:ascii="Arial" w:hAnsi="Arial" w:cs="Arial"/>
          <w:sz w:val="22"/>
          <w:szCs w:val="22"/>
        </w:rPr>
        <w:t>način</w:t>
      </w:r>
      <w:r w:rsidRPr="00B95B57">
        <w:rPr>
          <w:rFonts w:ascii="Arial" w:hAnsi="Arial" w:cs="Arial"/>
          <w:spacing w:val="29"/>
          <w:sz w:val="22"/>
          <w:szCs w:val="22"/>
        </w:rPr>
        <w:t xml:space="preserve"> </w:t>
      </w:r>
      <w:r w:rsidRPr="00B95B57">
        <w:rPr>
          <w:rFonts w:ascii="Arial" w:hAnsi="Arial" w:cs="Arial"/>
          <w:sz w:val="22"/>
          <w:szCs w:val="22"/>
        </w:rPr>
        <w:t>izričito predviđen pozivom.</w:t>
      </w:r>
    </w:p>
    <w:p w14:paraId="25B5C1B1" w14:textId="77777777" w:rsidR="005A71CF" w:rsidRPr="00B95B57" w:rsidRDefault="005A71CF" w:rsidP="0066018C">
      <w:pPr>
        <w:pStyle w:val="BodyText"/>
        <w:ind w:left="0"/>
        <w:rPr>
          <w:rFonts w:ascii="Arial" w:hAnsi="Arial" w:cs="Arial"/>
          <w:sz w:val="22"/>
          <w:szCs w:val="22"/>
        </w:rPr>
      </w:pPr>
    </w:p>
    <w:p w14:paraId="48D45D5F" w14:textId="77777777" w:rsidR="005A71CF" w:rsidRPr="00B95B57" w:rsidRDefault="00000000" w:rsidP="0066018C">
      <w:pPr>
        <w:pStyle w:val="Heading3"/>
        <w:spacing w:before="0"/>
        <w:ind w:left="141" w:right="0"/>
        <w:jc w:val="left"/>
        <w:rPr>
          <w:rFonts w:ascii="Arial" w:hAnsi="Arial" w:cs="Arial"/>
          <w:sz w:val="22"/>
          <w:szCs w:val="22"/>
        </w:rPr>
      </w:pPr>
      <w:r w:rsidRPr="00B95B57">
        <w:rPr>
          <w:rFonts w:ascii="Arial" w:hAnsi="Arial" w:cs="Arial"/>
          <w:sz w:val="22"/>
          <w:szCs w:val="22"/>
        </w:rPr>
        <w:t>Otvaranje,</w:t>
      </w:r>
      <w:r w:rsidRPr="00B95B57">
        <w:rPr>
          <w:rFonts w:ascii="Arial" w:hAnsi="Arial" w:cs="Arial"/>
          <w:spacing w:val="-3"/>
          <w:sz w:val="22"/>
          <w:szCs w:val="22"/>
        </w:rPr>
        <w:t xml:space="preserve"> </w:t>
      </w:r>
      <w:r w:rsidRPr="00B95B57">
        <w:rPr>
          <w:rFonts w:ascii="Arial" w:hAnsi="Arial" w:cs="Arial"/>
          <w:sz w:val="22"/>
          <w:szCs w:val="22"/>
        </w:rPr>
        <w:t>pregled</w:t>
      </w:r>
      <w:r w:rsidRPr="00B95B57">
        <w:rPr>
          <w:rFonts w:ascii="Arial" w:hAnsi="Arial" w:cs="Arial"/>
          <w:spacing w:val="-2"/>
          <w:sz w:val="22"/>
          <w:szCs w:val="22"/>
        </w:rPr>
        <w:t xml:space="preserve"> </w:t>
      </w:r>
      <w:r w:rsidRPr="00B95B57">
        <w:rPr>
          <w:rFonts w:ascii="Arial" w:hAnsi="Arial" w:cs="Arial"/>
          <w:sz w:val="22"/>
          <w:szCs w:val="22"/>
        </w:rPr>
        <w:t>i</w:t>
      </w:r>
      <w:r w:rsidRPr="00B95B57">
        <w:rPr>
          <w:rFonts w:ascii="Arial" w:hAnsi="Arial" w:cs="Arial"/>
          <w:spacing w:val="-4"/>
          <w:sz w:val="22"/>
          <w:szCs w:val="22"/>
        </w:rPr>
        <w:t xml:space="preserve"> </w:t>
      </w:r>
      <w:r w:rsidRPr="00B95B57">
        <w:rPr>
          <w:rFonts w:ascii="Arial" w:hAnsi="Arial" w:cs="Arial"/>
          <w:sz w:val="22"/>
          <w:szCs w:val="22"/>
        </w:rPr>
        <w:t>ocjena</w:t>
      </w:r>
      <w:r w:rsidRPr="00B95B57">
        <w:rPr>
          <w:rFonts w:ascii="Arial" w:hAnsi="Arial" w:cs="Arial"/>
          <w:spacing w:val="-3"/>
          <w:sz w:val="22"/>
          <w:szCs w:val="22"/>
        </w:rPr>
        <w:t xml:space="preserve"> </w:t>
      </w:r>
      <w:r w:rsidRPr="00B95B57">
        <w:rPr>
          <w:rFonts w:ascii="Arial" w:hAnsi="Arial" w:cs="Arial"/>
          <w:spacing w:val="-2"/>
          <w:sz w:val="22"/>
          <w:szCs w:val="22"/>
        </w:rPr>
        <w:t>ponuda</w:t>
      </w:r>
    </w:p>
    <w:p w14:paraId="160ED696" w14:textId="5CDF829B" w:rsidR="005A71CF" w:rsidRDefault="00000000" w:rsidP="0066018C">
      <w:pPr>
        <w:ind w:left="1" w:right="2"/>
        <w:jc w:val="center"/>
        <w:rPr>
          <w:rFonts w:ascii="Arial" w:hAnsi="Arial" w:cs="Arial"/>
          <w:b/>
          <w:spacing w:val="-5"/>
        </w:rPr>
      </w:pPr>
      <w:r w:rsidRPr="00B95B57">
        <w:rPr>
          <w:rFonts w:ascii="Arial" w:hAnsi="Arial" w:cs="Arial"/>
          <w:b/>
        </w:rPr>
        <w:t xml:space="preserve">Članak </w:t>
      </w:r>
      <w:r w:rsidRPr="00B95B57">
        <w:rPr>
          <w:rFonts w:ascii="Arial" w:hAnsi="Arial" w:cs="Arial"/>
          <w:b/>
          <w:spacing w:val="-5"/>
        </w:rPr>
        <w:t>2</w:t>
      </w:r>
      <w:r w:rsidR="00C8399C" w:rsidRPr="00B95B57">
        <w:rPr>
          <w:rFonts w:ascii="Arial" w:hAnsi="Arial" w:cs="Arial"/>
          <w:b/>
          <w:spacing w:val="-5"/>
        </w:rPr>
        <w:t>5</w:t>
      </w:r>
      <w:r w:rsidRPr="00B95B57">
        <w:rPr>
          <w:rFonts w:ascii="Arial" w:hAnsi="Arial" w:cs="Arial"/>
          <w:b/>
          <w:spacing w:val="-5"/>
        </w:rPr>
        <w:t>.</w:t>
      </w:r>
    </w:p>
    <w:p w14:paraId="01F15649" w14:textId="77777777" w:rsidR="00B5250F" w:rsidRPr="00B95B57" w:rsidRDefault="00B5250F" w:rsidP="0066018C">
      <w:pPr>
        <w:ind w:left="1" w:right="2"/>
        <w:jc w:val="center"/>
        <w:rPr>
          <w:rFonts w:ascii="Arial" w:hAnsi="Arial" w:cs="Arial"/>
          <w:b/>
        </w:rPr>
      </w:pPr>
    </w:p>
    <w:p w14:paraId="524B007F" w14:textId="77777777" w:rsidR="005A71CF" w:rsidRPr="00B95B57" w:rsidRDefault="00000000" w:rsidP="0066018C">
      <w:pPr>
        <w:pStyle w:val="ListParagraph"/>
        <w:numPr>
          <w:ilvl w:val="0"/>
          <w:numId w:val="9"/>
        </w:numPr>
        <w:tabs>
          <w:tab w:val="left" w:pos="448"/>
        </w:tabs>
        <w:spacing w:before="0"/>
        <w:ind w:right="143" w:firstLine="0"/>
        <w:rPr>
          <w:rFonts w:ascii="Arial" w:hAnsi="Arial" w:cs="Arial"/>
        </w:rPr>
      </w:pPr>
      <w:r w:rsidRPr="00B95B57">
        <w:rPr>
          <w:rFonts w:ascii="Arial" w:hAnsi="Arial" w:cs="Arial"/>
        </w:rPr>
        <w:t>Način</w:t>
      </w:r>
      <w:r w:rsidRPr="00B95B57">
        <w:rPr>
          <w:rFonts w:ascii="Arial" w:hAnsi="Arial" w:cs="Arial"/>
          <w:spacing w:val="-14"/>
        </w:rPr>
        <w:t xml:space="preserve"> </w:t>
      </w:r>
      <w:r w:rsidRPr="00B95B57">
        <w:rPr>
          <w:rFonts w:ascii="Arial" w:hAnsi="Arial" w:cs="Arial"/>
        </w:rPr>
        <w:t>otvaranja</w:t>
      </w:r>
      <w:r w:rsidRPr="00B95B57">
        <w:rPr>
          <w:rFonts w:ascii="Arial" w:hAnsi="Arial" w:cs="Arial"/>
          <w:spacing w:val="-14"/>
        </w:rPr>
        <w:t xml:space="preserve"> </w:t>
      </w:r>
      <w:r w:rsidRPr="00B95B57">
        <w:rPr>
          <w:rFonts w:ascii="Arial" w:hAnsi="Arial" w:cs="Arial"/>
        </w:rPr>
        <w:t>ponuda</w:t>
      </w:r>
      <w:r w:rsidRPr="00B95B57">
        <w:rPr>
          <w:rFonts w:ascii="Arial" w:hAnsi="Arial" w:cs="Arial"/>
          <w:spacing w:val="-13"/>
        </w:rPr>
        <w:t xml:space="preserve"> </w:t>
      </w:r>
      <w:r w:rsidRPr="00B95B57">
        <w:rPr>
          <w:rFonts w:ascii="Arial" w:hAnsi="Arial" w:cs="Arial"/>
        </w:rPr>
        <w:t>ovisi</w:t>
      </w:r>
      <w:r w:rsidRPr="00B95B57">
        <w:rPr>
          <w:rFonts w:ascii="Arial" w:hAnsi="Arial" w:cs="Arial"/>
          <w:spacing w:val="-14"/>
        </w:rPr>
        <w:t xml:space="preserve"> </w:t>
      </w:r>
      <w:r w:rsidRPr="00B95B57">
        <w:rPr>
          <w:rFonts w:ascii="Arial" w:hAnsi="Arial" w:cs="Arial"/>
        </w:rPr>
        <w:t>o</w:t>
      </w:r>
      <w:r w:rsidRPr="00B95B57">
        <w:rPr>
          <w:rFonts w:ascii="Arial" w:hAnsi="Arial" w:cs="Arial"/>
          <w:spacing w:val="-13"/>
        </w:rPr>
        <w:t xml:space="preserve"> </w:t>
      </w:r>
      <w:r w:rsidRPr="00B95B57">
        <w:rPr>
          <w:rFonts w:ascii="Arial" w:hAnsi="Arial" w:cs="Arial"/>
        </w:rPr>
        <w:t>vrsti</w:t>
      </w:r>
      <w:r w:rsidRPr="00B95B57">
        <w:rPr>
          <w:rFonts w:ascii="Arial" w:hAnsi="Arial" w:cs="Arial"/>
          <w:spacing w:val="-14"/>
        </w:rPr>
        <w:t xml:space="preserve"> </w:t>
      </w:r>
      <w:r w:rsidRPr="00B95B57">
        <w:rPr>
          <w:rFonts w:ascii="Arial" w:hAnsi="Arial" w:cs="Arial"/>
        </w:rPr>
        <w:t>postupka</w:t>
      </w:r>
      <w:r w:rsidRPr="00B95B57">
        <w:rPr>
          <w:rFonts w:ascii="Arial" w:hAnsi="Arial" w:cs="Arial"/>
          <w:spacing w:val="-13"/>
        </w:rPr>
        <w:t xml:space="preserve"> </w:t>
      </w:r>
      <w:r w:rsidRPr="00B95B57">
        <w:rPr>
          <w:rFonts w:ascii="Arial" w:hAnsi="Arial" w:cs="Arial"/>
        </w:rPr>
        <w:t>jednostavne</w:t>
      </w:r>
      <w:r w:rsidRPr="00B95B57">
        <w:rPr>
          <w:rFonts w:ascii="Arial" w:hAnsi="Arial" w:cs="Arial"/>
          <w:spacing w:val="-14"/>
        </w:rPr>
        <w:t xml:space="preserve"> </w:t>
      </w:r>
      <w:r w:rsidRPr="00B95B57">
        <w:rPr>
          <w:rFonts w:ascii="Arial" w:hAnsi="Arial" w:cs="Arial"/>
        </w:rPr>
        <w:t>nabave</w:t>
      </w:r>
      <w:r w:rsidRPr="00B95B57">
        <w:rPr>
          <w:rFonts w:ascii="Arial" w:hAnsi="Arial" w:cs="Arial"/>
          <w:spacing w:val="-14"/>
        </w:rPr>
        <w:t xml:space="preserve"> </w:t>
      </w:r>
      <w:r w:rsidRPr="00B95B57">
        <w:rPr>
          <w:rFonts w:ascii="Arial" w:hAnsi="Arial" w:cs="Arial"/>
        </w:rPr>
        <w:t>koji</w:t>
      </w:r>
      <w:r w:rsidRPr="00B95B57">
        <w:rPr>
          <w:rFonts w:ascii="Arial" w:hAnsi="Arial" w:cs="Arial"/>
          <w:spacing w:val="-13"/>
        </w:rPr>
        <w:t xml:space="preserve"> </w:t>
      </w:r>
      <w:r w:rsidRPr="00B95B57">
        <w:rPr>
          <w:rFonts w:ascii="Arial" w:hAnsi="Arial" w:cs="Arial"/>
        </w:rPr>
        <w:t>se</w:t>
      </w:r>
      <w:r w:rsidRPr="00B95B57">
        <w:rPr>
          <w:rFonts w:ascii="Arial" w:hAnsi="Arial" w:cs="Arial"/>
          <w:spacing w:val="-14"/>
        </w:rPr>
        <w:t xml:space="preserve"> </w:t>
      </w:r>
      <w:r w:rsidRPr="00B95B57">
        <w:rPr>
          <w:rFonts w:ascii="Arial" w:hAnsi="Arial" w:cs="Arial"/>
        </w:rPr>
        <w:t>provodi,</w:t>
      </w:r>
      <w:r w:rsidRPr="00B95B57">
        <w:rPr>
          <w:rFonts w:ascii="Arial" w:hAnsi="Arial" w:cs="Arial"/>
          <w:spacing w:val="-13"/>
        </w:rPr>
        <w:t xml:space="preserve"> </w:t>
      </w:r>
      <w:r w:rsidRPr="00B95B57">
        <w:rPr>
          <w:rFonts w:ascii="Arial" w:hAnsi="Arial" w:cs="Arial"/>
        </w:rPr>
        <w:t xml:space="preserve">odnosno javno otvaranje ponuda moguće je samo u postupku jednostavne nabave s javnom objavom </w:t>
      </w:r>
      <w:r w:rsidRPr="00B95B57">
        <w:rPr>
          <w:rFonts w:ascii="Arial" w:hAnsi="Arial" w:cs="Arial"/>
          <w:spacing w:val="-2"/>
        </w:rPr>
        <w:t>poziva.</w:t>
      </w:r>
    </w:p>
    <w:p w14:paraId="44095159" w14:textId="7D5D6D2A" w:rsidR="00C8399C" w:rsidRPr="00B95B57" w:rsidRDefault="00C8399C" w:rsidP="0066018C">
      <w:pPr>
        <w:pStyle w:val="ListParagraph"/>
        <w:numPr>
          <w:ilvl w:val="0"/>
          <w:numId w:val="9"/>
        </w:numPr>
        <w:tabs>
          <w:tab w:val="left" w:pos="448"/>
        </w:tabs>
        <w:spacing w:before="0"/>
        <w:ind w:right="143" w:firstLine="0"/>
        <w:rPr>
          <w:rFonts w:ascii="Arial" w:hAnsi="Arial" w:cs="Arial"/>
        </w:rPr>
      </w:pPr>
      <w:r w:rsidRPr="00B95B57">
        <w:rPr>
          <w:rFonts w:ascii="Arial" w:hAnsi="Arial" w:cs="Arial"/>
          <w:spacing w:val="-2"/>
        </w:rPr>
        <w:t xml:space="preserve">U postupcima koji se ne provode putem EOJN RH, ponude otvaraju najmanje 2 (dva) člana Povjerenstva i o istome sastavljaju zapisnik. </w:t>
      </w:r>
    </w:p>
    <w:p w14:paraId="225EF755" w14:textId="77777777" w:rsidR="005A71CF" w:rsidRPr="00B95B57" w:rsidRDefault="00000000" w:rsidP="0066018C">
      <w:pPr>
        <w:pStyle w:val="ListParagraph"/>
        <w:numPr>
          <w:ilvl w:val="0"/>
          <w:numId w:val="9"/>
        </w:numPr>
        <w:tabs>
          <w:tab w:val="left" w:pos="467"/>
        </w:tabs>
        <w:spacing w:before="0"/>
        <w:ind w:right="144" w:firstLine="0"/>
        <w:rPr>
          <w:rFonts w:ascii="Arial" w:hAnsi="Arial" w:cs="Arial"/>
        </w:rPr>
      </w:pPr>
      <w:r w:rsidRPr="00B95B57">
        <w:rPr>
          <w:rFonts w:ascii="Arial" w:hAnsi="Arial" w:cs="Arial"/>
        </w:rPr>
        <w:t>U postupcima koji se provode putem EOJN RH ponude se otvaraju automatski u EOJN RH po isteku roka za dostavu ponuda, bez posebne intervencije Naručitelja, a sustav generira zapisnik o otvaranju ponuda.</w:t>
      </w:r>
    </w:p>
    <w:p w14:paraId="304340A3" w14:textId="77777777" w:rsidR="005A71CF" w:rsidRPr="00B95B57" w:rsidRDefault="00000000" w:rsidP="0066018C">
      <w:pPr>
        <w:pStyle w:val="ListParagraph"/>
        <w:numPr>
          <w:ilvl w:val="0"/>
          <w:numId w:val="9"/>
        </w:numPr>
        <w:tabs>
          <w:tab w:val="left" w:pos="459"/>
        </w:tabs>
        <w:spacing w:before="0"/>
        <w:ind w:right="138" w:firstLine="0"/>
        <w:rPr>
          <w:rFonts w:ascii="Arial" w:hAnsi="Arial" w:cs="Arial"/>
        </w:rPr>
      </w:pPr>
      <w:r w:rsidRPr="00B95B57">
        <w:rPr>
          <w:rFonts w:ascii="Arial" w:hAnsi="Arial" w:cs="Arial"/>
        </w:rPr>
        <w:t>Ako</w:t>
      </w:r>
      <w:r w:rsidRPr="00B95B57">
        <w:rPr>
          <w:rFonts w:ascii="Arial" w:hAnsi="Arial" w:cs="Arial"/>
          <w:spacing w:val="-1"/>
        </w:rPr>
        <w:t xml:space="preserve"> </w:t>
      </w:r>
      <w:r w:rsidRPr="00B95B57">
        <w:rPr>
          <w:rFonts w:ascii="Arial" w:hAnsi="Arial" w:cs="Arial"/>
        </w:rPr>
        <w:t>je Naručitelj</w:t>
      </w:r>
      <w:r w:rsidRPr="00B95B57">
        <w:rPr>
          <w:rFonts w:ascii="Arial" w:hAnsi="Arial" w:cs="Arial"/>
          <w:spacing w:val="-4"/>
        </w:rPr>
        <w:t xml:space="preserve"> </w:t>
      </w:r>
      <w:r w:rsidRPr="00B95B57">
        <w:rPr>
          <w:rFonts w:ascii="Arial" w:hAnsi="Arial" w:cs="Arial"/>
        </w:rPr>
        <w:t>zahtijevao</w:t>
      </w:r>
      <w:r w:rsidRPr="00B95B57">
        <w:rPr>
          <w:rFonts w:ascii="Arial" w:hAnsi="Arial" w:cs="Arial"/>
          <w:spacing w:val="-1"/>
        </w:rPr>
        <w:t xml:space="preserve"> </w:t>
      </w:r>
      <w:r w:rsidRPr="00B95B57">
        <w:rPr>
          <w:rFonts w:ascii="Arial" w:hAnsi="Arial" w:cs="Arial"/>
        </w:rPr>
        <w:t>dostavu</w:t>
      </w:r>
      <w:r w:rsidRPr="00B95B57">
        <w:rPr>
          <w:rFonts w:ascii="Arial" w:hAnsi="Arial" w:cs="Arial"/>
          <w:spacing w:val="-3"/>
        </w:rPr>
        <w:t xml:space="preserve"> </w:t>
      </w:r>
      <w:r w:rsidRPr="00B95B57">
        <w:rPr>
          <w:rFonts w:ascii="Arial" w:hAnsi="Arial" w:cs="Arial"/>
        </w:rPr>
        <w:t>dijelova</w:t>
      </w:r>
      <w:r w:rsidRPr="00B95B57">
        <w:rPr>
          <w:rFonts w:ascii="Arial" w:hAnsi="Arial" w:cs="Arial"/>
          <w:spacing w:val="-4"/>
        </w:rPr>
        <w:t xml:space="preserve"> </w:t>
      </w:r>
      <w:r w:rsidRPr="00B95B57">
        <w:rPr>
          <w:rFonts w:ascii="Arial" w:hAnsi="Arial" w:cs="Arial"/>
        </w:rPr>
        <w:t>ponude</w:t>
      </w:r>
      <w:r w:rsidRPr="00B95B57">
        <w:rPr>
          <w:rFonts w:ascii="Arial" w:hAnsi="Arial" w:cs="Arial"/>
          <w:spacing w:val="-3"/>
        </w:rPr>
        <w:t xml:space="preserve"> </w:t>
      </w:r>
      <w:r w:rsidRPr="00B95B57">
        <w:rPr>
          <w:rFonts w:ascii="Arial" w:hAnsi="Arial" w:cs="Arial"/>
        </w:rPr>
        <w:t>fizičkim</w:t>
      </w:r>
      <w:r w:rsidRPr="00B95B57">
        <w:rPr>
          <w:rFonts w:ascii="Arial" w:hAnsi="Arial" w:cs="Arial"/>
          <w:spacing w:val="-2"/>
        </w:rPr>
        <w:t xml:space="preserve"> </w:t>
      </w:r>
      <w:r w:rsidRPr="00B95B57">
        <w:rPr>
          <w:rFonts w:ascii="Arial" w:hAnsi="Arial" w:cs="Arial"/>
        </w:rPr>
        <w:t>putem,</w:t>
      </w:r>
      <w:r w:rsidRPr="00B95B57">
        <w:rPr>
          <w:rFonts w:ascii="Arial" w:hAnsi="Arial" w:cs="Arial"/>
          <w:spacing w:val="-3"/>
        </w:rPr>
        <w:t xml:space="preserve"> </w:t>
      </w:r>
      <w:r w:rsidRPr="00B95B57">
        <w:rPr>
          <w:rFonts w:ascii="Arial" w:hAnsi="Arial" w:cs="Arial"/>
        </w:rPr>
        <w:t>primjerice</w:t>
      </w:r>
      <w:r w:rsidRPr="00B95B57">
        <w:rPr>
          <w:rFonts w:ascii="Arial" w:hAnsi="Arial" w:cs="Arial"/>
          <w:spacing w:val="-2"/>
        </w:rPr>
        <w:t xml:space="preserve"> </w:t>
      </w:r>
      <w:r w:rsidRPr="00B95B57">
        <w:rPr>
          <w:rFonts w:ascii="Arial" w:hAnsi="Arial" w:cs="Arial"/>
        </w:rPr>
        <w:t>jamstva</w:t>
      </w:r>
      <w:r w:rsidRPr="00B95B57">
        <w:rPr>
          <w:rFonts w:ascii="Arial" w:hAnsi="Arial" w:cs="Arial"/>
          <w:spacing w:val="-4"/>
        </w:rPr>
        <w:t xml:space="preserve"> </w:t>
      </w:r>
      <w:r w:rsidRPr="00B95B57">
        <w:rPr>
          <w:rFonts w:ascii="Arial" w:hAnsi="Arial" w:cs="Arial"/>
        </w:rPr>
        <w:t>ili uzoraka, Naručitelj evidentira zaprimanje tih dijelova u zapisnik odnosno dokumentaciji postupka, u skladu s mogućnostima EOJN RH.</w:t>
      </w:r>
    </w:p>
    <w:p w14:paraId="1F136F01" w14:textId="77777777" w:rsidR="005A71CF" w:rsidRPr="00B95B57" w:rsidRDefault="00000000" w:rsidP="0066018C">
      <w:pPr>
        <w:pStyle w:val="ListParagraph"/>
        <w:numPr>
          <w:ilvl w:val="0"/>
          <w:numId w:val="9"/>
        </w:numPr>
        <w:tabs>
          <w:tab w:val="left" w:pos="505"/>
        </w:tabs>
        <w:spacing w:before="0"/>
        <w:ind w:right="139" w:firstLine="0"/>
        <w:rPr>
          <w:rFonts w:ascii="Arial" w:hAnsi="Arial" w:cs="Arial"/>
        </w:rPr>
      </w:pPr>
      <w:r w:rsidRPr="00B95B57">
        <w:rPr>
          <w:rFonts w:ascii="Arial" w:hAnsi="Arial" w:cs="Arial"/>
        </w:rPr>
        <w:t>Nakon otvaranja ponuda Naručitelj provodi pregled i ocjenu ponuda radi utvrđivanja njihove pravodobnosti, potpunosti, sukladnosti s dokumentacijom o nabavi, ispunjavanja tehničkih zahtjeva, ispunjavanja propisanih uvjeta sposobnosti i nepostojanja osnova za isključenje</w:t>
      </w:r>
      <w:r w:rsidRPr="00B95B57">
        <w:rPr>
          <w:rFonts w:ascii="Arial" w:hAnsi="Arial" w:cs="Arial"/>
          <w:spacing w:val="-1"/>
        </w:rPr>
        <w:t xml:space="preserve"> </w:t>
      </w:r>
      <w:r w:rsidRPr="00B95B57">
        <w:rPr>
          <w:rFonts w:ascii="Arial" w:hAnsi="Arial" w:cs="Arial"/>
        </w:rPr>
        <w:t>ako</w:t>
      </w:r>
      <w:r w:rsidRPr="00B95B57">
        <w:rPr>
          <w:rFonts w:ascii="Arial" w:hAnsi="Arial" w:cs="Arial"/>
          <w:spacing w:val="-2"/>
        </w:rPr>
        <w:t xml:space="preserve"> </w:t>
      </w:r>
      <w:r w:rsidRPr="00B95B57">
        <w:rPr>
          <w:rFonts w:ascii="Arial" w:hAnsi="Arial" w:cs="Arial"/>
        </w:rPr>
        <w:t>su</w:t>
      </w:r>
      <w:r w:rsidRPr="00B95B57">
        <w:rPr>
          <w:rFonts w:ascii="Arial" w:hAnsi="Arial" w:cs="Arial"/>
          <w:spacing w:val="-2"/>
        </w:rPr>
        <w:t xml:space="preserve"> </w:t>
      </w:r>
      <w:r w:rsidRPr="00B95B57">
        <w:rPr>
          <w:rFonts w:ascii="Arial" w:hAnsi="Arial" w:cs="Arial"/>
        </w:rPr>
        <w:t>propisane,</w:t>
      </w:r>
      <w:r w:rsidRPr="00B95B57">
        <w:rPr>
          <w:rFonts w:ascii="Arial" w:hAnsi="Arial" w:cs="Arial"/>
          <w:spacing w:val="-1"/>
        </w:rPr>
        <w:t xml:space="preserve"> </w:t>
      </w:r>
      <w:r w:rsidRPr="00B95B57">
        <w:rPr>
          <w:rFonts w:ascii="Arial" w:hAnsi="Arial" w:cs="Arial"/>
        </w:rPr>
        <w:t>valjanosti</w:t>
      </w:r>
      <w:r w:rsidRPr="00B95B57">
        <w:rPr>
          <w:rFonts w:ascii="Arial" w:hAnsi="Arial" w:cs="Arial"/>
          <w:spacing w:val="-1"/>
        </w:rPr>
        <w:t xml:space="preserve"> </w:t>
      </w:r>
      <w:r w:rsidRPr="00B95B57">
        <w:rPr>
          <w:rFonts w:ascii="Arial" w:hAnsi="Arial" w:cs="Arial"/>
        </w:rPr>
        <w:t>jamstva</w:t>
      </w:r>
      <w:r w:rsidRPr="00B95B57">
        <w:rPr>
          <w:rFonts w:ascii="Arial" w:hAnsi="Arial" w:cs="Arial"/>
          <w:spacing w:val="-1"/>
        </w:rPr>
        <w:t xml:space="preserve"> </w:t>
      </w:r>
      <w:r w:rsidRPr="00B95B57">
        <w:rPr>
          <w:rFonts w:ascii="Arial" w:hAnsi="Arial" w:cs="Arial"/>
        </w:rPr>
        <w:t>ako</w:t>
      </w:r>
      <w:r w:rsidRPr="00B95B57">
        <w:rPr>
          <w:rFonts w:ascii="Arial" w:hAnsi="Arial" w:cs="Arial"/>
          <w:spacing w:val="-1"/>
        </w:rPr>
        <w:t xml:space="preserve"> </w:t>
      </w:r>
      <w:r w:rsidRPr="00B95B57">
        <w:rPr>
          <w:rFonts w:ascii="Arial" w:hAnsi="Arial" w:cs="Arial"/>
        </w:rPr>
        <w:t>je</w:t>
      </w:r>
      <w:r w:rsidRPr="00B95B57">
        <w:rPr>
          <w:rFonts w:ascii="Arial" w:hAnsi="Arial" w:cs="Arial"/>
          <w:spacing w:val="-1"/>
        </w:rPr>
        <w:t xml:space="preserve"> </w:t>
      </w:r>
      <w:r w:rsidRPr="00B95B57">
        <w:rPr>
          <w:rFonts w:ascii="Arial" w:hAnsi="Arial" w:cs="Arial"/>
        </w:rPr>
        <w:t>zahtijevano,</w:t>
      </w:r>
      <w:r w:rsidRPr="00B95B57">
        <w:rPr>
          <w:rFonts w:ascii="Arial" w:hAnsi="Arial" w:cs="Arial"/>
          <w:spacing w:val="-2"/>
        </w:rPr>
        <w:t xml:space="preserve"> </w:t>
      </w:r>
      <w:r w:rsidRPr="00B95B57">
        <w:rPr>
          <w:rFonts w:ascii="Arial" w:hAnsi="Arial" w:cs="Arial"/>
        </w:rPr>
        <w:t>pravilnosti</w:t>
      </w:r>
      <w:r w:rsidRPr="00B95B57">
        <w:rPr>
          <w:rFonts w:ascii="Arial" w:hAnsi="Arial" w:cs="Arial"/>
          <w:spacing w:val="-1"/>
        </w:rPr>
        <w:t xml:space="preserve"> </w:t>
      </w:r>
      <w:r w:rsidRPr="00B95B57">
        <w:rPr>
          <w:rFonts w:ascii="Arial" w:hAnsi="Arial" w:cs="Arial"/>
        </w:rPr>
        <w:t>izračuna</w:t>
      </w:r>
      <w:r w:rsidRPr="00B95B57">
        <w:rPr>
          <w:rFonts w:ascii="Arial" w:hAnsi="Arial" w:cs="Arial"/>
          <w:spacing w:val="-1"/>
        </w:rPr>
        <w:t xml:space="preserve"> </w:t>
      </w:r>
      <w:r w:rsidRPr="00B95B57">
        <w:rPr>
          <w:rFonts w:ascii="Arial" w:hAnsi="Arial" w:cs="Arial"/>
        </w:rPr>
        <w:t>cijene te drugih elemenata relevantnih za odabir ponude.</w:t>
      </w:r>
    </w:p>
    <w:p w14:paraId="47963F45" w14:textId="77777777" w:rsidR="005A71CF" w:rsidRPr="00B95B57" w:rsidRDefault="00000000" w:rsidP="0066018C">
      <w:pPr>
        <w:pStyle w:val="ListParagraph"/>
        <w:numPr>
          <w:ilvl w:val="0"/>
          <w:numId w:val="9"/>
        </w:numPr>
        <w:tabs>
          <w:tab w:val="left" w:pos="471"/>
        </w:tabs>
        <w:spacing w:before="0"/>
        <w:ind w:right="144" w:firstLine="0"/>
        <w:rPr>
          <w:rFonts w:ascii="Arial" w:hAnsi="Arial" w:cs="Arial"/>
        </w:rPr>
      </w:pPr>
      <w:r w:rsidRPr="00B95B57">
        <w:rPr>
          <w:rFonts w:ascii="Arial" w:hAnsi="Arial" w:cs="Arial"/>
        </w:rPr>
        <w:t>Tijekom pregleda i ocjene ponuda Naručitelj može od ponuditelja zatražiti pojašnjenje ili upotpunjavanje ponude, dostavu ili pojašnjenje dokaza, prihvat ispravka računske pogreške, obrazloženje</w:t>
      </w:r>
      <w:r w:rsidRPr="00B95B57">
        <w:rPr>
          <w:rFonts w:ascii="Arial" w:hAnsi="Arial" w:cs="Arial"/>
          <w:spacing w:val="-12"/>
        </w:rPr>
        <w:t xml:space="preserve"> </w:t>
      </w:r>
      <w:r w:rsidRPr="00B95B57">
        <w:rPr>
          <w:rFonts w:ascii="Arial" w:hAnsi="Arial" w:cs="Arial"/>
        </w:rPr>
        <w:t>neuobičajeno</w:t>
      </w:r>
      <w:r w:rsidRPr="00B95B57">
        <w:rPr>
          <w:rFonts w:ascii="Arial" w:hAnsi="Arial" w:cs="Arial"/>
          <w:spacing w:val="-13"/>
        </w:rPr>
        <w:t xml:space="preserve"> </w:t>
      </w:r>
      <w:r w:rsidRPr="00B95B57">
        <w:rPr>
          <w:rFonts w:ascii="Arial" w:hAnsi="Arial" w:cs="Arial"/>
        </w:rPr>
        <w:t>niske</w:t>
      </w:r>
      <w:r w:rsidRPr="00B95B57">
        <w:rPr>
          <w:rFonts w:ascii="Arial" w:hAnsi="Arial" w:cs="Arial"/>
          <w:spacing w:val="-10"/>
        </w:rPr>
        <w:t xml:space="preserve"> </w:t>
      </w:r>
      <w:r w:rsidRPr="00B95B57">
        <w:rPr>
          <w:rFonts w:ascii="Arial" w:hAnsi="Arial" w:cs="Arial"/>
        </w:rPr>
        <w:t>ponude,</w:t>
      </w:r>
      <w:r w:rsidRPr="00B95B57">
        <w:rPr>
          <w:rFonts w:ascii="Arial" w:hAnsi="Arial" w:cs="Arial"/>
          <w:spacing w:val="-13"/>
        </w:rPr>
        <w:t xml:space="preserve"> </w:t>
      </w:r>
      <w:r w:rsidRPr="00B95B57">
        <w:rPr>
          <w:rFonts w:ascii="Arial" w:hAnsi="Arial" w:cs="Arial"/>
        </w:rPr>
        <w:t>produljenje</w:t>
      </w:r>
      <w:r w:rsidRPr="00B95B57">
        <w:rPr>
          <w:rFonts w:ascii="Arial" w:hAnsi="Arial" w:cs="Arial"/>
          <w:spacing w:val="-10"/>
        </w:rPr>
        <w:t xml:space="preserve"> </w:t>
      </w:r>
      <w:r w:rsidRPr="00B95B57">
        <w:rPr>
          <w:rFonts w:ascii="Arial" w:hAnsi="Arial" w:cs="Arial"/>
        </w:rPr>
        <w:t>roka</w:t>
      </w:r>
      <w:r w:rsidRPr="00B95B57">
        <w:rPr>
          <w:rFonts w:ascii="Arial" w:hAnsi="Arial" w:cs="Arial"/>
          <w:spacing w:val="-11"/>
        </w:rPr>
        <w:t xml:space="preserve"> </w:t>
      </w:r>
      <w:r w:rsidRPr="00B95B57">
        <w:rPr>
          <w:rFonts w:ascii="Arial" w:hAnsi="Arial" w:cs="Arial"/>
        </w:rPr>
        <w:t>valjanosti</w:t>
      </w:r>
      <w:r w:rsidRPr="00B95B57">
        <w:rPr>
          <w:rFonts w:ascii="Arial" w:hAnsi="Arial" w:cs="Arial"/>
          <w:spacing w:val="-13"/>
        </w:rPr>
        <w:t xml:space="preserve"> </w:t>
      </w:r>
      <w:r w:rsidRPr="00B95B57">
        <w:rPr>
          <w:rFonts w:ascii="Arial" w:hAnsi="Arial" w:cs="Arial"/>
        </w:rPr>
        <w:t>ponude,</w:t>
      </w:r>
      <w:r w:rsidRPr="00B95B57">
        <w:rPr>
          <w:rFonts w:ascii="Arial" w:hAnsi="Arial" w:cs="Arial"/>
          <w:spacing w:val="-13"/>
        </w:rPr>
        <w:t xml:space="preserve"> </w:t>
      </w:r>
      <w:r w:rsidRPr="00B95B57">
        <w:rPr>
          <w:rFonts w:ascii="Arial" w:hAnsi="Arial" w:cs="Arial"/>
        </w:rPr>
        <w:t>dostavu</w:t>
      </w:r>
      <w:r w:rsidRPr="00B95B57">
        <w:rPr>
          <w:rFonts w:ascii="Arial" w:hAnsi="Arial" w:cs="Arial"/>
          <w:spacing w:val="-10"/>
        </w:rPr>
        <w:t xml:space="preserve"> </w:t>
      </w:r>
      <w:r w:rsidRPr="00B95B57">
        <w:rPr>
          <w:rFonts w:ascii="Arial" w:hAnsi="Arial" w:cs="Arial"/>
        </w:rPr>
        <w:t>dokaza o</w:t>
      </w:r>
      <w:r w:rsidRPr="00B95B57">
        <w:rPr>
          <w:rFonts w:ascii="Arial" w:hAnsi="Arial" w:cs="Arial"/>
          <w:spacing w:val="-12"/>
        </w:rPr>
        <w:t xml:space="preserve"> </w:t>
      </w:r>
      <w:r w:rsidRPr="00B95B57">
        <w:rPr>
          <w:rFonts w:ascii="Arial" w:hAnsi="Arial" w:cs="Arial"/>
        </w:rPr>
        <w:t>raspolaganju</w:t>
      </w:r>
      <w:r w:rsidRPr="00B95B57">
        <w:rPr>
          <w:rFonts w:ascii="Arial" w:hAnsi="Arial" w:cs="Arial"/>
          <w:spacing w:val="-13"/>
        </w:rPr>
        <w:t xml:space="preserve"> </w:t>
      </w:r>
      <w:r w:rsidRPr="00B95B57">
        <w:rPr>
          <w:rFonts w:ascii="Arial" w:hAnsi="Arial" w:cs="Arial"/>
        </w:rPr>
        <w:t>resursima</w:t>
      </w:r>
      <w:r w:rsidRPr="00B95B57">
        <w:rPr>
          <w:rFonts w:ascii="Arial" w:hAnsi="Arial" w:cs="Arial"/>
          <w:spacing w:val="-14"/>
        </w:rPr>
        <w:t xml:space="preserve"> </w:t>
      </w:r>
      <w:r w:rsidRPr="00B95B57">
        <w:rPr>
          <w:rFonts w:ascii="Arial" w:hAnsi="Arial" w:cs="Arial"/>
        </w:rPr>
        <w:t>subjekta</w:t>
      </w:r>
      <w:r w:rsidRPr="00B95B57">
        <w:rPr>
          <w:rFonts w:ascii="Arial" w:hAnsi="Arial" w:cs="Arial"/>
          <w:spacing w:val="-14"/>
        </w:rPr>
        <w:t xml:space="preserve"> </w:t>
      </w:r>
      <w:r w:rsidRPr="00B95B57">
        <w:rPr>
          <w:rFonts w:ascii="Arial" w:hAnsi="Arial" w:cs="Arial"/>
        </w:rPr>
        <w:t>na</w:t>
      </w:r>
      <w:r w:rsidRPr="00B95B57">
        <w:rPr>
          <w:rFonts w:ascii="Arial" w:hAnsi="Arial" w:cs="Arial"/>
          <w:spacing w:val="-11"/>
        </w:rPr>
        <w:t xml:space="preserve"> </w:t>
      </w:r>
      <w:r w:rsidRPr="00B95B57">
        <w:rPr>
          <w:rFonts w:ascii="Arial" w:hAnsi="Arial" w:cs="Arial"/>
        </w:rPr>
        <w:t>čiju</w:t>
      </w:r>
      <w:r w:rsidRPr="00B95B57">
        <w:rPr>
          <w:rFonts w:ascii="Arial" w:hAnsi="Arial" w:cs="Arial"/>
          <w:spacing w:val="-11"/>
        </w:rPr>
        <w:t xml:space="preserve"> </w:t>
      </w:r>
      <w:r w:rsidRPr="00B95B57">
        <w:rPr>
          <w:rFonts w:ascii="Arial" w:hAnsi="Arial" w:cs="Arial"/>
        </w:rPr>
        <w:t>se</w:t>
      </w:r>
      <w:r w:rsidRPr="00B95B57">
        <w:rPr>
          <w:rFonts w:ascii="Arial" w:hAnsi="Arial" w:cs="Arial"/>
          <w:spacing w:val="-12"/>
        </w:rPr>
        <w:t xml:space="preserve"> </w:t>
      </w:r>
      <w:r w:rsidRPr="00B95B57">
        <w:rPr>
          <w:rFonts w:ascii="Arial" w:hAnsi="Arial" w:cs="Arial"/>
        </w:rPr>
        <w:t>sposobnost</w:t>
      </w:r>
      <w:r w:rsidRPr="00B95B57">
        <w:rPr>
          <w:rFonts w:ascii="Arial" w:hAnsi="Arial" w:cs="Arial"/>
          <w:spacing w:val="-11"/>
        </w:rPr>
        <w:t xml:space="preserve"> </w:t>
      </w:r>
      <w:r w:rsidRPr="00B95B57">
        <w:rPr>
          <w:rFonts w:ascii="Arial" w:hAnsi="Arial" w:cs="Arial"/>
        </w:rPr>
        <w:t>ponuditelj</w:t>
      </w:r>
      <w:r w:rsidRPr="00B95B57">
        <w:rPr>
          <w:rFonts w:ascii="Arial" w:hAnsi="Arial" w:cs="Arial"/>
          <w:spacing w:val="-12"/>
        </w:rPr>
        <w:t xml:space="preserve"> </w:t>
      </w:r>
      <w:r w:rsidRPr="00B95B57">
        <w:rPr>
          <w:rFonts w:ascii="Arial" w:hAnsi="Arial" w:cs="Arial"/>
        </w:rPr>
        <w:t>oslanja</w:t>
      </w:r>
      <w:r w:rsidRPr="00B95B57">
        <w:rPr>
          <w:rFonts w:ascii="Arial" w:hAnsi="Arial" w:cs="Arial"/>
          <w:spacing w:val="-12"/>
        </w:rPr>
        <w:t xml:space="preserve"> </w:t>
      </w:r>
      <w:r w:rsidRPr="00B95B57">
        <w:rPr>
          <w:rFonts w:ascii="Arial" w:hAnsi="Arial" w:cs="Arial"/>
        </w:rPr>
        <w:t>ili</w:t>
      </w:r>
      <w:r w:rsidRPr="00B95B57">
        <w:rPr>
          <w:rFonts w:ascii="Arial" w:hAnsi="Arial" w:cs="Arial"/>
          <w:spacing w:val="-12"/>
        </w:rPr>
        <w:t xml:space="preserve"> </w:t>
      </w:r>
      <w:r w:rsidRPr="00B95B57">
        <w:rPr>
          <w:rFonts w:ascii="Arial" w:hAnsi="Arial" w:cs="Arial"/>
        </w:rPr>
        <w:t>drugo</w:t>
      </w:r>
      <w:r w:rsidRPr="00B95B57">
        <w:rPr>
          <w:rFonts w:ascii="Arial" w:hAnsi="Arial" w:cs="Arial"/>
          <w:spacing w:val="-14"/>
        </w:rPr>
        <w:t xml:space="preserve"> </w:t>
      </w:r>
      <w:r w:rsidRPr="00B95B57">
        <w:rPr>
          <w:rFonts w:ascii="Arial" w:hAnsi="Arial" w:cs="Arial"/>
        </w:rPr>
        <w:t>očitovanje povezano s pregledom i ocjenom ponude.</w:t>
      </w:r>
    </w:p>
    <w:p w14:paraId="6A0625F6" w14:textId="77777777" w:rsidR="005A71CF" w:rsidRPr="00B95B57" w:rsidRDefault="00000000" w:rsidP="0066018C">
      <w:pPr>
        <w:pStyle w:val="ListParagraph"/>
        <w:numPr>
          <w:ilvl w:val="0"/>
          <w:numId w:val="9"/>
        </w:numPr>
        <w:tabs>
          <w:tab w:val="left" w:pos="474"/>
        </w:tabs>
        <w:spacing w:before="0"/>
        <w:ind w:right="147" w:firstLine="0"/>
        <w:rPr>
          <w:rFonts w:ascii="Arial" w:hAnsi="Arial" w:cs="Arial"/>
        </w:rPr>
      </w:pPr>
      <w:r w:rsidRPr="00B95B57">
        <w:rPr>
          <w:rFonts w:ascii="Arial" w:hAnsi="Arial" w:cs="Arial"/>
        </w:rPr>
        <w:t>Rok koji Naručitelj određuje ponuditelju za postupanje po zahtjevu iz prethodnog stavka mora biti primjeren predmetu zahtjeva, složenosti traženog pojašnjenja ili dokaza te načinu komunikacije, a ne smije biti kraći od tri (3) dana od dana slanja zahtjeva.</w:t>
      </w:r>
    </w:p>
    <w:p w14:paraId="08EB3DCA" w14:textId="77777777" w:rsidR="005A71CF" w:rsidRPr="00B95B57" w:rsidRDefault="00000000" w:rsidP="0066018C">
      <w:pPr>
        <w:pStyle w:val="ListParagraph"/>
        <w:numPr>
          <w:ilvl w:val="0"/>
          <w:numId w:val="9"/>
        </w:numPr>
        <w:tabs>
          <w:tab w:val="left" w:pos="457"/>
        </w:tabs>
        <w:spacing w:before="0"/>
        <w:ind w:right="138" w:firstLine="0"/>
        <w:rPr>
          <w:rFonts w:ascii="Arial" w:hAnsi="Arial" w:cs="Arial"/>
        </w:rPr>
      </w:pPr>
      <w:r w:rsidRPr="00B95B57">
        <w:rPr>
          <w:rFonts w:ascii="Arial" w:hAnsi="Arial" w:cs="Arial"/>
        </w:rPr>
        <w:t>O</w:t>
      </w:r>
      <w:r w:rsidRPr="00B95B57">
        <w:rPr>
          <w:rFonts w:ascii="Arial" w:hAnsi="Arial" w:cs="Arial"/>
          <w:spacing w:val="-3"/>
        </w:rPr>
        <w:t xml:space="preserve"> </w:t>
      </w:r>
      <w:r w:rsidRPr="00B95B57">
        <w:rPr>
          <w:rFonts w:ascii="Arial" w:hAnsi="Arial" w:cs="Arial"/>
        </w:rPr>
        <w:t>pregledu</w:t>
      </w:r>
      <w:r w:rsidRPr="00B95B57">
        <w:rPr>
          <w:rFonts w:ascii="Arial" w:hAnsi="Arial" w:cs="Arial"/>
          <w:spacing w:val="-2"/>
        </w:rPr>
        <w:t xml:space="preserve"> </w:t>
      </w:r>
      <w:r w:rsidRPr="00B95B57">
        <w:rPr>
          <w:rFonts w:ascii="Arial" w:hAnsi="Arial" w:cs="Arial"/>
        </w:rPr>
        <w:t>i</w:t>
      </w:r>
      <w:r w:rsidRPr="00B95B57">
        <w:rPr>
          <w:rFonts w:ascii="Arial" w:hAnsi="Arial" w:cs="Arial"/>
          <w:spacing w:val="-5"/>
        </w:rPr>
        <w:t xml:space="preserve"> </w:t>
      </w:r>
      <w:r w:rsidRPr="00B95B57">
        <w:rPr>
          <w:rFonts w:ascii="Arial" w:hAnsi="Arial" w:cs="Arial"/>
        </w:rPr>
        <w:t>ocjeni</w:t>
      </w:r>
      <w:r w:rsidRPr="00B95B57">
        <w:rPr>
          <w:rFonts w:ascii="Arial" w:hAnsi="Arial" w:cs="Arial"/>
          <w:spacing w:val="-5"/>
        </w:rPr>
        <w:t xml:space="preserve"> </w:t>
      </w:r>
      <w:r w:rsidRPr="00B95B57">
        <w:rPr>
          <w:rFonts w:ascii="Arial" w:hAnsi="Arial" w:cs="Arial"/>
        </w:rPr>
        <w:t>ponuda</w:t>
      </w:r>
      <w:r w:rsidRPr="00B95B57">
        <w:rPr>
          <w:rFonts w:ascii="Arial" w:hAnsi="Arial" w:cs="Arial"/>
          <w:spacing w:val="-3"/>
        </w:rPr>
        <w:t xml:space="preserve"> </w:t>
      </w:r>
      <w:r w:rsidRPr="00B95B57">
        <w:rPr>
          <w:rFonts w:ascii="Arial" w:hAnsi="Arial" w:cs="Arial"/>
        </w:rPr>
        <w:t>sastavlja</w:t>
      </w:r>
      <w:r w:rsidRPr="00B95B57">
        <w:rPr>
          <w:rFonts w:ascii="Arial" w:hAnsi="Arial" w:cs="Arial"/>
          <w:spacing w:val="-3"/>
        </w:rPr>
        <w:t xml:space="preserve"> </w:t>
      </w:r>
      <w:r w:rsidRPr="00B95B57">
        <w:rPr>
          <w:rFonts w:ascii="Arial" w:hAnsi="Arial" w:cs="Arial"/>
        </w:rPr>
        <w:t>se</w:t>
      </w:r>
      <w:r w:rsidRPr="00B95B57">
        <w:rPr>
          <w:rFonts w:ascii="Arial" w:hAnsi="Arial" w:cs="Arial"/>
          <w:spacing w:val="-5"/>
        </w:rPr>
        <w:t xml:space="preserve"> </w:t>
      </w:r>
      <w:r w:rsidRPr="00B95B57">
        <w:rPr>
          <w:rFonts w:ascii="Arial" w:hAnsi="Arial" w:cs="Arial"/>
        </w:rPr>
        <w:t>zapisnik.</w:t>
      </w:r>
      <w:r w:rsidRPr="00B95B57">
        <w:rPr>
          <w:rFonts w:ascii="Arial" w:hAnsi="Arial" w:cs="Arial"/>
          <w:spacing w:val="-4"/>
        </w:rPr>
        <w:t xml:space="preserve"> </w:t>
      </w:r>
      <w:r w:rsidRPr="00B95B57">
        <w:rPr>
          <w:rFonts w:ascii="Arial" w:hAnsi="Arial" w:cs="Arial"/>
        </w:rPr>
        <w:t>U</w:t>
      </w:r>
      <w:r w:rsidRPr="00B95B57">
        <w:rPr>
          <w:rFonts w:ascii="Arial" w:hAnsi="Arial" w:cs="Arial"/>
          <w:spacing w:val="-3"/>
        </w:rPr>
        <w:t xml:space="preserve"> </w:t>
      </w:r>
      <w:r w:rsidRPr="00B95B57">
        <w:rPr>
          <w:rFonts w:ascii="Arial" w:hAnsi="Arial" w:cs="Arial"/>
        </w:rPr>
        <w:t>postupcima</w:t>
      </w:r>
      <w:r w:rsidRPr="00B95B57">
        <w:rPr>
          <w:rFonts w:ascii="Arial" w:hAnsi="Arial" w:cs="Arial"/>
          <w:spacing w:val="-5"/>
        </w:rPr>
        <w:t xml:space="preserve"> </w:t>
      </w:r>
      <w:r w:rsidRPr="00B95B57">
        <w:rPr>
          <w:rFonts w:ascii="Arial" w:hAnsi="Arial" w:cs="Arial"/>
        </w:rPr>
        <w:t>putem</w:t>
      </w:r>
      <w:r w:rsidRPr="00B95B57">
        <w:rPr>
          <w:rFonts w:ascii="Arial" w:hAnsi="Arial" w:cs="Arial"/>
          <w:spacing w:val="-2"/>
        </w:rPr>
        <w:t xml:space="preserve"> </w:t>
      </w:r>
      <w:r w:rsidRPr="00B95B57">
        <w:rPr>
          <w:rFonts w:ascii="Arial" w:hAnsi="Arial" w:cs="Arial"/>
        </w:rPr>
        <w:t>EOJN</w:t>
      </w:r>
      <w:r w:rsidRPr="00B95B57">
        <w:rPr>
          <w:rFonts w:ascii="Arial" w:hAnsi="Arial" w:cs="Arial"/>
          <w:spacing w:val="-2"/>
        </w:rPr>
        <w:t xml:space="preserve"> </w:t>
      </w:r>
      <w:r w:rsidRPr="00B95B57">
        <w:rPr>
          <w:rFonts w:ascii="Arial" w:hAnsi="Arial" w:cs="Arial"/>
        </w:rPr>
        <w:t>RH</w:t>
      </w:r>
      <w:r w:rsidRPr="00B95B57">
        <w:rPr>
          <w:rFonts w:ascii="Arial" w:hAnsi="Arial" w:cs="Arial"/>
          <w:spacing w:val="-4"/>
        </w:rPr>
        <w:t xml:space="preserve"> </w:t>
      </w:r>
      <w:r w:rsidRPr="00B95B57">
        <w:rPr>
          <w:rFonts w:ascii="Arial" w:hAnsi="Arial" w:cs="Arial"/>
        </w:rPr>
        <w:t>zapisnik</w:t>
      </w:r>
      <w:r w:rsidRPr="00B95B57">
        <w:rPr>
          <w:rFonts w:ascii="Arial" w:hAnsi="Arial" w:cs="Arial"/>
          <w:spacing w:val="-4"/>
        </w:rPr>
        <w:t xml:space="preserve"> </w:t>
      </w:r>
      <w:r w:rsidRPr="00B95B57">
        <w:rPr>
          <w:rFonts w:ascii="Arial" w:hAnsi="Arial" w:cs="Arial"/>
        </w:rPr>
        <w:t>se izrađuje</w:t>
      </w:r>
      <w:r w:rsidRPr="00B95B57">
        <w:rPr>
          <w:rFonts w:ascii="Arial" w:hAnsi="Arial" w:cs="Arial"/>
          <w:spacing w:val="-7"/>
        </w:rPr>
        <w:t xml:space="preserve"> </w:t>
      </w:r>
      <w:r w:rsidRPr="00B95B57">
        <w:rPr>
          <w:rFonts w:ascii="Arial" w:hAnsi="Arial" w:cs="Arial"/>
        </w:rPr>
        <w:t>odnosno</w:t>
      </w:r>
      <w:r w:rsidRPr="00B95B57">
        <w:rPr>
          <w:rFonts w:ascii="Arial" w:hAnsi="Arial" w:cs="Arial"/>
          <w:spacing w:val="-7"/>
        </w:rPr>
        <w:t xml:space="preserve"> </w:t>
      </w:r>
      <w:r w:rsidRPr="00B95B57">
        <w:rPr>
          <w:rFonts w:ascii="Arial" w:hAnsi="Arial" w:cs="Arial"/>
        </w:rPr>
        <w:t>generira</w:t>
      </w:r>
      <w:r w:rsidRPr="00B95B57">
        <w:rPr>
          <w:rFonts w:ascii="Arial" w:hAnsi="Arial" w:cs="Arial"/>
          <w:spacing w:val="-5"/>
        </w:rPr>
        <w:t xml:space="preserve"> </w:t>
      </w:r>
      <w:r w:rsidRPr="00B95B57">
        <w:rPr>
          <w:rFonts w:ascii="Arial" w:hAnsi="Arial" w:cs="Arial"/>
        </w:rPr>
        <w:t>u</w:t>
      </w:r>
      <w:r w:rsidRPr="00B95B57">
        <w:rPr>
          <w:rFonts w:ascii="Arial" w:hAnsi="Arial" w:cs="Arial"/>
          <w:spacing w:val="-6"/>
        </w:rPr>
        <w:t xml:space="preserve"> </w:t>
      </w:r>
      <w:r w:rsidRPr="00B95B57">
        <w:rPr>
          <w:rFonts w:ascii="Arial" w:hAnsi="Arial" w:cs="Arial"/>
        </w:rPr>
        <w:t>sustavu</w:t>
      </w:r>
      <w:r w:rsidRPr="00B95B57">
        <w:rPr>
          <w:rFonts w:ascii="Arial" w:hAnsi="Arial" w:cs="Arial"/>
          <w:spacing w:val="-6"/>
        </w:rPr>
        <w:t xml:space="preserve"> </w:t>
      </w:r>
      <w:r w:rsidRPr="00B95B57">
        <w:rPr>
          <w:rFonts w:ascii="Arial" w:hAnsi="Arial" w:cs="Arial"/>
        </w:rPr>
        <w:t>i</w:t>
      </w:r>
      <w:r w:rsidRPr="00B95B57">
        <w:rPr>
          <w:rFonts w:ascii="Arial" w:hAnsi="Arial" w:cs="Arial"/>
          <w:spacing w:val="-7"/>
        </w:rPr>
        <w:t xml:space="preserve"> </w:t>
      </w:r>
      <w:r w:rsidRPr="00B95B57">
        <w:rPr>
          <w:rFonts w:ascii="Arial" w:hAnsi="Arial" w:cs="Arial"/>
        </w:rPr>
        <w:t>objavljuje</w:t>
      </w:r>
      <w:r w:rsidRPr="00B95B57">
        <w:rPr>
          <w:rFonts w:ascii="Arial" w:hAnsi="Arial" w:cs="Arial"/>
          <w:spacing w:val="-7"/>
        </w:rPr>
        <w:t xml:space="preserve"> </w:t>
      </w:r>
      <w:r w:rsidRPr="00B95B57">
        <w:rPr>
          <w:rFonts w:ascii="Arial" w:hAnsi="Arial" w:cs="Arial"/>
        </w:rPr>
        <w:t>zajedno</w:t>
      </w:r>
      <w:r w:rsidRPr="00B95B57">
        <w:rPr>
          <w:rFonts w:ascii="Arial" w:hAnsi="Arial" w:cs="Arial"/>
          <w:spacing w:val="-7"/>
        </w:rPr>
        <w:t xml:space="preserve"> </w:t>
      </w:r>
      <w:r w:rsidRPr="00B95B57">
        <w:rPr>
          <w:rFonts w:ascii="Arial" w:hAnsi="Arial" w:cs="Arial"/>
        </w:rPr>
        <w:t>s</w:t>
      </w:r>
      <w:r w:rsidRPr="00B95B57">
        <w:rPr>
          <w:rFonts w:ascii="Arial" w:hAnsi="Arial" w:cs="Arial"/>
          <w:spacing w:val="-2"/>
        </w:rPr>
        <w:t xml:space="preserve"> </w:t>
      </w:r>
      <w:r w:rsidRPr="00B95B57">
        <w:rPr>
          <w:rFonts w:ascii="Arial" w:hAnsi="Arial" w:cs="Arial"/>
        </w:rPr>
        <w:t>odgovarajućom</w:t>
      </w:r>
      <w:r w:rsidRPr="00B95B57">
        <w:rPr>
          <w:rFonts w:ascii="Arial" w:hAnsi="Arial" w:cs="Arial"/>
          <w:spacing w:val="-5"/>
        </w:rPr>
        <w:t xml:space="preserve"> </w:t>
      </w:r>
      <w:r w:rsidRPr="00B95B57">
        <w:rPr>
          <w:rFonts w:ascii="Arial" w:hAnsi="Arial" w:cs="Arial"/>
        </w:rPr>
        <w:t>odlukom</w:t>
      </w:r>
      <w:r w:rsidRPr="00B95B57">
        <w:rPr>
          <w:rFonts w:ascii="Arial" w:hAnsi="Arial" w:cs="Arial"/>
          <w:spacing w:val="-6"/>
        </w:rPr>
        <w:t xml:space="preserve"> </w:t>
      </w:r>
      <w:r w:rsidRPr="00B95B57">
        <w:rPr>
          <w:rFonts w:ascii="Arial" w:hAnsi="Arial" w:cs="Arial"/>
        </w:rPr>
        <w:t>kada</w:t>
      </w:r>
      <w:r w:rsidRPr="00B95B57">
        <w:rPr>
          <w:rFonts w:ascii="Arial" w:hAnsi="Arial" w:cs="Arial"/>
          <w:spacing w:val="-7"/>
        </w:rPr>
        <w:t xml:space="preserve"> </w:t>
      </w:r>
      <w:r w:rsidRPr="00B95B57">
        <w:rPr>
          <w:rFonts w:ascii="Arial" w:hAnsi="Arial" w:cs="Arial"/>
        </w:rPr>
        <w:t>je</w:t>
      </w:r>
      <w:r w:rsidRPr="00B95B57">
        <w:rPr>
          <w:rFonts w:ascii="Arial" w:hAnsi="Arial" w:cs="Arial"/>
          <w:spacing w:val="-7"/>
        </w:rPr>
        <w:t xml:space="preserve"> </w:t>
      </w:r>
      <w:r w:rsidRPr="00B95B57">
        <w:rPr>
          <w:rFonts w:ascii="Arial" w:hAnsi="Arial" w:cs="Arial"/>
        </w:rPr>
        <w:t>to predviđeno pravilima sustava.</w:t>
      </w:r>
    </w:p>
    <w:p w14:paraId="43AE25AE" w14:textId="77777777" w:rsidR="005A71CF" w:rsidRPr="00B95B57" w:rsidRDefault="00000000" w:rsidP="0066018C">
      <w:pPr>
        <w:pStyle w:val="ListParagraph"/>
        <w:numPr>
          <w:ilvl w:val="0"/>
          <w:numId w:val="9"/>
        </w:numPr>
        <w:tabs>
          <w:tab w:val="left" w:pos="462"/>
        </w:tabs>
        <w:spacing w:before="0"/>
        <w:ind w:right="146" w:firstLine="0"/>
        <w:rPr>
          <w:rFonts w:ascii="Arial" w:hAnsi="Arial" w:cs="Arial"/>
        </w:rPr>
      </w:pPr>
      <w:r w:rsidRPr="00B95B57">
        <w:rPr>
          <w:rFonts w:ascii="Arial" w:hAnsi="Arial" w:cs="Arial"/>
        </w:rPr>
        <w:t>Zapisnik</w:t>
      </w:r>
      <w:r w:rsidRPr="00B95B57">
        <w:rPr>
          <w:rFonts w:ascii="Arial" w:hAnsi="Arial" w:cs="Arial"/>
          <w:spacing w:val="-4"/>
        </w:rPr>
        <w:t xml:space="preserve"> </w:t>
      </w:r>
      <w:r w:rsidRPr="00B95B57">
        <w:rPr>
          <w:rFonts w:ascii="Arial" w:hAnsi="Arial" w:cs="Arial"/>
        </w:rPr>
        <w:t>potpisuju</w:t>
      </w:r>
      <w:r w:rsidRPr="00B95B57">
        <w:rPr>
          <w:rFonts w:ascii="Arial" w:hAnsi="Arial" w:cs="Arial"/>
          <w:spacing w:val="-1"/>
        </w:rPr>
        <w:t xml:space="preserve"> </w:t>
      </w:r>
      <w:r w:rsidRPr="00B95B57">
        <w:rPr>
          <w:rFonts w:ascii="Arial" w:hAnsi="Arial" w:cs="Arial"/>
        </w:rPr>
        <w:t>članovi</w:t>
      </w:r>
      <w:r w:rsidRPr="00B95B57">
        <w:rPr>
          <w:rFonts w:ascii="Arial" w:hAnsi="Arial" w:cs="Arial"/>
          <w:spacing w:val="-1"/>
        </w:rPr>
        <w:t xml:space="preserve"> </w:t>
      </w:r>
      <w:r w:rsidRPr="00B95B57">
        <w:rPr>
          <w:rFonts w:ascii="Arial" w:hAnsi="Arial" w:cs="Arial"/>
        </w:rPr>
        <w:t>stručnog</w:t>
      </w:r>
      <w:r w:rsidRPr="00B95B57">
        <w:rPr>
          <w:rFonts w:ascii="Arial" w:hAnsi="Arial" w:cs="Arial"/>
          <w:spacing w:val="-2"/>
        </w:rPr>
        <w:t xml:space="preserve"> </w:t>
      </w:r>
      <w:r w:rsidRPr="00B95B57">
        <w:rPr>
          <w:rFonts w:ascii="Arial" w:hAnsi="Arial" w:cs="Arial"/>
        </w:rPr>
        <w:t>povjerenstva</w:t>
      </w:r>
      <w:r w:rsidRPr="00B95B57">
        <w:rPr>
          <w:rFonts w:ascii="Arial" w:hAnsi="Arial" w:cs="Arial"/>
          <w:spacing w:val="-2"/>
        </w:rPr>
        <w:t xml:space="preserve"> </w:t>
      </w:r>
      <w:r w:rsidRPr="00B95B57">
        <w:rPr>
          <w:rFonts w:ascii="Arial" w:hAnsi="Arial" w:cs="Arial"/>
        </w:rPr>
        <w:t>odnosno</w:t>
      </w:r>
      <w:r w:rsidRPr="00B95B57">
        <w:rPr>
          <w:rFonts w:ascii="Arial" w:hAnsi="Arial" w:cs="Arial"/>
          <w:spacing w:val="-2"/>
        </w:rPr>
        <w:t xml:space="preserve"> </w:t>
      </w:r>
      <w:r w:rsidRPr="00B95B57">
        <w:rPr>
          <w:rFonts w:ascii="Arial" w:hAnsi="Arial" w:cs="Arial"/>
        </w:rPr>
        <w:t>osobe</w:t>
      </w:r>
      <w:r w:rsidRPr="00B95B57">
        <w:rPr>
          <w:rFonts w:ascii="Arial" w:hAnsi="Arial" w:cs="Arial"/>
          <w:spacing w:val="-1"/>
        </w:rPr>
        <w:t xml:space="preserve"> </w:t>
      </w:r>
      <w:r w:rsidRPr="00B95B57">
        <w:rPr>
          <w:rFonts w:ascii="Arial" w:hAnsi="Arial" w:cs="Arial"/>
        </w:rPr>
        <w:t>koje</w:t>
      </w:r>
      <w:r w:rsidRPr="00B95B57">
        <w:rPr>
          <w:rFonts w:ascii="Arial" w:hAnsi="Arial" w:cs="Arial"/>
          <w:spacing w:val="-1"/>
        </w:rPr>
        <w:t xml:space="preserve"> </w:t>
      </w:r>
      <w:r w:rsidRPr="00B95B57">
        <w:rPr>
          <w:rFonts w:ascii="Arial" w:hAnsi="Arial" w:cs="Arial"/>
        </w:rPr>
        <w:t>su</w:t>
      </w:r>
      <w:r w:rsidRPr="00B95B57">
        <w:rPr>
          <w:rFonts w:ascii="Arial" w:hAnsi="Arial" w:cs="Arial"/>
          <w:spacing w:val="-1"/>
        </w:rPr>
        <w:t xml:space="preserve"> </w:t>
      </w:r>
      <w:r w:rsidRPr="00B95B57">
        <w:rPr>
          <w:rFonts w:ascii="Arial" w:hAnsi="Arial" w:cs="Arial"/>
        </w:rPr>
        <w:t>provele</w:t>
      </w:r>
      <w:r w:rsidRPr="00B95B57">
        <w:rPr>
          <w:rFonts w:ascii="Arial" w:hAnsi="Arial" w:cs="Arial"/>
          <w:spacing w:val="-2"/>
        </w:rPr>
        <w:t xml:space="preserve"> </w:t>
      </w:r>
      <w:r w:rsidRPr="00B95B57">
        <w:rPr>
          <w:rFonts w:ascii="Arial" w:hAnsi="Arial" w:cs="Arial"/>
        </w:rPr>
        <w:t>pregled</w:t>
      </w:r>
      <w:r w:rsidRPr="00B95B57">
        <w:rPr>
          <w:rFonts w:ascii="Arial" w:hAnsi="Arial" w:cs="Arial"/>
          <w:spacing w:val="-2"/>
        </w:rPr>
        <w:t xml:space="preserve"> </w:t>
      </w:r>
      <w:r w:rsidRPr="00B95B57">
        <w:rPr>
          <w:rFonts w:ascii="Arial" w:hAnsi="Arial" w:cs="Arial"/>
        </w:rPr>
        <w:t xml:space="preserve">i ocjenu ponuda, ako se zapisnik sastavlja kao zaseban dokument. Ako se zapisnik izrađuje ili </w:t>
      </w:r>
      <w:r w:rsidRPr="00B95B57">
        <w:rPr>
          <w:rFonts w:ascii="Arial" w:hAnsi="Arial" w:cs="Arial"/>
        </w:rPr>
        <w:lastRenderedPageBreak/>
        <w:t>potvrđuje u EOJN RH, potpisivanje se provodi na način koji omogućuje EOJN RH.</w:t>
      </w:r>
    </w:p>
    <w:p w14:paraId="1E816D8F" w14:textId="77777777" w:rsidR="0066018C" w:rsidRDefault="0066018C" w:rsidP="0066018C">
      <w:pPr>
        <w:pStyle w:val="Heading3"/>
        <w:spacing w:before="0"/>
        <w:ind w:left="0" w:right="4206"/>
        <w:jc w:val="both"/>
        <w:rPr>
          <w:rFonts w:ascii="Arial" w:hAnsi="Arial" w:cs="Arial"/>
          <w:sz w:val="22"/>
          <w:szCs w:val="22"/>
        </w:rPr>
      </w:pPr>
    </w:p>
    <w:p w14:paraId="3099081C" w14:textId="2EABC438" w:rsidR="001405B9" w:rsidRDefault="001405B9" w:rsidP="001405B9">
      <w:pPr>
        <w:ind w:right="4160"/>
        <w:jc w:val="both"/>
        <w:rPr>
          <w:rFonts w:ascii="Arial" w:hAnsi="Arial" w:cs="Arial"/>
          <w:b/>
        </w:rPr>
      </w:pPr>
      <w:r>
        <w:rPr>
          <w:rFonts w:ascii="Arial" w:hAnsi="Arial" w:cs="Arial"/>
          <w:b/>
        </w:rPr>
        <w:t>Odluka o odabiru/poništenju</w:t>
      </w:r>
    </w:p>
    <w:p w14:paraId="138FBF3E" w14:textId="17AF0680" w:rsidR="005A71CF" w:rsidRDefault="00000000" w:rsidP="0066018C">
      <w:pPr>
        <w:ind w:right="4160"/>
        <w:jc w:val="right"/>
        <w:rPr>
          <w:rFonts w:ascii="Arial" w:hAnsi="Arial" w:cs="Arial"/>
          <w:b/>
          <w:spacing w:val="-5"/>
        </w:rPr>
      </w:pPr>
      <w:r w:rsidRPr="00B95B57">
        <w:rPr>
          <w:rFonts w:ascii="Arial" w:hAnsi="Arial" w:cs="Arial"/>
          <w:b/>
        </w:rPr>
        <w:t xml:space="preserve">Članak </w:t>
      </w:r>
      <w:r w:rsidRPr="00B95B57">
        <w:rPr>
          <w:rFonts w:ascii="Arial" w:hAnsi="Arial" w:cs="Arial"/>
          <w:b/>
          <w:spacing w:val="-5"/>
        </w:rPr>
        <w:t>2</w:t>
      </w:r>
      <w:r w:rsidR="00C8399C" w:rsidRPr="00B95B57">
        <w:rPr>
          <w:rFonts w:ascii="Arial" w:hAnsi="Arial" w:cs="Arial"/>
          <w:b/>
          <w:spacing w:val="-5"/>
        </w:rPr>
        <w:t>6</w:t>
      </w:r>
      <w:r w:rsidRPr="00B95B57">
        <w:rPr>
          <w:rFonts w:ascii="Arial" w:hAnsi="Arial" w:cs="Arial"/>
          <w:b/>
          <w:spacing w:val="-5"/>
        </w:rPr>
        <w:t>.</w:t>
      </w:r>
    </w:p>
    <w:p w14:paraId="50C51305" w14:textId="77777777" w:rsidR="00B5250F" w:rsidRPr="00B95B57" w:rsidRDefault="00B5250F" w:rsidP="0066018C">
      <w:pPr>
        <w:ind w:right="4160"/>
        <w:jc w:val="right"/>
        <w:rPr>
          <w:rFonts w:ascii="Arial" w:hAnsi="Arial" w:cs="Arial"/>
          <w:b/>
        </w:rPr>
      </w:pPr>
    </w:p>
    <w:p w14:paraId="0CA85F21" w14:textId="77777777" w:rsidR="005A71CF" w:rsidRPr="00B95B57" w:rsidRDefault="00000000" w:rsidP="0066018C">
      <w:pPr>
        <w:pStyle w:val="ListParagraph"/>
        <w:numPr>
          <w:ilvl w:val="0"/>
          <w:numId w:val="8"/>
        </w:numPr>
        <w:tabs>
          <w:tab w:val="left" w:pos="493"/>
        </w:tabs>
        <w:spacing w:before="0"/>
        <w:ind w:right="139" w:firstLine="0"/>
        <w:rPr>
          <w:rFonts w:ascii="Arial" w:hAnsi="Arial" w:cs="Arial"/>
        </w:rPr>
      </w:pPr>
      <w:r w:rsidRPr="00B95B57">
        <w:rPr>
          <w:rFonts w:ascii="Arial" w:hAnsi="Arial" w:cs="Arial"/>
        </w:rPr>
        <w:t>Nakon pregleda i ocjene ponuda odgovorna osoba Naručitelj donosi odluku o odabiru najpovoljnije</w:t>
      </w:r>
      <w:r w:rsidRPr="00B95B57">
        <w:rPr>
          <w:rFonts w:ascii="Arial" w:hAnsi="Arial" w:cs="Arial"/>
          <w:spacing w:val="-7"/>
        </w:rPr>
        <w:t xml:space="preserve"> </w:t>
      </w:r>
      <w:r w:rsidRPr="00B95B57">
        <w:rPr>
          <w:rFonts w:ascii="Arial" w:hAnsi="Arial" w:cs="Arial"/>
        </w:rPr>
        <w:t>ponude</w:t>
      </w:r>
      <w:r w:rsidRPr="00B95B57">
        <w:rPr>
          <w:rFonts w:ascii="Arial" w:hAnsi="Arial" w:cs="Arial"/>
          <w:spacing w:val="-4"/>
        </w:rPr>
        <w:t xml:space="preserve"> </w:t>
      </w:r>
      <w:r w:rsidRPr="00B95B57">
        <w:rPr>
          <w:rFonts w:ascii="Arial" w:hAnsi="Arial" w:cs="Arial"/>
        </w:rPr>
        <w:t>ili</w:t>
      </w:r>
      <w:r w:rsidRPr="00B95B57">
        <w:rPr>
          <w:rFonts w:ascii="Arial" w:hAnsi="Arial" w:cs="Arial"/>
          <w:spacing w:val="-5"/>
        </w:rPr>
        <w:t xml:space="preserve"> </w:t>
      </w:r>
      <w:r w:rsidRPr="00B95B57">
        <w:rPr>
          <w:rFonts w:ascii="Arial" w:hAnsi="Arial" w:cs="Arial"/>
        </w:rPr>
        <w:t>odluku</w:t>
      </w:r>
      <w:r w:rsidRPr="00B95B57">
        <w:rPr>
          <w:rFonts w:ascii="Arial" w:hAnsi="Arial" w:cs="Arial"/>
          <w:spacing w:val="-5"/>
        </w:rPr>
        <w:t xml:space="preserve"> </w:t>
      </w:r>
      <w:r w:rsidRPr="00B95B57">
        <w:rPr>
          <w:rFonts w:ascii="Arial" w:hAnsi="Arial" w:cs="Arial"/>
        </w:rPr>
        <w:t>o</w:t>
      </w:r>
      <w:r w:rsidRPr="00B95B57">
        <w:rPr>
          <w:rFonts w:ascii="Arial" w:hAnsi="Arial" w:cs="Arial"/>
          <w:spacing w:val="-7"/>
        </w:rPr>
        <w:t xml:space="preserve"> </w:t>
      </w:r>
      <w:r w:rsidRPr="00B95B57">
        <w:rPr>
          <w:rFonts w:ascii="Arial" w:hAnsi="Arial" w:cs="Arial"/>
        </w:rPr>
        <w:t>poništenju</w:t>
      </w:r>
      <w:r w:rsidRPr="00B95B57">
        <w:rPr>
          <w:rFonts w:ascii="Arial" w:hAnsi="Arial" w:cs="Arial"/>
          <w:spacing w:val="-5"/>
        </w:rPr>
        <w:t xml:space="preserve"> </w:t>
      </w:r>
      <w:r w:rsidRPr="00B95B57">
        <w:rPr>
          <w:rFonts w:ascii="Arial" w:hAnsi="Arial" w:cs="Arial"/>
        </w:rPr>
        <w:t>postupka</w:t>
      </w:r>
      <w:r w:rsidRPr="00B95B57">
        <w:rPr>
          <w:rFonts w:ascii="Arial" w:hAnsi="Arial" w:cs="Arial"/>
          <w:spacing w:val="-4"/>
        </w:rPr>
        <w:t xml:space="preserve"> </w:t>
      </w:r>
      <w:r w:rsidRPr="00B95B57">
        <w:rPr>
          <w:rFonts w:ascii="Arial" w:hAnsi="Arial" w:cs="Arial"/>
        </w:rPr>
        <w:t>jednostavne</w:t>
      </w:r>
      <w:r w:rsidRPr="00B95B57">
        <w:rPr>
          <w:rFonts w:ascii="Arial" w:hAnsi="Arial" w:cs="Arial"/>
          <w:spacing w:val="-5"/>
        </w:rPr>
        <w:t xml:space="preserve"> </w:t>
      </w:r>
      <w:r w:rsidRPr="00B95B57">
        <w:rPr>
          <w:rFonts w:ascii="Arial" w:hAnsi="Arial" w:cs="Arial"/>
        </w:rPr>
        <w:t>nabave u</w:t>
      </w:r>
      <w:r w:rsidRPr="00B95B57">
        <w:rPr>
          <w:rFonts w:ascii="Arial" w:hAnsi="Arial" w:cs="Arial"/>
          <w:spacing w:val="-5"/>
        </w:rPr>
        <w:t xml:space="preserve"> </w:t>
      </w:r>
      <w:r w:rsidRPr="00B95B57">
        <w:rPr>
          <w:rFonts w:ascii="Arial" w:hAnsi="Arial" w:cs="Arial"/>
        </w:rPr>
        <w:t>roku</w:t>
      </w:r>
      <w:r w:rsidRPr="00B95B57">
        <w:rPr>
          <w:rFonts w:ascii="Arial" w:hAnsi="Arial" w:cs="Arial"/>
          <w:spacing w:val="-5"/>
        </w:rPr>
        <w:t xml:space="preserve"> </w:t>
      </w:r>
      <w:r w:rsidRPr="00B95B57">
        <w:rPr>
          <w:rFonts w:ascii="Arial" w:hAnsi="Arial" w:cs="Arial"/>
        </w:rPr>
        <w:t>propisanim u pozivu na dostavu ponude ili dokumentaciji o nabavi.</w:t>
      </w:r>
    </w:p>
    <w:p w14:paraId="325631E8" w14:textId="77777777" w:rsidR="005A71CF" w:rsidRPr="00B95B57" w:rsidRDefault="00000000" w:rsidP="0066018C">
      <w:pPr>
        <w:pStyle w:val="ListParagraph"/>
        <w:numPr>
          <w:ilvl w:val="0"/>
          <w:numId w:val="8"/>
        </w:numPr>
        <w:tabs>
          <w:tab w:val="left" w:pos="457"/>
        </w:tabs>
        <w:spacing w:before="0"/>
        <w:ind w:right="147" w:firstLine="0"/>
        <w:rPr>
          <w:rFonts w:ascii="Arial" w:hAnsi="Arial" w:cs="Arial"/>
        </w:rPr>
      </w:pPr>
      <w:r w:rsidRPr="00B95B57">
        <w:rPr>
          <w:rFonts w:ascii="Arial" w:hAnsi="Arial" w:cs="Arial"/>
        </w:rPr>
        <w:t>Odluka</w:t>
      </w:r>
      <w:r w:rsidRPr="00B95B57">
        <w:rPr>
          <w:rFonts w:ascii="Arial" w:hAnsi="Arial" w:cs="Arial"/>
          <w:spacing w:val="-6"/>
        </w:rPr>
        <w:t xml:space="preserve"> </w:t>
      </w:r>
      <w:r w:rsidRPr="00B95B57">
        <w:rPr>
          <w:rFonts w:ascii="Arial" w:hAnsi="Arial" w:cs="Arial"/>
        </w:rPr>
        <w:t>o</w:t>
      </w:r>
      <w:r w:rsidRPr="00B95B57">
        <w:rPr>
          <w:rFonts w:ascii="Arial" w:hAnsi="Arial" w:cs="Arial"/>
          <w:spacing w:val="-6"/>
        </w:rPr>
        <w:t xml:space="preserve"> </w:t>
      </w:r>
      <w:r w:rsidRPr="00B95B57">
        <w:rPr>
          <w:rFonts w:ascii="Arial" w:hAnsi="Arial" w:cs="Arial"/>
        </w:rPr>
        <w:t>odabiru</w:t>
      </w:r>
      <w:r w:rsidRPr="00B95B57">
        <w:rPr>
          <w:rFonts w:ascii="Arial" w:hAnsi="Arial" w:cs="Arial"/>
          <w:spacing w:val="-5"/>
        </w:rPr>
        <w:t xml:space="preserve"> </w:t>
      </w:r>
      <w:r w:rsidRPr="00B95B57">
        <w:rPr>
          <w:rFonts w:ascii="Arial" w:hAnsi="Arial" w:cs="Arial"/>
        </w:rPr>
        <w:t>ili</w:t>
      </w:r>
      <w:r w:rsidRPr="00B95B57">
        <w:rPr>
          <w:rFonts w:ascii="Arial" w:hAnsi="Arial" w:cs="Arial"/>
          <w:spacing w:val="-9"/>
        </w:rPr>
        <w:t xml:space="preserve"> </w:t>
      </w:r>
      <w:r w:rsidRPr="00B95B57">
        <w:rPr>
          <w:rFonts w:ascii="Arial" w:hAnsi="Arial" w:cs="Arial"/>
        </w:rPr>
        <w:t>poništenju</w:t>
      </w:r>
      <w:r w:rsidRPr="00B95B57">
        <w:rPr>
          <w:rFonts w:ascii="Arial" w:hAnsi="Arial" w:cs="Arial"/>
          <w:spacing w:val="-7"/>
        </w:rPr>
        <w:t xml:space="preserve"> </w:t>
      </w:r>
      <w:r w:rsidRPr="00B95B57">
        <w:rPr>
          <w:rFonts w:ascii="Arial" w:hAnsi="Arial" w:cs="Arial"/>
        </w:rPr>
        <w:t>dostavlja</w:t>
      </w:r>
      <w:r w:rsidRPr="00B95B57">
        <w:rPr>
          <w:rFonts w:ascii="Arial" w:hAnsi="Arial" w:cs="Arial"/>
          <w:spacing w:val="-6"/>
        </w:rPr>
        <w:t xml:space="preserve"> </w:t>
      </w:r>
      <w:r w:rsidRPr="00B95B57">
        <w:rPr>
          <w:rFonts w:ascii="Arial" w:hAnsi="Arial" w:cs="Arial"/>
        </w:rPr>
        <w:t>se</w:t>
      </w:r>
      <w:r w:rsidRPr="00B95B57">
        <w:rPr>
          <w:rFonts w:ascii="Arial" w:hAnsi="Arial" w:cs="Arial"/>
          <w:spacing w:val="-6"/>
        </w:rPr>
        <w:t xml:space="preserve"> </w:t>
      </w:r>
      <w:r w:rsidRPr="00B95B57">
        <w:rPr>
          <w:rFonts w:ascii="Arial" w:hAnsi="Arial" w:cs="Arial"/>
        </w:rPr>
        <w:t>ponuditeljima</w:t>
      </w:r>
      <w:r w:rsidRPr="00B95B57">
        <w:rPr>
          <w:rFonts w:ascii="Arial" w:hAnsi="Arial" w:cs="Arial"/>
          <w:spacing w:val="-6"/>
        </w:rPr>
        <w:t xml:space="preserve"> </w:t>
      </w:r>
      <w:r w:rsidRPr="00B95B57">
        <w:rPr>
          <w:rFonts w:ascii="Arial" w:hAnsi="Arial" w:cs="Arial"/>
        </w:rPr>
        <w:t>bez</w:t>
      </w:r>
      <w:r w:rsidRPr="00B95B57">
        <w:rPr>
          <w:rFonts w:ascii="Arial" w:hAnsi="Arial" w:cs="Arial"/>
          <w:spacing w:val="-7"/>
        </w:rPr>
        <w:t xml:space="preserve"> </w:t>
      </w:r>
      <w:r w:rsidRPr="00B95B57">
        <w:rPr>
          <w:rFonts w:ascii="Arial" w:hAnsi="Arial" w:cs="Arial"/>
        </w:rPr>
        <w:t>odgode,</w:t>
      </w:r>
      <w:r w:rsidRPr="00B95B57">
        <w:rPr>
          <w:rFonts w:ascii="Arial" w:hAnsi="Arial" w:cs="Arial"/>
          <w:spacing w:val="-8"/>
        </w:rPr>
        <w:t xml:space="preserve"> </w:t>
      </w:r>
      <w:r w:rsidRPr="00B95B57">
        <w:rPr>
          <w:rFonts w:ascii="Arial" w:hAnsi="Arial" w:cs="Arial"/>
        </w:rPr>
        <w:t>na</w:t>
      </w:r>
      <w:r w:rsidRPr="00B95B57">
        <w:rPr>
          <w:rFonts w:ascii="Arial" w:hAnsi="Arial" w:cs="Arial"/>
          <w:spacing w:val="-6"/>
        </w:rPr>
        <w:t xml:space="preserve"> </w:t>
      </w:r>
      <w:r w:rsidRPr="00B95B57">
        <w:rPr>
          <w:rFonts w:ascii="Arial" w:hAnsi="Arial" w:cs="Arial"/>
        </w:rPr>
        <w:t>način</w:t>
      </w:r>
      <w:r w:rsidRPr="00B95B57">
        <w:rPr>
          <w:rFonts w:ascii="Arial" w:hAnsi="Arial" w:cs="Arial"/>
          <w:spacing w:val="-6"/>
        </w:rPr>
        <w:t xml:space="preserve"> </w:t>
      </w:r>
      <w:r w:rsidRPr="00B95B57">
        <w:rPr>
          <w:rFonts w:ascii="Arial" w:hAnsi="Arial" w:cs="Arial"/>
        </w:rPr>
        <w:t>određen</w:t>
      </w:r>
      <w:r w:rsidRPr="00B95B57">
        <w:rPr>
          <w:rFonts w:ascii="Arial" w:hAnsi="Arial" w:cs="Arial"/>
          <w:spacing w:val="-8"/>
        </w:rPr>
        <w:t xml:space="preserve"> </w:t>
      </w:r>
      <w:r w:rsidRPr="00B95B57">
        <w:rPr>
          <w:rFonts w:ascii="Arial" w:hAnsi="Arial" w:cs="Arial"/>
        </w:rPr>
        <w:t>u pozivu na dostavu ponuda, osobito putem elektroničke pošte ili putem modula jednostavne nabave u EOJN RH ako se postupak provodio putem toga sustava.</w:t>
      </w:r>
    </w:p>
    <w:p w14:paraId="2FC55E9C" w14:textId="6E6F5734" w:rsidR="005A71CF" w:rsidRPr="00B95B57" w:rsidRDefault="00000000" w:rsidP="0066018C">
      <w:pPr>
        <w:pStyle w:val="ListParagraph"/>
        <w:numPr>
          <w:ilvl w:val="0"/>
          <w:numId w:val="8"/>
        </w:numPr>
        <w:tabs>
          <w:tab w:val="left" w:pos="457"/>
        </w:tabs>
        <w:spacing w:before="0"/>
        <w:ind w:right="145" w:firstLine="0"/>
        <w:rPr>
          <w:rFonts w:ascii="Arial" w:hAnsi="Arial" w:cs="Arial"/>
        </w:rPr>
      </w:pPr>
      <w:r w:rsidRPr="00B95B57">
        <w:rPr>
          <w:rFonts w:ascii="Arial" w:hAnsi="Arial" w:cs="Arial"/>
        </w:rPr>
        <w:t>Odluci</w:t>
      </w:r>
      <w:r w:rsidRPr="00B95B57">
        <w:rPr>
          <w:rFonts w:ascii="Arial" w:hAnsi="Arial" w:cs="Arial"/>
          <w:spacing w:val="-7"/>
        </w:rPr>
        <w:t xml:space="preserve"> </w:t>
      </w:r>
      <w:r w:rsidRPr="00B95B57">
        <w:rPr>
          <w:rFonts w:ascii="Arial" w:hAnsi="Arial" w:cs="Arial"/>
        </w:rPr>
        <w:t>o</w:t>
      </w:r>
      <w:r w:rsidRPr="00B95B57">
        <w:rPr>
          <w:rFonts w:ascii="Arial" w:hAnsi="Arial" w:cs="Arial"/>
          <w:spacing w:val="-7"/>
        </w:rPr>
        <w:t xml:space="preserve"> </w:t>
      </w:r>
      <w:r w:rsidRPr="00B95B57">
        <w:rPr>
          <w:rFonts w:ascii="Arial" w:hAnsi="Arial" w:cs="Arial"/>
        </w:rPr>
        <w:t>odabiru</w:t>
      </w:r>
      <w:r w:rsidRPr="00B95B57">
        <w:rPr>
          <w:rFonts w:ascii="Arial" w:hAnsi="Arial" w:cs="Arial"/>
          <w:spacing w:val="-6"/>
        </w:rPr>
        <w:t xml:space="preserve"> </w:t>
      </w:r>
      <w:r w:rsidRPr="00B95B57">
        <w:rPr>
          <w:rFonts w:ascii="Arial" w:hAnsi="Arial" w:cs="Arial"/>
        </w:rPr>
        <w:t>ili</w:t>
      </w:r>
      <w:r w:rsidRPr="00B95B57">
        <w:rPr>
          <w:rFonts w:ascii="Arial" w:hAnsi="Arial" w:cs="Arial"/>
          <w:spacing w:val="-7"/>
        </w:rPr>
        <w:t xml:space="preserve"> </w:t>
      </w:r>
      <w:r w:rsidRPr="00B95B57">
        <w:rPr>
          <w:rFonts w:ascii="Arial" w:hAnsi="Arial" w:cs="Arial"/>
        </w:rPr>
        <w:t>poništenju</w:t>
      </w:r>
      <w:r w:rsidRPr="00B95B57">
        <w:rPr>
          <w:rFonts w:ascii="Arial" w:hAnsi="Arial" w:cs="Arial"/>
          <w:spacing w:val="-6"/>
        </w:rPr>
        <w:t xml:space="preserve"> </w:t>
      </w:r>
      <w:r w:rsidRPr="00B95B57">
        <w:rPr>
          <w:rFonts w:ascii="Arial" w:hAnsi="Arial" w:cs="Arial"/>
        </w:rPr>
        <w:t>postupka</w:t>
      </w:r>
      <w:r w:rsidRPr="00B95B57">
        <w:rPr>
          <w:rFonts w:ascii="Arial" w:hAnsi="Arial" w:cs="Arial"/>
          <w:spacing w:val="-7"/>
        </w:rPr>
        <w:t xml:space="preserve"> </w:t>
      </w:r>
      <w:r w:rsidRPr="00B95B57">
        <w:rPr>
          <w:rFonts w:ascii="Arial" w:hAnsi="Arial" w:cs="Arial"/>
        </w:rPr>
        <w:t>prilaže</w:t>
      </w:r>
      <w:r w:rsidRPr="00B95B57">
        <w:rPr>
          <w:rFonts w:ascii="Arial" w:hAnsi="Arial" w:cs="Arial"/>
          <w:spacing w:val="-7"/>
        </w:rPr>
        <w:t xml:space="preserve"> </w:t>
      </w:r>
      <w:r w:rsidRPr="00B95B57">
        <w:rPr>
          <w:rFonts w:ascii="Arial" w:hAnsi="Arial" w:cs="Arial"/>
        </w:rPr>
        <w:t>se</w:t>
      </w:r>
      <w:r w:rsidRPr="00B95B57">
        <w:rPr>
          <w:rFonts w:ascii="Arial" w:hAnsi="Arial" w:cs="Arial"/>
          <w:spacing w:val="-7"/>
        </w:rPr>
        <w:t xml:space="preserve"> </w:t>
      </w:r>
      <w:r w:rsidRPr="00B95B57">
        <w:rPr>
          <w:rFonts w:ascii="Arial" w:hAnsi="Arial" w:cs="Arial"/>
        </w:rPr>
        <w:t>zapisnik</w:t>
      </w:r>
      <w:r w:rsidRPr="00B95B57">
        <w:rPr>
          <w:rFonts w:ascii="Arial" w:hAnsi="Arial" w:cs="Arial"/>
          <w:spacing w:val="-7"/>
        </w:rPr>
        <w:t xml:space="preserve"> </w:t>
      </w:r>
      <w:r w:rsidRPr="00B95B57">
        <w:rPr>
          <w:rFonts w:ascii="Arial" w:hAnsi="Arial" w:cs="Arial"/>
        </w:rPr>
        <w:t>o</w:t>
      </w:r>
      <w:r w:rsidRPr="00B95B57">
        <w:rPr>
          <w:rFonts w:ascii="Arial" w:hAnsi="Arial" w:cs="Arial"/>
          <w:spacing w:val="-7"/>
        </w:rPr>
        <w:t xml:space="preserve"> </w:t>
      </w:r>
      <w:r w:rsidRPr="00B95B57">
        <w:rPr>
          <w:rFonts w:ascii="Arial" w:hAnsi="Arial" w:cs="Arial"/>
        </w:rPr>
        <w:t>pregledu</w:t>
      </w:r>
      <w:r w:rsidRPr="00B95B57">
        <w:rPr>
          <w:rFonts w:ascii="Arial" w:hAnsi="Arial" w:cs="Arial"/>
          <w:spacing w:val="-6"/>
        </w:rPr>
        <w:t xml:space="preserve"> </w:t>
      </w:r>
      <w:r w:rsidRPr="00B95B57">
        <w:rPr>
          <w:rFonts w:ascii="Arial" w:hAnsi="Arial" w:cs="Arial"/>
        </w:rPr>
        <w:t>i</w:t>
      </w:r>
      <w:r w:rsidRPr="00B95B57">
        <w:rPr>
          <w:rFonts w:ascii="Arial" w:hAnsi="Arial" w:cs="Arial"/>
          <w:spacing w:val="-9"/>
        </w:rPr>
        <w:t xml:space="preserve"> </w:t>
      </w:r>
      <w:r w:rsidRPr="00B95B57">
        <w:rPr>
          <w:rFonts w:ascii="Arial" w:hAnsi="Arial" w:cs="Arial"/>
        </w:rPr>
        <w:t>ocjeni</w:t>
      </w:r>
      <w:r w:rsidRPr="00B95B57">
        <w:rPr>
          <w:rFonts w:ascii="Arial" w:hAnsi="Arial" w:cs="Arial"/>
          <w:spacing w:val="-7"/>
        </w:rPr>
        <w:t xml:space="preserve"> </w:t>
      </w:r>
      <w:r w:rsidRPr="00B95B57">
        <w:rPr>
          <w:rFonts w:ascii="Arial" w:hAnsi="Arial" w:cs="Arial"/>
        </w:rPr>
        <w:t>ponuda</w:t>
      </w:r>
      <w:r w:rsidR="00C8399C" w:rsidRPr="00B95B57">
        <w:rPr>
          <w:rFonts w:ascii="Arial" w:hAnsi="Arial" w:cs="Arial"/>
        </w:rPr>
        <w:t>.</w:t>
      </w:r>
    </w:p>
    <w:p w14:paraId="41CB4B88" w14:textId="77777777" w:rsidR="005A71CF" w:rsidRPr="00B95B57" w:rsidRDefault="00000000" w:rsidP="0066018C">
      <w:pPr>
        <w:pStyle w:val="ListParagraph"/>
        <w:numPr>
          <w:ilvl w:val="0"/>
          <w:numId w:val="8"/>
        </w:numPr>
        <w:tabs>
          <w:tab w:val="left" w:pos="490"/>
        </w:tabs>
        <w:spacing w:before="0"/>
        <w:ind w:right="143" w:firstLine="0"/>
        <w:rPr>
          <w:rFonts w:ascii="Arial" w:hAnsi="Arial" w:cs="Arial"/>
        </w:rPr>
      </w:pPr>
      <w:r w:rsidRPr="00B95B57">
        <w:rPr>
          <w:rFonts w:ascii="Arial" w:hAnsi="Arial" w:cs="Arial"/>
        </w:rPr>
        <w:t>Nakon donošenja odluke iz stavka 1. ovog članka Naručitelj ne smije sklopiti ugovor ili okvirni sporazum prije isteka roka mirovanja.</w:t>
      </w:r>
    </w:p>
    <w:p w14:paraId="2F1D7779" w14:textId="77777777" w:rsidR="005A71CF" w:rsidRPr="00B95B57" w:rsidRDefault="00000000" w:rsidP="0066018C">
      <w:pPr>
        <w:pStyle w:val="ListParagraph"/>
        <w:numPr>
          <w:ilvl w:val="0"/>
          <w:numId w:val="8"/>
        </w:numPr>
        <w:tabs>
          <w:tab w:val="left" w:pos="459"/>
        </w:tabs>
        <w:spacing w:before="0"/>
        <w:ind w:left="459" w:hanging="318"/>
        <w:rPr>
          <w:rFonts w:ascii="Arial" w:hAnsi="Arial" w:cs="Arial"/>
        </w:rPr>
      </w:pPr>
      <w:r w:rsidRPr="00B95B57">
        <w:rPr>
          <w:rFonts w:ascii="Arial" w:hAnsi="Arial" w:cs="Arial"/>
        </w:rPr>
        <w:t>Rok</w:t>
      </w:r>
      <w:r w:rsidRPr="00B95B57">
        <w:rPr>
          <w:rFonts w:ascii="Arial" w:hAnsi="Arial" w:cs="Arial"/>
          <w:spacing w:val="-6"/>
        </w:rPr>
        <w:t xml:space="preserve"> </w:t>
      </w:r>
      <w:r w:rsidRPr="00B95B57">
        <w:rPr>
          <w:rFonts w:ascii="Arial" w:hAnsi="Arial" w:cs="Arial"/>
        </w:rPr>
        <w:t>mirovanja</w:t>
      </w:r>
      <w:r w:rsidRPr="00B95B57">
        <w:rPr>
          <w:rFonts w:ascii="Arial" w:hAnsi="Arial" w:cs="Arial"/>
          <w:spacing w:val="-1"/>
        </w:rPr>
        <w:t xml:space="preserve"> </w:t>
      </w:r>
      <w:r w:rsidRPr="00B95B57">
        <w:rPr>
          <w:rFonts w:ascii="Arial" w:hAnsi="Arial" w:cs="Arial"/>
        </w:rPr>
        <w:t>iznosi</w:t>
      </w:r>
      <w:r w:rsidRPr="00B95B57">
        <w:rPr>
          <w:rFonts w:ascii="Arial" w:hAnsi="Arial" w:cs="Arial"/>
          <w:spacing w:val="-4"/>
        </w:rPr>
        <w:t xml:space="preserve"> </w:t>
      </w:r>
      <w:r w:rsidRPr="00B95B57">
        <w:rPr>
          <w:rFonts w:ascii="Arial" w:hAnsi="Arial" w:cs="Arial"/>
        </w:rPr>
        <w:t>pet</w:t>
      </w:r>
      <w:r w:rsidRPr="00B95B57">
        <w:rPr>
          <w:rFonts w:ascii="Arial" w:hAnsi="Arial" w:cs="Arial"/>
          <w:spacing w:val="-2"/>
        </w:rPr>
        <w:t xml:space="preserve"> </w:t>
      </w:r>
      <w:r w:rsidRPr="00B95B57">
        <w:rPr>
          <w:rFonts w:ascii="Arial" w:hAnsi="Arial" w:cs="Arial"/>
        </w:rPr>
        <w:t>(5)</w:t>
      </w:r>
      <w:r w:rsidRPr="00B95B57">
        <w:rPr>
          <w:rFonts w:ascii="Arial" w:hAnsi="Arial" w:cs="Arial"/>
          <w:spacing w:val="-4"/>
        </w:rPr>
        <w:t xml:space="preserve"> </w:t>
      </w:r>
      <w:r w:rsidRPr="00B95B57">
        <w:rPr>
          <w:rFonts w:ascii="Arial" w:hAnsi="Arial" w:cs="Arial"/>
        </w:rPr>
        <w:t>dana</w:t>
      </w:r>
      <w:r w:rsidRPr="00B95B57">
        <w:rPr>
          <w:rFonts w:ascii="Arial" w:hAnsi="Arial" w:cs="Arial"/>
          <w:spacing w:val="-2"/>
        </w:rPr>
        <w:t xml:space="preserve"> </w:t>
      </w:r>
      <w:r w:rsidRPr="00B95B57">
        <w:rPr>
          <w:rFonts w:ascii="Arial" w:hAnsi="Arial" w:cs="Arial"/>
        </w:rPr>
        <w:t>od</w:t>
      </w:r>
      <w:r w:rsidRPr="00B95B57">
        <w:rPr>
          <w:rFonts w:ascii="Arial" w:hAnsi="Arial" w:cs="Arial"/>
          <w:spacing w:val="-3"/>
        </w:rPr>
        <w:t xml:space="preserve"> </w:t>
      </w:r>
      <w:r w:rsidRPr="00B95B57">
        <w:rPr>
          <w:rFonts w:ascii="Arial" w:hAnsi="Arial" w:cs="Arial"/>
        </w:rPr>
        <w:t>dana</w:t>
      </w:r>
      <w:r w:rsidRPr="00B95B57">
        <w:rPr>
          <w:rFonts w:ascii="Arial" w:hAnsi="Arial" w:cs="Arial"/>
          <w:spacing w:val="-5"/>
        </w:rPr>
        <w:t xml:space="preserve"> </w:t>
      </w:r>
      <w:r w:rsidRPr="00B95B57">
        <w:rPr>
          <w:rFonts w:ascii="Arial" w:hAnsi="Arial" w:cs="Arial"/>
        </w:rPr>
        <w:t>dostave</w:t>
      </w:r>
      <w:r w:rsidRPr="00B95B57">
        <w:rPr>
          <w:rFonts w:ascii="Arial" w:hAnsi="Arial" w:cs="Arial"/>
          <w:spacing w:val="-1"/>
        </w:rPr>
        <w:t xml:space="preserve"> </w:t>
      </w:r>
      <w:r w:rsidRPr="00B95B57">
        <w:rPr>
          <w:rFonts w:ascii="Arial" w:hAnsi="Arial" w:cs="Arial"/>
        </w:rPr>
        <w:t>odluke</w:t>
      </w:r>
      <w:r w:rsidRPr="00B95B57">
        <w:rPr>
          <w:rFonts w:ascii="Arial" w:hAnsi="Arial" w:cs="Arial"/>
          <w:spacing w:val="-3"/>
        </w:rPr>
        <w:t xml:space="preserve"> </w:t>
      </w:r>
      <w:r w:rsidRPr="00B95B57">
        <w:rPr>
          <w:rFonts w:ascii="Arial" w:hAnsi="Arial" w:cs="Arial"/>
          <w:spacing w:val="-2"/>
        </w:rPr>
        <w:t>ponuditeljima.</w:t>
      </w:r>
    </w:p>
    <w:p w14:paraId="187D3959" w14:textId="77777777" w:rsidR="005A71CF" w:rsidRPr="00B95B57" w:rsidRDefault="00000000" w:rsidP="0066018C">
      <w:pPr>
        <w:pStyle w:val="ListParagraph"/>
        <w:numPr>
          <w:ilvl w:val="0"/>
          <w:numId w:val="8"/>
        </w:numPr>
        <w:tabs>
          <w:tab w:val="left" w:pos="459"/>
        </w:tabs>
        <w:spacing w:before="0"/>
        <w:ind w:left="459" w:hanging="318"/>
        <w:rPr>
          <w:rFonts w:ascii="Arial" w:hAnsi="Arial" w:cs="Arial"/>
        </w:rPr>
      </w:pPr>
      <w:r w:rsidRPr="00B95B57">
        <w:rPr>
          <w:rFonts w:ascii="Arial" w:hAnsi="Arial" w:cs="Arial"/>
        </w:rPr>
        <w:t>Rok</w:t>
      </w:r>
      <w:r w:rsidRPr="00B95B57">
        <w:rPr>
          <w:rFonts w:ascii="Arial" w:hAnsi="Arial" w:cs="Arial"/>
          <w:spacing w:val="-4"/>
        </w:rPr>
        <w:t xml:space="preserve"> </w:t>
      </w:r>
      <w:r w:rsidRPr="00B95B57">
        <w:rPr>
          <w:rFonts w:ascii="Arial" w:hAnsi="Arial" w:cs="Arial"/>
        </w:rPr>
        <w:t>mirovanja</w:t>
      </w:r>
      <w:r w:rsidRPr="00B95B57">
        <w:rPr>
          <w:rFonts w:ascii="Arial" w:hAnsi="Arial" w:cs="Arial"/>
          <w:spacing w:val="-4"/>
        </w:rPr>
        <w:t xml:space="preserve"> </w:t>
      </w:r>
      <w:r w:rsidRPr="00B95B57">
        <w:rPr>
          <w:rFonts w:ascii="Arial" w:hAnsi="Arial" w:cs="Arial"/>
        </w:rPr>
        <w:t>ne</w:t>
      </w:r>
      <w:r w:rsidRPr="00B95B57">
        <w:rPr>
          <w:rFonts w:ascii="Arial" w:hAnsi="Arial" w:cs="Arial"/>
          <w:spacing w:val="-5"/>
        </w:rPr>
        <w:t xml:space="preserve"> </w:t>
      </w:r>
      <w:r w:rsidRPr="00B95B57">
        <w:rPr>
          <w:rFonts w:ascii="Arial" w:hAnsi="Arial" w:cs="Arial"/>
        </w:rPr>
        <w:t>primjenjuje</w:t>
      </w:r>
      <w:r w:rsidRPr="00B95B57">
        <w:rPr>
          <w:rFonts w:ascii="Arial" w:hAnsi="Arial" w:cs="Arial"/>
          <w:spacing w:val="-1"/>
        </w:rPr>
        <w:t xml:space="preserve"> </w:t>
      </w:r>
      <w:r w:rsidRPr="00B95B57">
        <w:rPr>
          <w:rFonts w:ascii="Arial" w:hAnsi="Arial" w:cs="Arial"/>
          <w:spacing w:val="-5"/>
        </w:rPr>
        <w:t>se:</w:t>
      </w:r>
    </w:p>
    <w:p w14:paraId="170DBD63" w14:textId="77777777" w:rsidR="005A71CF" w:rsidRPr="00B95B57" w:rsidRDefault="00000000" w:rsidP="0066018C">
      <w:pPr>
        <w:pStyle w:val="ListParagraph"/>
        <w:numPr>
          <w:ilvl w:val="1"/>
          <w:numId w:val="8"/>
        </w:numPr>
        <w:tabs>
          <w:tab w:val="left" w:pos="861"/>
        </w:tabs>
        <w:spacing w:before="0"/>
        <w:ind w:right="146"/>
        <w:jc w:val="left"/>
        <w:rPr>
          <w:rFonts w:ascii="Arial" w:hAnsi="Arial" w:cs="Arial"/>
        </w:rPr>
      </w:pPr>
      <w:r w:rsidRPr="00B95B57">
        <w:rPr>
          <w:rFonts w:ascii="Arial" w:hAnsi="Arial" w:cs="Arial"/>
        </w:rPr>
        <w:t>u</w:t>
      </w:r>
      <w:r w:rsidRPr="00B95B57">
        <w:rPr>
          <w:rFonts w:ascii="Arial" w:hAnsi="Arial" w:cs="Arial"/>
          <w:spacing w:val="40"/>
        </w:rPr>
        <w:t xml:space="preserve"> </w:t>
      </w:r>
      <w:r w:rsidRPr="00B95B57">
        <w:rPr>
          <w:rFonts w:ascii="Arial" w:hAnsi="Arial" w:cs="Arial"/>
        </w:rPr>
        <w:t>postupcima</w:t>
      </w:r>
      <w:r w:rsidRPr="00B95B57">
        <w:rPr>
          <w:rFonts w:ascii="Arial" w:hAnsi="Arial" w:cs="Arial"/>
          <w:spacing w:val="40"/>
        </w:rPr>
        <w:t xml:space="preserve"> </w:t>
      </w:r>
      <w:r w:rsidRPr="00B95B57">
        <w:rPr>
          <w:rFonts w:ascii="Arial" w:hAnsi="Arial" w:cs="Arial"/>
        </w:rPr>
        <w:t>jednostavne</w:t>
      </w:r>
      <w:r w:rsidRPr="00B95B57">
        <w:rPr>
          <w:rFonts w:ascii="Arial" w:hAnsi="Arial" w:cs="Arial"/>
          <w:spacing w:val="40"/>
        </w:rPr>
        <w:t xml:space="preserve"> </w:t>
      </w:r>
      <w:r w:rsidRPr="00B95B57">
        <w:rPr>
          <w:rFonts w:ascii="Arial" w:hAnsi="Arial" w:cs="Arial"/>
        </w:rPr>
        <w:t>nabave</w:t>
      </w:r>
      <w:r w:rsidRPr="00B95B57">
        <w:rPr>
          <w:rFonts w:ascii="Arial" w:hAnsi="Arial" w:cs="Arial"/>
          <w:spacing w:val="40"/>
        </w:rPr>
        <w:t xml:space="preserve"> </w:t>
      </w:r>
      <w:r w:rsidRPr="00B95B57">
        <w:rPr>
          <w:rFonts w:ascii="Arial" w:hAnsi="Arial" w:cs="Arial"/>
        </w:rPr>
        <w:t>procijenjene</w:t>
      </w:r>
      <w:r w:rsidRPr="00B95B57">
        <w:rPr>
          <w:rFonts w:ascii="Arial" w:hAnsi="Arial" w:cs="Arial"/>
          <w:spacing w:val="40"/>
        </w:rPr>
        <w:t xml:space="preserve"> </w:t>
      </w:r>
      <w:r w:rsidRPr="00B95B57">
        <w:rPr>
          <w:rFonts w:ascii="Arial" w:hAnsi="Arial" w:cs="Arial"/>
        </w:rPr>
        <w:t>vrijednosti</w:t>
      </w:r>
      <w:r w:rsidRPr="00B95B57">
        <w:rPr>
          <w:rFonts w:ascii="Arial" w:hAnsi="Arial" w:cs="Arial"/>
          <w:spacing w:val="40"/>
        </w:rPr>
        <w:t xml:space="preserve"> </w:t>
      </w:r>
      <w:r w:rsidRPr="00B95B57">
        <w:rPr>
          <w:rFonts w:ascii="Arial" w:hAnsi="Arial" w:cs="Arial"/>
        </w:rPr>
        <w:t>jednake</w:t>
      </w:r>
      <w:r w:rsidRPr="00B95B57">
        <w:rPr>
          <w:rFonts w:ascii="Arial" w:hAnsi="Arial" w:cs="Arial"/>
          <w:spacing w:val="40"/>
        </w:rPr>
        <w:t xml:space="preserve"> </w:t>
      </w:r>
      <w:r w:rsidRPr="00B95B57">
        <w:rPr>
          <w:rFonts w:ascii="Arial" w:hAnsi="Arial" w:cs="Arial"/>
        </w:rPr>
        <w:t>ili</w:t>
      </w:r>
      <w:r w:rsidRPr="00B95B57">
        <w:rPr>
          <w:rFonts w:ascii="Arial" w:hAnsi="Arial" w:cs="Arial"/>
          <w:spacing w:val="40"/>
        </w:rPr>
        <w:t xml:space="preserve"> </w:t>
      </w:r>
      <w:r w:rsidRPr="00B95B57">
        <w:rPr>
          <w:rFonts w:ascii="Arial" w:hAnsi="Arial" w:cs="Arial"/>
        </w:rPr>
        <w:t>manje</w:t>
      </w:r>
      <w:r w:rsidRPr="00B95B57">
        <w:rPr>
          <w:rFonts w:ascii="Arial" w:hAnsi="Arial" w:cs="Arial"/>
          <w:spacing w:val="40"/>
        </w:rPr>
        <w:t xml:space="preserve"> </w:t>
      </w:r>
      <w:r w:rsidRPr="00B95B57">
        <w:rPr>
          <w:rFonts w:ascii="Arial" w:hAnsi="Arial" w:cs="Arial"/>
        </w:rPr>
        <w:t>od</w:t>
      </w:r>
      <w:r w:rsidRPr="00B95B57">
        <w:rPr>
          <w:rFonts w:ascii="Arial" w:hAnsi="Arial" w:cs="Arial"/>
          <w:spacing w:val="40"/>
        </w:rPr>
        <w:t xml:space="preserve"> </w:t>
      </w:r>
      <w:r w:rsidRPr="00B95B57">
        <w:rPr>
          <w:rFonts w:ascii="Arial" w:hAnsi="Arial" w:cs="Arial"/>
        </w:rPr>
        <w:t>15.000,00 eura,</w:t>
      </w:r>
    </w:p>
    <w:p w14:paraId="05273F55" w14:textId="77777777" w:rsidR="005A71CF" w:rsidRPr="00B95B57" w:rsidRDefault="00000000" w:rsidP="0066018C">
      <w:pPr>
        <w:pStyle w:val="ListParagraph"/>
        <w:numPr>
          <w:ilvl w:val="1"/>
          <w:numId w:val="8"/>
        </w:numPr>
        <w:tabs>
          <w:tab w:val="left" w:pos="861"/>
        </w:tabs>
        <w:spacing w:before="0"/>
        <w:jc w:val="left"/>
        <w:rPr>
          <w:rFonts w:ascii="Arial" w:hAnsi="Arial" w:cs="Arial"/>
        </w:rPr>
      </w:pPr>
      <w:r w:rsidRPr="00B95B57">
        <w:rPr>
          <w:rFonts w:ascii="Arial" w:hAnsi="Arial" w:cs="Arial"/>
        </w:rPr>
        <w:t>ako</w:t>
      </w:r>
      <w:r w:rsidRPr="00B95B57">
        <w:rPr>
          <w:rFonts w:ascii="Arial" w:hAnsi="Arial" w:cs="Arial"/>
          <w:spacing w:val="-5"/>
        </w:rPr>
        <w:t xml:space="preserve"> </w:t>
      </w:r>
      <w:r w:rsidRPr="00B95B57">
        <w:rPr>
          <w:rFonts w:ascii="Arial" w:hAnsi="Arial" w:cs="Arial"/>
        </w:rPr>
        <w:t>je</w:t>
      </w:r>
      <w:r w:rsidRPr="00B95B57">
        <w:rPr>
          <w:rFonts w:ascii="Arial" w:hAnsi="Arial" w:cs="Arial"/>
          <w:spacing w:val="-2"/>
        </w:rPr>
        <w:t xml:space="preserve"> </w:t>
      </w:r>
      <w:r w:rsidRPr="00B95B57">
        <w:rPr>
          <w:rFonts w:ascii="Arial" w:hAnsi="Arial" w:cs="Arial"/>
        </w:rPr>
        <w:t>u</w:t>
      </w:r>
      <w:r w:rsidRPr="00B95B57">
        <w:rPr>
          <w:rFonts w:ascii="Arial" w:hAnsi="Arial" w:cs="Arial"/>
          <w:spacing w:val="-4"/>
        </w:rPr>
        <w:t xml:space="preserve"> </w:t>
      </w:r>
      <w:r w:rsidRPr="00B95B57">
        <w:rPr>
          <w:rFonts w:ascii="Arial" w:hAnsi="Arial" w:cs="Arial"/>
        </w:rPr>
        <w:t>postupku</w:t>
      </w:r>
      <w:r w:rsidRPr="00B95B57">
        <w:rPr>
          <w:rFonts w:ascii="Arial" w:hAnsi="Arial" w:cs="Arial"/>
          <w:spacing w:val="-2"/>
        </w:rPr>
        <w:t xml:space="preserve"> </w:t>
      </w:r>
      <w:r w:rsidRPr="00B95B57">
        <w:rPr>
          <w:rFonts w:ascii="Arial" w:hAnsi="Arial" w:cs="Arial"/>
        </w:rPr>
        <w:t>sudjelovao</w:t>
      </w:r>
      <w:r w:rsidRPr="00B95B57">
        <w:rPr>
          <w:rFonts w:ascii="Arial" w:hAnsi="Arial" w:cs="Arial"/>
          <w:spacing w:val="-3"/>
        </w:rPr>
        <w:t xml:space="preserve"> </w:t>
      </w:r>
      <w:r w:rsidRPr="00B95B57">
        <w:rPr>
          <w:rFonts w:ascii="Arial" w:hAnsi="Arial" w:cs="Arial"/>
        </w:rPr>
        <w:t>samo</w:t>
      </w:r>
      <w:r w:rsidRPr="00B95B57">
        <w:rPr>
          <w:rFonts w:ascii="Arial" w:hAnsi="Arial" w:cs="Arial"/>
          <w:spacing w:val="-4"/>
        </w:rPr>
        <w:t xml:space="preserve"> </w:t>
      </w:r>
      <w:r w:rsidRPr="00B95B57">
        <w:rPr>
          <w:rFonts w:ascii="Arial" w:hAnsi="Arial" w:cs="Arial"/>
        </w:rPr>
        <w:t>jedan</w:t>
      </w:r>
      <w:r w:rsidRPr="00B95B57">
        <w:rPr>
          <w:rFonts w:ascii="Arial" w:hAnsi="Arial" w:cs="Arial"/>
          <w:spacing w:val="-4"/>
        </w:rPr>
        <w:t xml:space="preserve"> </w:t>
      </w:r>
      <w:r w:rsidRPr="00B95B57">
        <w:rPr>
          <w:rFonts w:ascii="Arial" w:hAnsi="Arial" w:cs="Arial"/>
        </w:rPr>
        <w:t>ponuditelj</w:t>
      </w:r>
      <w:r w:rsidRPr="00B95B57">
        <w:rPr>
          <w:rFonts w:ascii="Arial" w:hAnsi="Arial" w:cs="Arial"/>
          <w:spacing w:val="-2"/>
        </w:rPr>
        <w:t xml:space="preserve"> </w:t>
      </w:r>
      <w:r w:rsidRPr="00B95B57">
        <w:rPr>
          <w:rFonts w:ascii="Arial" w:hAnsi="Arial" w:cs="Arial"/>
        </w:rPr>
        <w:t>čija</w:t>
      </w:r>
      <w:r w:rsidRPr="00B95B57">
        <w:rPr>
          <w:rFonts w:ascii="Arial" w:hAnsi="Arial" w:cs="Arial"/>
          <w:spacing w:val="-5"/>
        </w:rPr>
        <w:t xml:space="preserve"> </w:t>
      </w:r>
      <w:r w:rsidRPr="00B95B57">
        <w:rPr>
          <w:rFonts w:ascii="Arial" w:hAnsi="Arial" w:cs="Arial"/>
        </w:rPr>
        <w:t>je</w:t>
      </w:r>
      <w:r w:rsidRPr="00B95B57">
        <w:rPr>
          <w:rFonts w:ascii="Arial" w:hAnsi="Arial" w:cs="Arial"/>
          <w:spacing w:val="-4"/>
        </w:rPr>
        <w:t xml:space="preserve"> </w:t>
      </w:r>
      <w:r w:rsidRPr="00B95B57">
        <w:rPr>
          <w:rFonts w:ascii="Arial" w:hAnsi="Arial" w:cs="Arial"/>
        </w:rPr>
        <w:t>ponuda</w:t>
      </w:r>
      <w:r w:rsidRPr="00B95B57">
        <w:rPr>
          <w:rFonts w:ascii="Arial" w:hAnsi="Arial" w:cs="Arial"/>
          <w:spacing w:val="-5"/>
        </w:rPr>
        <w:t xml:space="preserve"> </w:t>
      </w:r>
      <w:r w:rsidRPr="00B95B57">
        <w:rPr>
          <w:rFonts w:ascii="Arial" w:hAnsi="Arial" w:cs="Arial"/>
        </w:rPr>
        <w:t>ujedno</w:t>
      </w:r>
      <w:r w:rsidRPr="00B95B57">
        <w:rPr>
          <w:rFonts w:ascii="Arial" w:hAnsi="Arial" w:cs="Arial"/>
          <w:spacing w:val="-2"/>
        </w:rPr>
        <w:t xml:space="preserve"> odabrana,</w:t>
      </w:r>
    </w:p>
    <w:p w14:paraId="4DB5547A" w14:textId="77777777" w:rsidR="005A71CF" w:rsidRPr="00B95B57" w:rsidRDefault="00000000" w:rsidP="0066018C">
      <w:pPr>
        <w:pStyle w:val="ListParagraph"/>
        <w:numPr>
          <w:ilvl w:val="1"/>
          <w:numId w:val="8"/>
        </w:numPr>
        <w:tabs>
          <w:tab w:val="left" w:pos="861"/>
        </w:tabs>
        <w:spacing w:before="0"/>
        <w:ind w:right="147"/>
        <w:jc w:val="left"/>
        <w:rPr>
          <w:rFonts w:ascii="Arial" w:hAnsi="Arial" w:cs="Arial"/>
        </w:rPr>
      </w:pPr>
      <w:r w:rsidRPr="00B95B57">
        <w:rPr>
          <w:rFonts w:ascii="Arial" w:hAnsi="Arial" w:cs="Arial"/>
        </w:rPr>
        <w:t>u slučaju žurne nabave kada bi primjena rok mirovanja ugrozila obavljanje poslova iz djelokruga Naručitelja ili prouzročila značajnu štetu</w:t>
      </w:r>
    </w:p>
    <w:p w14:paraId="4076B9CA" w14:textId="77777777" w:rsidR="005A71CF" w:rsidRPr="00B95B57" w:rsidRDefault="00000000" w:rsidP="0066018C">
      <w:pPr>
        <w:pStyle w:val="ListParagraph"/>
        <w:numPr>
          <w:ilvl w:val="0"/>
          <w:numId w:val="8"/>
        </w:numPr>
        <w:tabs>
          <w:tab w:val="left" w:pos="459"/>
        </w:tabs>
        <w:spacing w:before="0"/>
        <w:ind w:left="459" w:hanging="318"/>
        <w:rPr>
          <w:rFonts w:ascii="Arial" w:hAnsi="Arial" w:cs="Arial"/>
        </w:rPr>
      </w:pPr>
      <w:r w:rsidRPr="00B95B57">
        <w:rPr>
          <w:rFonts w:ascii="Arial" w:hAnsi="Arial" w:cs="Arial"/>
        </w:rPr>
        <w:t>Odluka</w:t>
      </w:r>
      <w:r w:rsidRPr="00B95B57">
        <w:rPr>
          <w:rFonts w:ascii="Arial" w:hAnsi="Arial" w:cs="Arial"/>
          <w:spacing w:val="-6"/>
        </w:rPr>
        <w:t xml:space="preserve"> </w:t>
      </w:r>
      <w:r w:rsidRPr="00B95B57">
        <w:rPr>
          <w:rFonts w:ascii="Arial" w:hAnsi="Arial" w:cs="Arial"/>
        </w:rPr>
        <w:t>o</w:t>
      </w:r>
      <w:r w:rsidRPr="00B95B57">
        <w:rPr>
          <w:rFonts w:ascii="Arial" w:hAnsi="Arial" w:cs="Arial"/>
          <w:spacing w:val="-4"/>
        </w:rPr>
        <w:t xml:space="preserve"> </w:t>
      </w:r>
      <w:r w:rsidRPr="00B95B57">
        <w:rPr>
          <w:rFonts w:ascii="Arial" w:hAnsi="Arial" w:cs="Arial"/>
        </w:rPr>
        <w:t>odabiru</w:t>
      </w:r>
      <w:r w:rsidRPr="00B95B57">
        <w:rPr>
          <w:rFonts w:ascii="Arial" w:hAnsi="Arial" w:cs="Arial"/>
          <w:spacing w:val="-5"/>
        </w:rPr>
        <w:t xml:space="preserve"> </w:t>
      </w:r>
      <w:r w:rsidRPr="00B95B57">
        <w:rPr>
          <w:rFonts w:ascii="Arial" w:hAnsi="Arial" w:cs="Arial"/>
        </w:rPr>
        <w:t>odnosno</w:t>
      </w:r>
      <w:r w:rsidRPr="00B95B57">
        <w:rPr>
          <w:rFonts w:ascii="Arial" w:hAnsi="Arial" w:cs="Arial"/>
          <w:spacing w:val="-4"/>
        </w:rPr>
        <w:t xml:space="preserve"> </w:t>
      </w:r>
      <w:r w:rsidRPr="00B95B57">
        <w:rPr>
          <w:rFonts w:ascii="Arial" w:hAnsi="Arial" w:cs="Arial"/>
        </w:rPr>
        <w:t>odluka</w:t>
      </w:r>
      <w:r w:rsidRPr="00B95B57">
        <w:rPr>
          <w:rFonts w:ascii="Arial" w:hAnsi="Arial" w:cs="Arial"/>
          <w:spacing w:val="-5"/>
        </w:rPr>
        <w:t xml:space="preserve"> </w:t>
      </w:r>
      <w:r w:rsidRPr="00B95B57">
        <w:rPr>
          <w:rFonts w:ascii="Arial" w:hAnsi="Arial" w:cs="Arial"/>
        </w:rPr>
        <w:t>o</w:t>
      </w:r>
      <w:r w:rsidRPr="00B95B57">
        <w:rPr>
          <w:rFonts w:ascii="Arial" w:hAnsi="Arial" w:cs="Arial"/>
          <w:spacing w:val="-5"/>
        </w:rPr>
        <w:t xml:space="preserve"> </w:t>
      </w:r>
      <w:r w:rsidRPr="00B95B57">
        <w:rPr>
          <w:rFonts w:ascii="Arial" w:hAnsi="Arial" w:cs="Arial"/>
        </w:rPr>
        <w:t>poništenju</w:t>
      </w:r>
      <w:r w:rsidRPr="00B95B57">
        <w:rPr>
          <w:rFonts w:ascii="Arial" w:hAnsi="Arial" w:cs="Arial"/>
          <w:spacing w:val="-2"/>
        </w:rPr>
        <w:t xml:space="preserve"> </w:t>
      </w:r>
      <w:r w:rsidRPr="00B95B57">
        <w:rPr>
          <w:rFonts w:ascii="Arial" w:hAnsi="Arial" w:cs="Arial"/>
        </w:rPr>
        <w:t>postaje</w:t>
      </w:r>
      <w:r w:rsidRPr="00B95B57">
        <w:rPr>
          <w:rFonts w:ascii="Arial" w:hAnsi="Arial" w:cs="Arial"/>
          <w:spacing w:val="-4"/>
        </w:rPr>
        <w:t xml:space="preserve"> </w:t>
      </w:r>
      <w:r w:rsidRPr="00B95B57">
        <w:rPr>
          <w:rFonts w:ascii="Arial" w:hAnsi="Arial" w:cs="Arial"/>
          <w:spacing w:val="-2"/>
        </w:rPr>
        <w:t>izvršna:</w:t>
      </w:r>
    </w:p>
    <w:p w14:paraId="25C262AF" w14:textId="77777777" w:rsidR="005A71CF" w:rsidRPr="00B95B57" w:rsidRDefault="00000000" w:rsidP="0066018C">
      <w:pPr>
        <w:pStyle w:val="ListParagraph"/>
        <w:numPr>
          <w:ilvl w:val="1"/>
          <w:numId w:val="8"/>
        </w:numPr>
        <w:tabs>
          <w:tab w:val="left" w:pos="861"/>
        </w:tabs>
        <w:spacing w:before="0"/>
        <w:jc w:val="left"/>
        <w:rPr>
          <w:rFonts w:ascii="Arial" w:hAnsi="Arial" w:cs="Arial"/>
        </w:rPr>
      </w:pPr>
      <w:r w:rsidRPr="00B95B57">
        <w:rPr>
          <w:rFonts w:ascii="Arial" w:hAnsi="Arial" w:cs="Arial"/>
        </w:rPr>
        <w:t>istekom</w:t>
      </w:r>
      <w:r w:rsidRPr="00B95B57">
        <w:rPr>
          <w:rFonts w:ascii="Arial" w:hAnsi="Arial" w:cs="Arial"/>
          <w:spacing w:val="-4"/>
        </w:rPr>
        <w:t xml:space="preserve"> </w:t>
      </w:r>
      <w:r w:rsidRPr="00B95B57">
        <w:rPr>
          <w:rFonts w:ascii="Arial" w:hAnsi="Arial" w:cs="Arial"/>
        </w:rPr>
        <w:t>roka</w:t>
      </w:r>
      <w:r w:rsidRPr="00B95B57">
        <w:rPr>
          <w:rFonts w:ascii="Arial" w:hAnsi="Arial" w:cs="Arial"/>
          <w:spacing w:val="-5"/>
        </w:rPr>
        <w:t xml:space="preserve"> </w:t>
      </w:r>
      <w:r w:rsidRPr="00B95B57">
        <w:rPr>
          <w:rFonts w:ascii="Arial" w:hAnsi="Arial" w:cs="Arial"/>
        </w:rPr>
        <w:t>mirovanja</w:t>
      </w:r>
      <w:r w:rsidRPr="00B95B57">
        <w:rPr>
          <w:rFonts w:ascii="Arial" w:hAnsi="Arial" w:cs="Arial"/>
          <w:spacing w:val="-5"/>
        </w:rPr>
        <w:t xml:space="preserve"> </w:t>
      </w:r>
      <w:r w:rsidRPr="00B95B57">
        <w:rPr>
          <w:rFonts w:ascii="Arial" w:hAnsi="Arial" w:cs="Arial"/>
        </w:rPr>
        <w:t>ako</w:t>
      </w:r>
      <w:r w:rsidRPr="00B95B57">
        <w:rPr>
          <w:rFonts w:ascii="Arial" w:hAnsi="Arial" w:cs="Arial"/>
          <w:spacing w:val="-2"/>
        </w:rPr>
        <w:t xml:space="preserve"> </w:t>
      </w:r>
      <w:r w:rsidRPr="00B95B57">
        <w:rPr>
          <w:rFonts w:ascii="Arial" w:hAnsi="Arial" w:cs="Arial"/>
        </w:rPr>
        <w:t>prigovor</w:t>
      </w:r>
      <w:r w:rsidRPr="00B95B57">
        <w:rPr>
          <w:rFonts w:ascii="Arial" w:hAnsi="Arial" w:cs="Arial"/>
          <w:spacing w:val="-5"/>
        </w:rPr>
        <w:t xml:space="preserve"> </w:t>
      </w:r>
      <w:r w:rsidRPr="00B95B57">
        <w:rPr>
          <w:rFonts w:ascii="Arial" w:hAnsi="Arial" w:cs="Arial"/>
        </w:rPr>
        <w:t>nije</w:t>
      </w:r>
      <w:r w:rsidRPr="00B95B57">
        <w:rPr>
          <w:rFonts w:ascii="Arial" w:hAnsi="Arial" w:cs="Arial"/>
          <w:spacing w:val="-2"/>
        </w:rPr>
        <w:t xml:space="preserve"> izjavljen,</w:t>
      </w:r>
    </w:p>
    <w:p w14:paraId="2D50A76C" w14:textId="77777777" w:rsidR="005A71CF" w:rsidRPr="00B95B57" w:rsidRDefault="00000000" w:rsidP="0066018C">
      <w:pPr>
        <w:pStyle w:val="ListParagraph"/>
        <w:numPr>
          <w:ilvl w:val="1"/>
          <w:numId w:val="8"/>
        </w:numPr>
        <w:tabs>
          <w:tab w:val="left" w:pos="861"/>
        </w:tabs>
        <w:spacing w:before="0"/>
        <w:jc w:val="left"/>
        <w:rPr>
          <w:rFonts w:ascii="Arial" w:hAnsi="Arial" w:cs="Arial"/>
        </w:rPr>
      </w:pPr>
      <w:r w:rsidRPr="00B95B57">
        <w:rPr>
          <w:rFonts w:ascii="Arial" w:hAnsi="Arial" w:cs="Arial"/>
        </w:rPr>
        <w:t>danom</w:t>
      </w:r>
      <w:r w:rsidRPr="00B95B57">
        <w:rPr>
          <w:rFonts w:ascii="Arial" w:hAnsi="Arial" w:cs="Arial"/>
          <w:spacing w:val="-4"/>
        </w:rPr>
        <w:t xml:space="preserve"> </w:t>
      </w:r>
      <w:r w:rsidRPr="00B95B57">
        <w:rPr>
          <w:rFonts w:ascii="Arial" w:hAnsi="Arial" w:cs="Arial"/>
        </w:rPr>
        <w:t>dostave</w:t>
      </w:r>
      <w:r w:rsidRPr="00B95B57">
        <w:rPr>
          <w:rFonts w:ascii="Arial" w:hAnsi="Arial" w:cs="Arial"/>
          <w:spacing w:val="-5"/>
        </w:rPr>
        <w:t xml:space="preserve"> </w:t>
      </w:r>
      <w:r w:rsidRPr="00B95B57">
        <w:rPr>
          <w:rFonts w:ascii="Arial" w:hAnsi="Arial" w:cs="Arial"/>
        </w:rPr>
        <w:t>odluke</w:t>
      </w:r>
      <w:r w:rsidRPr="00B95B57">
        <w:rPr>
          <w:rFonts w:ascii="Arial" w:hAnsi="Arial" w:cs="Arial"/>
          <w:spacing w:val="-2"/>
        </w:rPr>
        <w:t xml:space="preserve"> </w:t>
      </w:r>
      <w:r w:rsidRPr="00B95B57">
        <w:rPr>
          <w:rFonts w:ascii="Arial" w:hAnsi="Arial" w:cs="Arial"/>
        </w:rPr>
        <w:t>o</w:t>
      </w:r>
      <w:r w:rsidRPr="00B95B57">
        <w:rPr>
          <w:rFonts w:ascii="Arial" w:hAnsi="Arial" w:cs="Arial"/>
          <w:spacing w:val="-5"/>
        </w:rPr>
        <w:t xml:space="preserve"> </w:t>
      </w:r>
      <w:r w:rsidRPr="00B95B57">
        <w:rPr>
          <w:rFonts w:ascii="Arial" w:hAnsi="Arial" w:cs="Arial"/>
        </w:rPr>
        <w:t>odbacivanju</w:t>
      </w:r>
      <w:r w:rsidRPr="00B95B57">
        <w:rPr>
          <w:rFonts w:ascii="Arial" w:hAnsi="Arial" w:cs="Arial"/>
          <w:spacing w:val="-4"/>
        </w:rPr>
        <w:t xml:space="preserve"> </w:t>
      </w:r>
      <w:r w:rsidRPr="00B95B57">
        <w:rPr>
          <w:rFonts w:ascii="Arial" w:hAnsi="Arial" w:cs="Arial"/>
        </w:rPr>
        <w:t>ili</w:t>
      </w:r>
      <w:r w:rsidRPr="00B95B57">
        <w:rPr>
          <w:rFonts w:ascii="Arial" w:hAnsi="Arial" w:cs="Arial"/>
          <w:spacing w:val="-5"/>
        </w:rPr>
        <w:t xml:space="preserve"> </w:t>
      </w:r>
      <w:r w:rsidRPr="00B95B57">
        <w:rPr>
          <w:rFonts w:ascii="Arial" w:hAnsi="Arial" w:cs="Arial"/>
        </w:rPr>
        <w:t>odbijanju</w:t>
      </w:r>
      <w:r w:rsidRPr="00B95B57">
        <w:rPr>
          <w:rFonts w:ascii="Arial" w:hAnsi="Arial" w:cs="Arial"/>
          <w:spacing w:val="-3"/>
        </w:rPr>
        <w:t xml:space="preserve"> </w:t>
      </w:r>
      <w:r w:rsidRPr="00B95B57">
        <w:rPr>
          <w:rFonts w:ascii="Arial" w:hAnsi="Arial" w:cs="Arial"/>
          <w:spacing w:val="-2"/>
        </w:rPr>
        <w:t>prigovora,</w:t>
      </w:r>
    </w:p>
    <w:p w14:paraId="0A339788" w14:textId="77777777" w:rsidR="005A71CF" w:rsidRPr="00B95B57" w:rsidRDefault="00000000" w:rsidP="0066018C">
      <w:pPr>
        <w:pStyle w:val="ListParagraph"/>
        <w:numPr>
          <w:ilvl w:val="1"/>
          <w:numId w:val="8"/>
        </w:numPr>
        <w:tabs>
          <w:tab w:val="left" w:pos="861"/>
        </w:tabs>
        <w:spacing w:before="0"/>
        <w:jc w:val="left"/>
        <w:rPr>
          <w:rFonts w:ascii="Arial" w:hAnsi="Arial" w:cs="Arial"/>
        </w:rPr>
      </w:pPr>
      <w:r w:rsidRPr="00B95B57">
        <w:rPr>
          <w:rFonts w:ascii="Arial" w:hAnsi="Arial" w:cs="Arial"/>
        </w:rPr>
        <w:t>danom</w:t>
      </w:r>
      <w:r w:rsidRPr="00B95B57">
        <w:rPr>
          <w:rFonts w:ascii="Arial" w:hAnsi="Arial" w:cs="Arial"/>
          <w:spacing w:val="-16"/>
        </w:rPr>
        <w:t xml:space="preserve"> </w:t>
      </w:r>
      <w:r w:rsidRPr="00B95B57">
        <w:rPr>
          <w:rFonts w:ascii="Arial" w:hAnsi="Arial" w:cs="Arial"/>
        </w:rPr>
        <w:t>dostave</w:t>
      </w:r>
      <w:r w:rsidRPr="00B95B57">
        <w:rPr>
          <w:rFonts w:ascii="Arial" w:hAnsi="Arial" w:cs="Arial"/>
          <w:spacing w:val="-14"/>
        </w:rPr>
        <w:t xml:space="preserve"> </w:t>
      </w:r>
      <w:r w:rsidRPr="00B95B57">
        <w:rPr>
          <w:rFonts w:ascii="Arial" w:hAnsi="Arial" w:cs="Arial"/>
        </w:rPr>
        <w:t>odluke</w:t>
      </w:r>
      <w:r w:rsidRPr="00B95B57">
        <w:rPr>
          <w:rFonts w:ascii="Arial" w:hAnsi="Arial" w:cs="Arial"/>
          <w:spacing w:val="-13"/>
        </w:rPr>
        <w:t xml:space="preserve"> </w:t>
      </w:r>
      <w:r w:rsidRPr="00B95B57">
        <w:rPr>
          <w:rFonts w:ascii="Arial" w:hAnsi="Arial" w:cs="Arial"/>
        </w:rPr>
        <w:t>o</w:t>
      </w:r>
      <w:r w:rsidRPr="00B95B57">
        <w:rPr>
          <w:rFonts w:ascii="Arial" w:hAnsi="Arial" w:cs="Arial"/>
          <w:spacing w:val="-14"/>
        </w:rPr>
        <w:t xml:space="preserve"> </w:t>
      </w:r>
      <w:r w:rsidRPr="00B95B57">
        <w:rPr>
          <w:rFonts w:ascii="Arial" w:hAnsi="Arial" w:cs="Arial"/>
        </w:rPr>
        <w:t>odabiru</w:t>
      </w:r>
      <w:r w:rsidRPr="00B95B57">
        <w:rPr>
          <w:rFonts w:ascii="Arial" w:hAnsi="Arial" w:cs="Arial"/>
          <w:spacing w:val="-13"/>
        </w:rPr>
        <w:t xml:space="preserve"> </w:t>
      </w:r>
      <w:r w:rsidRPr="00B95B57">
        <w:rPr>
          <w:rFonts w:ascii="Arial" w:hAnsi="Arial" w:cs="Arial"/>
        </w:rPr>
        <w:t>ili</w:t>
      </w:r>
      <w:r w:rsidRPr="00B95B57">
        <w:rPr>
          <w:rFonts w:ascii="Arial" w:hAnsi="Arial" w:cs="Arial"/>
          <w:spacing w:val="-14"/>
        </w:rPr>
        <w:t xml:space="preserve"> </w:t>
      </w:r>
      <w:r w:rsidRPr="00B95B57">
        <w:rPr>
          <w:rFonts w:ascii="Arial" w:hAnsi="Arial" w:cs="Arial"/>
        </w:rPr>
        <w:t>odluke</w:t>
      </w:r>
      <w:r w:rsidRPr="00B95B57">
        <w:rPr>
          <w:rFonts w:ascii="Arial" w:hAnsi="Arial" w:cs="Arial"/>
          <w:spacing w:val="-13"/>
        </w:rPr>
        <w:t xml:space="preserve"> </w:t>
      </w:r>
      <w:r w:rsidRPr="00B95B57">
        <w:rPr>
          <w:rFonts w:ascii="Arial" w:hAnsi="Arial" w:cs="Arial"/>
        </w:rPr>
        <w:t>o</w:t>
      </w:r>
      <w:r w:rsidRPr="00B95B57">
        <w:rPr>
          <w:rFonts w:ascii="Arial" w:hAnsi="Arial" w:cs="Arial"/>
          <w:spacing w:val="-14"/>
        </w:rPr>
        <w:t xml:space="preserve"> </w:t>
      </w:r>
      <w:r w:rsidRPr="00B95B57">
        <w:rPr>
          <w:rFonts w:ascii="Arial" w:hAnsi="Arial" w:cs="Arial"/>
        </w:rPr>
        <w:t>poništenju</w:t>
      </w:r>
      <w:r w:rsidRPr="00B95B57">
        <w:rPr>
          <w:rFonts w:ascii="Arial" w:hAnsi="Arial" w:cs="Arial"/>
          <w:spacing w:val="-13"/>
        </w:rPr>
        <w:t xml:space="preserve"> </w:t>
      </w:r>
      <w:r w:rsidRPr="00B95B57">
        <w:rPr>
          <w:rFonts w:ascii="Arial" w:hAnsi="Arial" w:cs="Arial"/>
        </w:rPr>
        <w:t>postupka</w:t>
      </w:r>
      <w:r w:rsidRPr="00B95B57">
        <w:rPr>
          <w:rFonts w:ascii="Arial" w:hAnsi="Arial" w:cs="Arial"/>
          <w:spacing w:val="-14"/>
        </w:rPr>
        <w:t xml:space="preserve"> </w:t>
      </w:r>
      <w:r w:rsidRPr="00B95B57">
        <w:rPr>
          <w:rFonts w:ascii="Arial" w:hAnsi="Arial" w:cs="Arial"/>
        </w:rPr>
        <w:t>jednostavne</w:t>
      </w:r>
      <w:r w:rsidRPr="00B95B57">
        <w:rPr>
          <w:rFonts w:ascii="Arial" w:hAnsi="Arial" w:cs="Arial"/>
          <w:spacing w:val="-13"/>
        </w:rPr>
        <w:t xml:space="preserve"> </w:t>
      </w:r>
      <w:r w:rsidRPr="00B95B57">
        <w:rPr>
          <w:rFonts w:ascii="Arial" w:hAnsi="Arial" w:cs="Arial"/>
          <w:spacing w:val="-2"/>
        </w:rPr>
        <w:t>nabave,</w:t>
      </w:r>
    </w:p>
    <w:p w14:paraId="7848DFD8" w14:textId="77777777" w:rsidR="005A71CF" w:rsidRPr="00B95B57" w:rsidRDefault="00000000" w:rsidP="0066018C">
      <w:pPr>
        <w:pStyle w:val="ListParagraph"/>
        <w:numPr>
          <w:ilvl w:val="1"/>
          <w:numId w:val="8"/>
        </w:numPr>
        <w:tabs>
          <w:tab w:val="left" w:pos="861"/>
        </w:tabs>
        <w:spacing w:before="0"/>
        <w:jc w:val="left"/>
        <w:rPr>
          <w:rFonts w:ascii="Arial" w:hAnsi="Arial" w:cs="Arial"/>
        </w:rPr>
      </w:pPr>
      <w:r w:rsidRPr="00B95B57">
        <w:rPr>
          <w:rFonts w:ascii="Arial" w:hAnsi="Arial" w:cs="Arial"/>
        </w:rPr>
        <w:t>ako</w:t>
      </w:r>
      <w:r w:rsidRPr="00B95B57">
        <w:rPr>
          <w:rFonts w:ascii="Arial" w:hAnsi="Arial" w:cs="Arial"/>
          <w:spacing w:val="-1"/>
        </w:rPr>
        <w:t xml:space="preserve"> </w:t>
      </w:r>
      <w:r w:rsidRPr="00B95B57">
        <w:rPr>
          <w:rFonts w:ascii="Arial" w:hAnsi="Arial" w:cs="Arial"/>
        </w:rPr>
        <w:t>se rok</w:t>
      </w:r>
      <w:r w:rsidRPr="00B95B57">
        <w:rPr>
          <w:rFonts w:ascii="Arial" w:hAnsi="Arial" w:cs="Arial"/>
          <w:spacing w:val="-2"/>
        </w:rPr>
        <w:t xml:space="preserve"> </w:t>
      </w:r>
      <w:r w:rsidRPr="00B95B57">
        <w:rPr>
          <w:rFonts w:ascii="Arial" w:hAnsi="Arial" w:cs="Arial"/>
        </w:rPr>
        <w:t>mirovanja</w:t>
      </w:r>
      <w:r w:rsidRPr="00B95B57">
        <w:rPr>
          <w:rFonts w:ascii="Arial" w:hAnsi="Arial" w:cs="Arial"/>
          <w:spacing w:val="-3"/>
        </w:rPr>
        <w:t xml:space="preserve"> </w:t>
      </w:r>
      <w:r w:rsidRPr="00B95B57">
        <w:rPr>
          <w:rFonts w:ascii="Arial" w:hAnsi="Arial" w:cs="Arial"/>
        </w:rPr>
        <w:t>ne</w:t>
      </w:r>
      <w:r w:rsidRPr="00B95B57">
        <w:rPr>
          <w:rFonts w:ascii="Arial" w:hAnsi="Arial" w:cs="Arial"/>
          <w:spacing w:val="-5"/>
        </w:rPr>
        <w:t xml:space="preserve"> </w:t>
      </w:r>
      <w:r w:rsidRPr="00B95B57">
        <w:rPr>
          <w:rFonts w:ascii="Arial" w:hAnsi="Arial" w:cs="Arial"/>
          <w:spacing w:val="-2"/>
        </w:rPr>
        <w:t>primjenjuje.</w:t>
      </w:r>
    </w:p>
    <w:p w14:paraId="54F43AB7" w14:textId="77777777" w:rsidR="005A71CF" w:rsidRPr="00B95B57" w:rsidRDefault="005A71CF" w:rsidP="0066018C">
      <w:pPr>
        <w:pStyle w:val="BodyText"/>
        <w:ind w:left="0"/>
        <w:rPr>
          <w:rFonts w:ascii="Arial" w:hAnsi="Arial" w:cs="Arial"/>
          <w:sz w:val="22"/>
          <w:szCs w:val="22"/>
        </w:rPr>
      </w:pPr>
    </w:p>
    <w:p w14:paraId="387D6F9F" w14:textId="77777777" w:rsidR="005A71CF" w:rsidRPr="00B95B57" w:rsidRDefault="00000000" w:rsidP="0066018C">
      <w:pPr>
        <w:pStyle w:val="Heading3"/>
        <w:spacing w:before="0"/>
        <w:ind w:left="141" w:right="0"/>
        <w:jc w:val="left"/>
        <w:rPr>
          <w:rFonts w:ascii="Arial" w:hAnsi="Arial" w:cs="Arial"/>
          <w:sz w:val="22"/>
          <w:szCs w:val="22"/>
        </w:rPr>
      </w:pPr>
      <w:r w:rsidRPr="00B95B57">
        <w:rPr>
          <w:rFonts w:ascii="Arial" w:hAnsi="Arial" w:cs="Arial"/>
          <w:sz w:val="22"/>
          <w:szCs w:val="22"/>
        </w:rPr>
        <w:t>Poništenje</w:t>
      </w:r>
      <w:r w:rsidRPr="00B95B57">
        <w:rPr>
          <w:rFonts w:ascii="Arial" w:hAnsi="Arial" w:cs="Arial"/>
          <w:spacing w:val="-4"/>
          <w:sz w:val="22"/>
          <w:szCs w:val="22"/>
        </w:rPr>
        <w:t xml:space="preserve"> </w:t>
      </w:r>
      <w:r w:rsidRPr="00B95B57">
        <w:rPr>
          <w:rFonts w:ascii="Arial" w:hAnsi="Arial" w:cs="Arial"/>
          <w:spacing w:val="-2"/>
          <w:sz w:val="22"/>
          <w:szCs w:val="22"/>
        </w:rPr>
        <w:t>postupka</w:t>
      </w:r>
    </w:p>
    <w:p w14:paraId="3F300B3E" w14:textId="55BD62A0" w:rsidR="005A71CF" w:rsidRDefault="00000000" w:rsidP="0066018C">
      <w:pPr>
        <w:ind w:left="2" w:right="2"/>
        <w:jc w:val="center"/>
        <w:rPr>
          <w:rFonts w:ascii="Arial" w:hAnsi="Arial" w:cs="Arial"/>
          <w:b/>
          <w:spacing w:val="-5"/>
        </w:rPr>
      </w:pPr>
      <w:r w:rsidRPr="00B95B57">
        <w:rPr>
          <w:rFonts w:ascii="Arial" w:hAnsi="Arial" w:cs="Arial"/>
          <w:b/>
        </w:rPr>
        <w:t xml:space="preserve">Članak </w:t>
      </w:r>
      <w:r w:rsidRPr="00B95B57">
        <w:rPr>
          <w:rFonts w:ascii="Arial" w:hAnsi="Arial" w:cs="Arial"/>
          <w:b/>
          <w:spacing w:val="-5"/>
        </w:rPr>
        <w:t>2</w:t>
      </w:r>
      <w:r w:rsidR="00C8399C" w:rsidRPr="00B95B57">
        <w:rPr>
          <w:rFonts w:ascii="Arial" w:hAnsi="Arial" w:cs="Arial"/>
          <w:b/>
          <w:spacing w:val="-5"/>
        </w:rPr>
        <w:t>7</w:t>
      </w:r>
      <w:r w:rsidRPr="00B95B57">
        <w:rPr>
          <w:rFonts w:ascii="Arial" w:hAnsi="Arial" w:cs="Arial"/>
          <w:b/>
          <w:spacing w:val="-5"/>
        </w:rPr>
        <w:t>.</w:t>
      </w:r>
    </w:p>
    <w:p w14:paraId="1C76F420" w14:textId="77777777" w:rsidR="001405B9" w:rsidRPr="00B95B57" w:rsidRDefault="001405B9" w:rsidP="0066018C">
      <w:pPr>
        <w:ind w:left="2" w:right="2"/>
        <w:jc w:val="center"/>
        <w:rPr>
          <w:rFonts w:ascii="Arial" w:hAnsi="Arial" w:cs="Arial"/>
          <w:b/>
        </w:rPr>
      </w:pPr>
    </w:p>
    <w:p w14:paraId="312C1341" w14:textId="77777777" w:rsidR="005A71CF" w:rsidRPr="00B95B57" w:rsidRDefault="00000000" w:rsidP="0066018C">
      <w:pPr>
        <w:pStyle w:val="ListParagraph"/>
        <w:numPr>
          <w:ilvl w:val="0"/>
          <w:numId w:val="7"/>
        </w:numPr>
        <w:tabs>
          <w:tab w:val="left" w:pos="459"/>
        </w:tabs>
        <w:spacing w:before="0"/>
        <w:ind w:left="459" w:hanging="318"/>
        <w:rPr>
          <w:rFonts w:ascii="Arial" w:hAnsi="Arial" w:cs="Arial"/>
        </w:rPr>
      </w:pPr>
      <w:r w:rsidRPr="00B95B57">
        <w:rPr>
          <w:rFonts w:ascii="Arial" w:hAnsi="Arial" w:cs="Arial"/>
        </w:rPr>
        <w:t>Naručitelj</w:t>
      </w:r>
      <w:r w:rsidRPr="00B95B57">
        <w:rPr>
          <w:rFonts w:ascii="Arial" w:hAnsi="Arial" w:cs="Arial"/>
          <w:spacing w:val="-7"/>
        </w:rPr>
        <w:t xml:space="preserve"> </w:t>
      </w:r>
      <w:r w:rsidRPr="00B95B57">
        <w:rPr>
          <w:rFonts w:ascii="Arial" w:hAnsi="Arial" w:cs="Arial"/>
        </w:rPr>
        <w:t>poništava</w:t>
      </w:r>
      <w:r w:rsidRPr="00B95B57">
        <w:rPr>
          <w:rFonts w:ascii="Arial" w:hAnsi="Arial" w:cs="Arial"/>
          <w:spacing w:val="-6"/>
        </w:rPr>
        <w:t xml:space="preserve"> </w:t>
      </w:r>
      <w:r w:rsidRPr="00B95B57">
        <w:rPr>
          <w:rFonts w:ascii="Arial" w:hAnsi="Arial" w:cs="Arial"/>
        </w:rPr>
        <w:t>postupak</w:t>
      </w:r>
      <w:r w:rsidRPr="00B95B57">
        <w:rPr>
          <w:rFonts w:ascii="Arial" w:hAnsi="Arial" w:cs="Arial"/>
          <w:spacing w:val="-5"/>
        </w:rPr>
        <w:t xml:space="preserve"> </w:t>
      </w:r>
      <w:r w:rsidRPr="00B95B57">
        <w:rPr>
          <w:rFonts w:ascii="Arial" w:hAnsi="Arial" w:cs="Arial"/>
        </w:rPr>
        <w:t>jednostavne</w:t>
      </w:r>
      <w:r w:rsidRPr="00B95B57">
        <w:rPr>
          <w:rFonts w:ascii="Arial" w:hAnsi="Arial" w:cs="Arial"/>
          <w:spacing w:val="-5"/>
        </w:rPr>
        <w:t xml:space="preserve"> </w:t>
      </w:r>
      <w:r w:rsidRPr="00B95B57">
        <w:rPr>
          <w:rFonts w:ascii="Arial" w:hAnsi="Arial" w:cs="Arial"/>
        </w:rPr>
        <w:t>nabave</w:t>
      </w:r>
      <w:r w:rsidRPr="00B95B57">
        <w:rPr>
          <w:rFonts w:ascii="Arial" w:hAnsi="Arial" w:cs="Arial"/>
          <w:spacing w:val="-3"/>
        </w:rPr>
        <w:t xml:space="preserve"> </w:t>
      </w:r>
      <w:r w:rsidRPr="00B95B57">
        <w:rPr>
          <w:rFonts w:ascii="Arial" w:hAnsi="Arial" w:cs="Arial"/>
          <w:spacing w:val="-4"/>
        </w:rPr>
        <w:t>ako:</w:t>
      </w:r>
    </w:p>
    <w:p w14:paraId="02EB7444" w14:textId="77777777" w:rsidR="005A71CF" w:rsidRPr="00B95B57" w:rsidRDefault="00000000" w:rsidP="0066018C">
      <w:pPr>
        <w:pStyle w:val="ListParagraph"/>
        <w:numPr>
          <w:ilvl w:val="1"/>
          <w:numId w:val="7"/>
        </w:numPr>
        <w:tabs>
          <w:tab w:val="left" w:pos="860"/>
        </w:tabs>
        <w:spacing w:before="0"/>
        <w:ind w:left="860" w:hanging="359"/>
        <w:rPr>
          <w:rFonts w:ascii="Arial" w:hAnsi="Arial" w:cs="Arial"/>
        </w:rPr>
      </w:pPr>
      <w:r w:rsidRPr="00B95B57">
        <w:rPr>
          <w:rFonts w:ascii="Arial" w:hAnsi="Arial" w:cs="Arial"/>
        </w:rPr>
        <w:t>nije</w:t>
      </w:r>
      <w:r w:rsidRPr="00B95B57">
        <w:rPr>
          <w:rFonts w:ascii="Arial" w:hAnsi="Arial" w:cs="Arial"/>
          <w:spacing w:val="-5"/>
        </w:rPr>
        <w:t xml:space="preserve"> </w:t>
      </w:r>
      <w:r w:rsidRPr="00B95B57">
        <w:rPr>
          <w:rFonts w:ascii="Arial" w:hAnsi="Arial" w:cs="Arial"/>
        </w:rPr>
        <w:t>zaprimljena</w:t>
      </w:r>
      <w:r w:rsidRPr="00B95B57">
        <w:rPr>
          <w:rFonts w:ascii="Arial" w:hAnsi="Arial" w:cs="Arial"/>
          <w:spacing w:val="-5"/>
        </w:rPr>
        <w:t xml:space="preserve"> </w:t>
      </w:r>
      <w:r w:rsidRPr="00B95B57">
        <w:rPr>
          <w:rFonts w:ascii="Arial" w:hAnsi="Arial" w:cs="Arial"/>
        </w:rPr>
        <w:t>nijedna</w:t>
      </w:r>
      <w:r w:rsidRPr="00B95B57">
        <w:rPr>
          <w:rFonts w:ascii="Arial" w:hAnsi="Arial" w:cs="Arial"/>
          <w:spacing w:val="-4"/>
        </w:rPr>
        <w:t xml:space="preserve"> </w:t>
      </w:r>
      <w:r w:rsidRPr="00B95B57">
        <w:rPr>
          <w:rFonts w:ascii="Arial" w:hAnsi="Arial" w:cs="Arial"/>
          <w:spacing w:val="-2"/>
        </w:rPr>
        <w:t>ponuda;</w:t>
      </w:r>
    </w:p>
    <w:p w14:paraId="1DD80B67" w14:textId="77777777" w:rsidR="005A71CF" w:rsidRPr="00B95B57" w:rsidRDefault="00000000" w:rsidP="0066018C">
      <w:pPr>
        <w:pStyle w:val="ListParagraph"/>
        <w:numPr>
          <w:ilvl w:val="1"/>
          <w:numId w:val="7"/>
        </w:numPr>
        <w:tabs>
          <w:tab w:val="left" w:pos="860"/>
        </w:tabs>
        <w:spacing w:before="0"/>
        <w:ind w:left="860" w:hanging="359"/>
        <w:rPr>
          <w:rFonts w:ascii="Arial" w:hAnsi="Arial" w:cs="Arial"/>
        </w:rPr>
      </w:pPr>
      <w:r w:rsidRPr="00B95B57">
        <w:rPr>
          <w:rFonts w:ascii="Arial" w:hAnsi="Arial" w:cs="Arial"/>
        </w:rPr>
        <w:t>nakon</w:t>
      </w:r>
      <w:r w:rsidRPr="00B95B57">
        <w:rPr>
          <w:rFonts w:ascii="Arial" w:hAnsi="Arial" w:cs="Arial"/>
          <w:spacing w:val="-4"/>
        </w:rPr>
        <w:t xml:space="preserve"> </w:t>
      </w:r>
      <w:r w:rsidRPr="00B95B57">
        <w:rPr>
          <w:rFonts w:ascii="Arial" w:hAnsi="Arial" w:cs="Arial"/>
        </w:rPr>
        <w:t>odbijanja</w:t>
      </w:r>
      <w:r w:rsidRPr="00B95B57">
        <w:rPr>
          <w:rFonts w:ascii="Arial" w:hAnsi="Arial" w:cs="Arial"/>
          <w:spacing w:val="-5"/>
        </w:rPr>
        <w:t xml:space="preserve"> </w:t>
      </w:r>
      <w:r w:rsidRPr="00B95B57">
        <w:rPr>
          <w:rFonts w:ascii="Arial" w:hAnsi="Arial" w:cs="Arial"/>
        </w:rPr>
        <w:t>ponuda</w:t>
      </w:r>
      <w:r w:rsidRPr="00B95B57">
        <w:rPr>
          <w:rFonts w:ascii="Arial" w:hAnsi="Arial" w:cs="Arial"/>
          <w:spacing w:val="-5"/>
        </w:rPr>
        <w:t xml:space="preserve"> </w:t>
      </w:r>
      <w:r w:rsidRPr="00B95B57">
        <w:rPr>
          <w:rFonts w:ascii="Arial" w:hAnsi="Arial" w:cs="Arial"/>
        </w:rPr>
        <w:t>nije</w:t>
      </w:r>
      <w:r w:rsidRPr="00B95B57">
        <w:rPr>
          <w:rFonts w:ascii="Arial" w:hAnsi="Arial" w:cs="Arial"/>
          <w:spacing w:val="-4"/>
        </w:rPr>
        <w:t xml:space="preserve"> </w:t>
      </w:r>
      <w:r w:rsidRPr="00B95B57">
        <w:rPr>
          <w:rFonts w:ascii="Arial" w:hAnsi="Arial" w:cs="Arial"/>
        </w:rPr>
        <w:t>preostala</w:t>
      </w:r>
      <w:r w:rsidRPr="00B95B57">
        <w:rPr>
          <w:rFonts w:ascii="Arial" w:hAnsi="Arial" w:cs="Arial"/>
          <w:spacing w:val="-4"/>
        </w:rPr>
        <w:t xml:space="preserve"> </w:t>
      </w:r>
      <w:r w:rsidRPr="00B95B57">
        <w:rPr>
          <w:rFonts w:ascii="Arial" w:hAnsi="Arial" w:cs="Arial"/>
        </w:rPr>
        <w:t>nijedna</w:t>
      </w:r>
      <w:r w:rsidRPr="00B95B57">
        <w:rPr>
          <w:rFonts w:ascii="Arial" w:hAnsi="Arial" w:cs="Arial"/>
          <w:spacing w:val="-5"/>
        </w:rPr>
        <w:t xml:space="preserve"> </w:t>
      </w:r>
      <w:r w:rsidRPr="00B95B57">
        <w:rPr>
          <w:rFonts w:ascii="Arial" w:hAnsi="Arial" w:cs="Arial"/>
        </w:rPr>
        <w:t>valjana</w:t>
      </w:r>
      <w:r w:rsidRPr="00B95B57">
        <w:rPr>
          <w:rFonts w:ascii="Arial" w:hAnsi="Arial" w:cs="Arial"/>
          <w:spacing w:val="-4"/>
        </w:rPr>
        <w:t xml:space="preserve"> </w:t>
      </w:r>
      <w:r w:rsidRPr="00B95B57">
        <w:rPr>
          <w:rFonts w:ascii="Arial" w:hAnsi="Arial" w:cs="Arial"/>
          <w:spacing w:val="-2"/>
        </w:rPr>
        <w:t>ponuda;</w:t>
      </w:r>
    </w:p>
    <w:p w14:paraId="043A38D4" w14:textId="77777777" w:rsidR="005A71CF" w:rsidRPr="00B95B57" w:rsidRDefault="00000000" w:rsidP="0066018C">
      <w:pPr>
        <w:pStyle w:val="ListParagraph"/>
        <w:numPr>
          <w:ilvl w:val="1"/>
          <w:numId w:val="7"/>
        </w:numPr>
        <w:tabs>
          <w:tab w:val="left" w:pos="861"/>
        </w:tabs>
        <w:spacing w:before="0"/>
        <w:ind w:right="146"/>
        <w:rPr>
          <w:rFonts w:ascii="Arial" w:hAnsi="Arial" w:cs="Arial"/>
        </w:rPr>
      </w:pPr>
      <w:r w:rsidRPr="00B95B57">
        <w:rPr>
          <w:rFonts w:ascii="Arial" w:hAnsi="Arial" w:cs="Arial"/>
        </w:rPr>
        <w:t>su cijene svih ponuda koje nisu odbijene veće od procijenjene vrijednosti nabave, a</w:t>
      </w:r>
      <w:r w:rsidRPr="00B95B57">
        <w:rPr>
          <w:rFonts w:ascii="Arial" w:hAnsi="Arial" w:cs="Arial"/>
          <w:spacing w:val="40"/>
        </w:rPr>
        <w:t xml:space="preserve"> </w:t>
      </w:r>
      <w:r w:rsidRPr="00B95B57">
        <w:rPr>
          <w:rFonts w:ascii="Arial" w:hAnsi="Arial" w:cs="Arial"/>
        </w:rPr>
        <w:t>Naručitelj ne može ili ne želi osigurati dodatna sredstva;</w:t>
      </w:r>
    </w:p>
    <w:p w14:paraId="48A2CF4B" w14:textId="77777777" w:rsidR="005A71CF" w:rsidRPr="00B95B57" w:rsidRDefault="00000000" w:rsidP="0066018C">
      <w:pPr>
        <w:pStyle w:val="ListParagraph"/>
        <w:numPr>
          <w:ilvl w:val="1"/>
          <w:numId w:val="7"/>
        </w:numPr>
        <w:tabs>
          <w:tab w:val="left" w:pos="861"/>
        </w:tabs>
        <w:spacing w:before="0"/>
        <w:ind w:right="146"/>
        <w:rPr>
          <w:rFonts w:ascii="Arial" w:hAnsi="Arial" w:cs="Arial"/>
        </w:rPr>
      </w:pPr>
      <w:r w:rsidRPr="00B95B57">
        <w:rPr>
          <w:rFonts w:ascii="Arial" w:hAnsi="Arial" w:cs="Arial"/>
        </w:rPr>
        <w:t>su cijene svih ponuda koje nisu odbijene veće od procijenjene vrijednosti nabave, a</w:t>
      </w:r>
      <w:r w:rsidRPr="00B95B57">
        <w:rPr>
          <w:rFonts w:ascii="Arial" w:hAnsi="Arial" w:cs="Arial"/>
          <w:spacing w:val="40"/>
        </w:rPr>
        <w:t xml:space="preserve"> </w:t>
      </w:r>
      <w:r w:rsidRPr="00B95B57">
        <w:rPr>
          <w:rFonts w:ascii="Arial" w:hAnsi="Arial" w:cs="Arial"/>
        </w:rPr>
        <w:t>prihvat takvih ponuda bi doveo do povrede pravila o financijskim pragovima;</w:t>
      </w:r>
    </w:p>
    <w:p w14:paraId="28F74584" w14:textId="77777777" w:rsidR="005A71CF" w:rsidRPr="00B95B57" w:rsidRDefault="00000000" w:rsidP="0066018C">
      <w:pPr>
        <w:pStyle w:val="ListParagraph"/>
        <w:numPr>
          <w:ilvl w:val="1"/>
          <w:numId w:val="7"/>
        </w:numPr>
        <w:tabs>
          <w:tab w:val="left" w:pos="859"/>
          <w:tab w:val="left" w:pos="861"/>
        </w:tabs>
        <w:spacing w:before="0"/>
        <w:ind w:right="143"/>
        <w:rPr>
          <w:rFonts w:ascii="Arial" w:hAnsi="Arial" w:cs="Arial"/>
        </w:rPr>
      </w:pPr>
      <w:r w:rsidRPr="00B95B57">
        <w:rPr>
          <w:rFonts w:ascii="Arial" w:hAnsi="Arial" w:cs="Arial"/>
        </w:rPr>
        <w:t>su</w:t>
      </w:r>
      <w:r w:rsidRPr="00B95B57">
        <w:rPr>
          <w:rFonts w:ascii="Arial" w:hAnsi="Arial" w:cs="Arial"/>
          <w:spacing w:val="-9"/>
        </w:rPr>
        <w:t xml:space="preserve"> </w:t>
      </w:r>
      <w:r w:rsidRPr="00B95B57">
        <w:rPr>
          <w:rFonts w:ascii="Arial" w:hAnsi="Arial" w:cs="Arial"/>
        </w:rPr>
        <w:t>nastale</w:t>
      </w:r>
      <w:r w:rsidRPr="00B95B57">
        <w:rPr>
          <w:rFonts w:ascii="Arial" w:hAnsi="Arial" w:cs="Arial"/>
          <w:spacing w:val="-11"/>
        </w:rPr>
        <w:t xml:space="preserve"> </w:t>
      </w:r>
      <w:r w:rsidRPr="00B95B57">
        <w:rPr>
          <w:rFonts w:ascii="Arial" w:hAnsi="Arial" w:cs="Arial"/>
        </w:rPr>
        <w:t>okolnosti</w:t>
      </w:r>
      <w:r w:rsidRPr="00B95B57">
        <w:rPr>
          <w:rFonts w:ascii="Arial" w:hAnsi="Arial" w:cs="Arial"/>
          <w:spacing w:val="-12"/>
        </w:rPr>
        <w:t xml:space="preserve"> </w:t>
      </w:r>
      <w:r w:rsidRPr="00B95B57">
        <w:rPr>
          <w:rFonts w:ascii="Arial" w:hAnsi="Arial" w:cs="Arial"/>
        </w:rPr>
        <w:t>zbog</w:t>
      </w:r>
      <w:r w:rsidRPr="00B95B57">
        <w:rPr>
          <w:rFonts w:ascii="Arial" w:hAnsi="Arial" w:cs="Arial"/>
          <w:spacing w:val="-12"/>
        </w:rPr>
        <w:t xml:space="preserve"> </w:t>
      </w:r>
      <w:r w:rsidRPr="00B95B57">
        <w:rPr>
          <w:rFonts w:ascii="Arial" w:hAnsi="Arial" w:cs="Arial"/>
        </w:rPr>
        <w:t>kojih</w:t>
      </w:r>
      <w:r w:rsidRPr="00B95B57">
        <w:rPr>
          <w:rFonts w:ascii="Arial" w:hAnsi="Arial" w:cs="Arial"/>
          <w:spacing w:val="-9"/>
        </w:rPr>
        <w:t xml:space="preserve"> </w:t>
      </w:r>
      <w:r w:rsidRPr="00B95B57">
        <w:rPr>
          <w:rFonts w:ascii="Arial" w:hAnsi="Arial" w:cs="Arial"/>
        </w:rPr>
        <w:t>je</w:t>
      </w:r>
      <w:r w:rsidRPr="00B95B57">
        <w:rPr>
          <w:rFonts w:ascii="Arial" w:hAnsi="Arial" w:cs="Arial"/>
          <w:spacing w:val="-9"/>
        </w:rPr>
        <w:t xml:space="preserve"> </w:t>
      </w:r>
      <w:r w:rsidRPr="00B95B57">
        <w:rPr>
          <w:rFonts w:ascii="Arial" w:hAnsi="Arial" w:cs="Arial"/>
        </w:rPr>
        <w:t>prestala</w:t>
      </w:r>
      <w:r w:rsidRPr="00B95B57">
        <w:rPr>
          <w:rFonts w:ascii="Arial" w:hAnsi="Arial" w:cs="Arial"/>
          <w:spacing w:val="-12"/>
        </w:rPr>
        <w:t xml:space="preserve"> </w:t>
      </w:r>
      <w:r w:rsidRPr="00B95B57">
        <w:rPr>
          <w:rFonts w:ascii="Arial" w:hAnsi="Arial" w:cs="Arial"/>
        </w:rPr>
        <w:t>potreba</w:t>
      </w:r>
      <w:r w:rsidRPr="00B95B57">
        <w:rPr>
          <w:rFonts w:ascii="Arial" w:hAnsi="Arial" w:cs="Arial"/>
          <w:spacing w:val="-12"/>
        </w:rPr>
        <w:t xml:space="preserve"> </w:t>
      </w:r>
      <w:r w:rsidRPr="00B95B57">
        <w:rPr>
          <w:rFonts w:ascii="Arial" w:hAnsi="Arial" w:cs="Arial"/>
        </w:rPr>
        <w:t>za</w:t>
      </w:r>
      <w:r w:rsidRPr="00B95B57">
        <w:rPr>
          <w:rFonts w:ascii="Arial" w:hAnsi="Arial" w:cs="Arial"/>
          <w:spacing w:val="-10"/>
        </w:rPr>
        <w:t xml:space="preserve"> </w:t>
      </w:r>
      <w:r w:rsidRPr="00B95B57">
        <w:rPr>
          <w:rFonts w:ascii="Arial" w:hAnsi="Arial" w:cs="Arial"/>
        </w:rPr>
        <w:t>predmetom</w:t>
      </w:r>
      <w:r w:rsidRPr="00B95B57">
        <w:rPr>
          <w:rFonts w:ascii="Arial" w:hAnsi="Arial" w:cs="Arial"/>
          <w:spacing w:val="-9"/>
        </w:rPr>
        <w:t xml:space="preserve"> </w:t>
      </w:r>
      <w:r w:rsidRPr="00B95B57">
        <w:rPr>
          <w:rFonts w:ascii="Arial" w:hAnsi="Arial" w:cs="Arial"/>
        </w:rPr>
        <w:t>nabave</w:t>
      </w:r>
      <w:r w:rsidRPr="00B95B57">
        <w:rPr>
          <w:rFonts w:ascii="Arial" w:hAnsi="Arial" w:cs="Arial"/>
          <w:spacing w:val="-12"/>
        </w:rPr>
        <w:t xml:space="preserve"> </w:t>
      </w:r>
      <w:r w:rsidRPr="00B95B57">
        <w:rPr>
          <w:rFonts w:ascii="Arial" w:hAnsi="Arial" w:cs="Arial"/>
        </w:rPr>
        <w:t>ili</w:t>
      </w:r>
      <w:r w:rsidRPr="00B95B57">
        <w:rPr>
          <w:rFonts w:ascii="Arial" w:hAnsi="Arial" w:cs="Arial"/>
          <w:spacing w:val="-12"/>
        </w:rPr>
        <w:t xml:space="preserve"> </w:t>
      </w:r>
      <w:r w:rsidRPr="00B95B57">
        <w:rPr>
          <w:rFonts w:ascii="Arial" w:hAnsi="Arial" w:cs="Arial"/>
        </w:rPr>
        <w:t>se</w:t>
      </w:r>
      <w:r w:rsidRPr="00B95B57">
        <w:rPr>
          <w:rFonts w:ascii="Arial" w:hAnsi="Arial" w:cs="Arial"/>
          <w:spacing w:val="-9"/>
        </w:rPr>
        <w:t xml:space="preserve"> </w:t>
      </w:r>
      <w:r w:rsidRPr="00B95B57">
        <w:rPr>
          <w:rFonts w:ascii="Arial" w:hAnsi="Arial" w:cs="Arial"/>
        </w:rPr>
        <w:t>potreba bitno promijenila;</w:t>
      </w:r>
    </w:p>
    <w:p w14:paraId="7F52BAD0" w14:textId="77777777" w:rsidR="005A71CF" w:rsidRPr="00B95B57" w:rsidRDefault="00000000" w:rsidP="0066018C">
      <w:pPr>
        <w:pStyle w:val="ListParagraph"/>
        <w:numPr>
          <w:ilvl w:val="1"/>
          <w:numId w:val="7"/>
        </w:numPr>
        <w:tabs>
          <w:tab w:val="left" w:pos="861"/>
          <w:tab w:val="left" w:pos="916"/>
        </w:tabs>
        <w:spacing w:before="0"/>
        <w:ind w:right="144"/>
        <w:rPr>
          <w:rFonts w:ascii="Arial" w:hAnsi="Arial" w:cs="Arial"/>
        </w:rPr>
      </w:pPr>
      <w:r w:rsidRPr="00B95B57">
        <w:rPr>
          <w:rFonts w:ascii="Arial" w:hAnsi="Arial" w:cs="Arial"/>
        </w:rPr>
        <w:t>su</w:t>
      </w:r>
      <w:r w:rsidRPr="00B95B57">
        <w:rPr>
          <w:rFonts w:ascii="Arial" w:hAnsi="Arial" w:cs="Arial"/>
          <w:spacing w:val="80"/>
        </w:rPr>
        <w:t xml:space="preserve"> </w:t>
      </w:r>
      <w:r w:rsidRPr="00B95B57">
        <w:rPr>
          <w:rFonts w:ascii="Arial" w:hAnsi="Arial" w:cs="Arial"/>
        </w:rPr>
        <w:t>utvrđeni</w:t>
      </w:r>
      <w:r w:rsidRPr="00B95B57">
        <w:rPr>
          <w:rFonts w:ascii="Arial" w:hAnsi="Arial" w:cs="Arial"/>
          <w:spacing w:val="40"/>
        </w:rPr>
        <w:t xml:space="preserve"> </w:t>
      </w:r>
      <w:r w:rsidRPr="00B95B57">
        <w:rPr>
          <w:rFonts w:ascii="Arial" w:hAnsi="Arial" w:cs="Arial"/>
        </w:rPr>
        <w:t>nedostaci</w:t>
      </w:r>
      <w:r w:rsidRPr="00B95B57">
        <w:rPr>
          <w:rFonts w:ascii="Arial" w:hAnsi="Arial" w:cs="Arial"/>
          <w:spacing w:val="40"/>
        </w:rPr>
        <w:t xml:space="preserve"> </w:t>
      </w:r>
      <w:r w:rsidRPr="00B95B57">
        <w:rPr>
          <w:rFonts w:ascii="Arial" w:hAnsi="Arial" w:cs="Arial"/>
        </w:rPr>
        <w:t>u</w:t>
      </w:r>
      <w:r w:rsidRPr="00B95B57">
        <w:rPr>
          <w:rFonts w:ascii="Arial" w:hAnsi="Arial" w:cs="Arial"/>
          <w:spacing w:val="40"/>
        </w:rPr>
        <w:t xml:space="preserve"> </w:t>
      </w:r>
      <w:r w:rsidRPr="00B95B57">
        <w:rPr>
          <w:rFonts w:ascii="Arial" w:hAnsi="Arial" w:cs="Arial"/>
        </w:rPr>
        <w:t>dokumentaciji</w:t>
      </w:r>
      <w:r w:rsidRPr="00B95B57">
        <w:rPr>
          <w:rFonts w:ascii="Arial" w:hAnsi="Arial" w:cs="Arial"/>
          <w:spacing w:val="40"/>
        </w:rPr>
        <w:t xml:space="preserve"> </w:t>
      </w:r>
      <w:r w:rsidRPr="00B95B57">
        <w:rPr>
          <w:rFonts w:ascii="Arial" w:hAnsi="Arial" w:cs="Arial"/>
        </w:rPr>
        <w:t>o</w:t>
      </w:r>
      <w:r w:rsidRPr="00B95B57">
        <w:rPr>
          <w:rFonts w:ascii="Arial" w:hAnsi="Arial" w:cs="Arial"/>
          <w:spacing w:val="40"/>
        </w:rPr>
        <w:t xml:space="preserve"> </w:t>
      </w:r>
      <w:r w:rsidRPr="00B95B57">
        <w:rPr>
          <w:rFonts w:ascii="Arial" w:hAnsi="Arial" w:cs="Arial"/>
        </w:rPr>
        <w:t>nabavi</w:t>
      </w:r>
      <w:r w:rsidRPr="00B95B57">
        <w:rPr>
          <w:rFonts w:ascii="Arial" w:hAnsi="Arial" w:cs="Arial"/>
          <w:spacing w:val="40"/>
        </w:rPr>
        <w:t xml:space="preserve"> </w:t>
      </w:r>
      <w:r w:rsidRPr="00B95B57">
        <w:rPr>
          <w:rFonts w:ascii="Arial" w:hAnsi="Arial" w:cs="Arial"/>
        </w:rPr>
        <w:t>ili</w:t>
      </w:r>
      <w:r w:rsidRPr="00B95B57">
        <w:rPr>
          <w:rFonts w:ascii="Arial" w:hAnsi="Arial" w:cs="Arial"/>
          <w:spacing w:val="40"/>
        </w:rPr>
        <w:t xml:space="preserve"> </w:t>
      </w:r>
      <w:r w:rsidRPr="00B95B57">
        <w:rPr>
          <w:rFonts w:ascii="Arial" w:hAnsi="Arial" w:cs="Arial"/>
        </w:rPr>
        <w:t>provedbi</w:t>
      </w:r>
      <w:r w:rsidRPr="00B95B57">
        <w:rPr>
          <w:rFonts w:ascii="Arial" w:hAnsi="Arial" w:cs="Arial"/>
          <w:spacing w:val="40"/>
        </w:rPr>
        <w:t xml:space="preserve"> </w:t>
      </w:r>
      <w:r w:rsidRPr="00B95B57">
        <w:rPr>
          <w:rFonts w:ascii="Arial" w:hAnsi="Arial" w:cs="Arial"/>
        </w:rPr>
        <w:t>postupka</w:t>
      </w:r>
      <w:r w:rsidRPr="00B95B57">
        <w:rPr>
          <w:rFonts w:ascii="Arial" w:hAnsi="Arial" w:cs="Arial"/>
          <w:spacing w:val="40"/>
        </w:rPr>
        <w:t xml:space="preserve"> </w:t>
      </w:r>
      <w:r w:rsidRPr="00B95B57">
        <w:rPr>
          <w:rFonts w:ascii="Arial" w:hAnsi="Arial" w:cs="Arial"/>
        </w:rPr>
        <w:t>zbog</w:t>
      </w:r>
      <w:r w:rsidRPr="00B95B57">
        <w:rPr>
          <w:rFonts w:ascii="Arial" w:hAnsi="Arial" w:cs="Arial"/>
          <w:spacing w:val="40"/>
        </w:rPr>
        <w:t xml:space="preserve"> </w:t>
      </w:r>
      <w:r w:rsidRPr="00B95B57">
        <w:rPr>
          <w:rFonts w:ascii="Arial" w:hAnsi="Arial" w:cs="Arial"/>
        </w:rPr>
        <w:t>kojih postupak nije moguće zakonito dovršiti;</w:t>
      </w:r>
    </w:p>
    <w:p w14:paraId="23D5C1AA" w14:textId="77777777" w:rsidR="005A71CF" w:rsidRPr="00B95B57" w:rsidRDefault="00000000" w:rsidP="0066018C">
      <w:pPr>
        <w:pStyle w:val="ListParagraph"/>
        <w:numPr>
          <w:ilvl w:val="1"/>
          <w:numId w:val="7"/>
        </w:numPr>
        <w:tabs>
          <w:tab w:val="left" w:pos="859"/>
          <w:tab w:val="left" w:pos="861"/>
        </w:tabs>
        <w:spacing w:before="0"/>
        <w:ind w:right="142"/>
        <w:rPr>
          <w:rFonts w:ascii="Arial" w:hAnsi="Arial" w:cs="Arial"/>
        </w:rPr>
      </w:pPr>
      <w:r w:rsidRPr="00B95B57">
        <w:rPr>
          <w:rFonts w:ascii="Arial" w:hAnsi="Arial" w:cs="Arial"/>
        </w:rPr>
        <w:t>su</w:t>
      </w:r>
      <w:r w:rsidRPr="00B95B57">
        <w:rPr>
          <w:rFonts w:ascii="Arial" w:hAnsi="Arial" w:cs="Arial"/>
          <w:spacing w:val="38"/>
        </w:rPr>
        <w:t xml:space="preserve"> </w:t>
      </w:r>
      <w:r w:rsidRPr="00B95B57">
        <w:rPr>
          <w:rFonts w:ascii="Arial" w:hAnsi="Arial" w:cs="Arial"/>
        </w:rPr>
        <w:t>nastale</w:t>
      </w:r>
      <w:r w:rsidRPr="00B95B57">
        <w:rPr>
          <w:rFonts w:ascii="Arial" w:hAnsi="Arial" w:cs="Arial"/>
          <w:spacing w:val="38"/>
        </w:rPr>
        <w:t xml:space="preserve"> </w:t>
      </w:r>
      <w:r w:rsidRPr="00B95B57">
        <w:rPr>
          <w:rFonts w:ascii="Arial" w:hAnsi="Arial" w:cs="Arial"/>
        </w:rPr>
        <w:t>okolnosti</w:t>
      </w:r>
      <w:r w:rsidRPr="00B95B57">
        <w:rPr>
          <w:rFonts w:ascii="Arial" w:hAnsi="Arial" w:cs="Arial"/>
          <w:spacing w:val="38"/>
        </w:rPr>
        <w:t xml:space="preserve"> </w:t>
      </w:r>
      <w:r w:rsidRPr="00B95B57">
        <w:rPr>
          <w:rFonts w:ascii="Arial" w:hAnsi="Arial" w:cs="Arial"/>
        </w:rPr>
        <w:t>koje</w:t>
      </w:r>
      <w:r w:rsidRPr="00B95B57">
        <w:rPr>
          <w:rFonts w:ascii="Arial" w:hAnsi="Arial" w:cs="Arial"/>
          <w:spacing w:val="40"/>
        </w:rPr>
        <w:t xml:space="preserve"> </w:t>
      </w:r>
      <w:r w:rsidRPr="00B95B57">
        <w:rPr>
          <w:rFonts w:ascii="Arial" w:hAnsi="Arial" w:cs="Arial"/>
        </w:rPr>
        <w:t>Naručitelj</w:t>
      </w:r>
      <w:r w:rsidRPr="00B95B57">
        <w:rPr>
          <w:rFonts w:ascii="Arial" w:hAnsi="Arial" w:cs="Arial"/>
          <w:spacing w:val="36"/>
        </w:rPr>
        <w:t xml:space="preserve"> </w:t>
      </w:r>
      <w:r w:rsidRPr="00B95B57">
        <w:rPr>
          <w:rFonts w:ascii="Arial" w:hAnsi="Arial" w:cs="Arial"/>
        </w:rPr>
        <w:t>nije</w:t>
      </w:r>
      <w:r w:rsidRPr="00B95B57">
        <w:rPr>
          <w:rFonts w:ascii="Arial" w:hAnsi="Arial" w:cs="Arial"/>
          <w:spacing w:val="38"/>
        </w:rPr>
        <w:t xml:space="preserve"> </w:t>
      </w:r>
      <w:r w:rsidRPr="00B95B57">
        <w:rPr>
          <w:rFonts w:ascii="Arial" w:hAnsi="Arial" w:cs="Arial"/>
        </w:rPr>
        <w:t>mogao</w:t>
      </w:r>
      <w:r w:rsidRPr="00B95B57">
        <w:rPr>
          <w:rFonts w:ascii="Arial" w:hAnsi="Arial" w:cs="Arial"/>
          <w:spacing w:val="36"/>
        </w:rPr>
        <w:t xml:space="preserve"> </w:t>
      </w:r>
      <w:r w:rsidRPr="00B95B57">
        <w:rPr>
          <w:rFonts w:ascii="Arial" w:hAnsi="Arial" w:cs="Arial"/>
        </w:rPr>
        <w:t>predvidjeti,</w:t>
      </w:r>
      <w:r w:rsidRPr="00B95B57">
        <w:rPr>
          <w:rFonts w:ascii="Arial" w:hAnsi="Arial" w:cs="Arial"/>
          <w:spacing w:val="38"/>
        </w:rPr>
        <w:t xml:space="preserve"> </w:t>
      </w:r>
      <w:r w:rsidRPr="00B95B57">
        <w:rPr>
          <w:rFonts w:ascii="Arial" w:hAnsi="Arial" w:cs="Arial"/>
        </w:rPr>
        <w:t>a</w:t>
      </w:r>
      <w:r w:rsidRPr="00B95B57">
        <w:rPr>
          <w:rFonts w:ascii="Arial" w:hAnsi="Arial" w:cs="Arial"/>
          <w:spacing w:val="36"/>
        </w:rPr>
        <w:t xml:space="preserve"> </w:t>
      </w:r>
      <w:r w:rsidRPr="00B95B57">
        <w:rPr>
          <w:rFonts w:ascii="Arial" w:hAnsi="Arial" w:cs="Arial"/>
        </w:rPr>
        <w:t>zbog</w:t>
      </w:r>
      <w:r w:rsidRPr="00B95B57">
        <w:rPr>
          <w:rFonts w:ascii="Arial" w:hAnsi="Arial" w:cs="Arial"/>
          <w:spacing w:val="38"/>
        </w:rPr>
        <w:t xml:space="preserve"> </w:t>
      </w:r>
      <w:r w:rsidRPr="00B95B57">
        <w:rPr>
          <w:rFonts w:ascii="Arial" w:hAnsi="Arial" w:cs="Arial"/>
        </w:rPr>
        <w:t>kojih</w:t>
      </w:r>
      <w:r w:rsidRPr="00B95B57">
        <w:rPr>
          <w:rFonts w:ascii="Arial" w:hAnsi="Arial" w:cs="Arial"/>
          <w:spacing w:val="39"/>
        </w:rPr>
        <w:t xml:space="preserve"> </w:t>
      </w:r>
      <w:r w:rsidRPr="00B95B57">
        <w:rPr>
          <w:rFonts w:ascii="Arial" w:hAnsi="Arial" w:cs="Arial"/>
        </w:rPr>
        <w:t>sklapanje ugovora ne bi bilo svrhovito, ekonomično ili zakonito;</w:t>
      </w:r>
    </w:p>
    <w:p w14:paraId="5A735339" w14:textId="77777777" w:rsidR="005A71CF" w:rsidRPr="00B95B57" w:rsidRDefault="00000000" w:rsidP="0066018C">
      <w:pPr>
        <w:pStyle w:val="ListParagraph"/>
        <w:numPr>
          <w:ilvl w:val="1"/>
          <w:numId w:val="7"/>
        </w:numPr>
        <w:tabs>
          <w:tab w:val="left" w:pos="861"/>
        </w:tabs>
        <w:spacing w:before="0"/>
        <w:ind w:right="147"/>
        <w:rPr>
          <w:rFonts w:ascii="Arial" w:hAnsi="Arial" w:cs="Arial"/>
        </w:rPr>
      </w:pPr>
      <w:r w:rsidRPr="00B95B57">
        <w:rPr>
          <w:rFonts w:ascii="Arial" w:hAnsi="Arial" w:cs="Arial"/>
        </w:rPr>
        <w:t>postoje</w:t>
      </w:r>
      <w:r w:rsidRPr="00B95B57">
        <w:rPr>
          <w:rFonts w:ascii="Arial" w:hAnsi="Arial" w:cs="Arial"/>
          <w:spacing w:val="80"/>
          <w:w w:val="150"/>
        </w:rPr>
        <w:t xml:space="preserve"> </w:t>
      </w:r>
      <w:r w:rsidRPr="00B95B57">
        <w:rPr>
          <w:rFonts w:ascii="Arial" w:hAnsi="Arial" w:cs="Arial"/>
        </w:rPr>
        <w:t>drugi</w:t>
      </w:r>
      <w:r w:rsidRPr="00B95B57">
        <w:rPr>
          <w:rFonts w:ascii="Arial" w:hAnsi="Arial" w:cs="Arial"/>
          <w:spacing w:val="80"/>
          <w:w w:val="150"/>
        </w:rPr>
        <w:t xml:space="preserve"> </w:t>
      </w:r>
      <w:r w:rsidRPr="00B95B57">
        <w:rPr>
          <w:rFonts w:ascii="Arial" w:hAnsi="Arial" w:cs="Arial"/>
        </w:rPr>
        <w:t>opravdani</w:t>
      </w:r>
      <w:r w:rsidRPr="00B95B57">
        <w:rPr>
          <w:rFonts w:ascii="Arial" w:hAnsi="Arial" w:cs="Arial"/>
          <w:spacing w:val="80"/>
          <w:w w:val="150"/>
        </w:rPr>
        <w:t xml:space="preserve"> </w:t>
      </w:r>
      <w:r w:rsidRPr="00B95B57">
        <w:rPr>
          <w:rFonts w:ascii="Arial" w:hAnsi="Arial" w:cs="Arial"/>
        </w:rPr>
        <w:t>razlozi</w:t>
      </w:r>
      <w:r w:rsidRPr="00B95B57">
        <w:rPr>
          <w:rFonts w:ascii="Arial" w:hAnsi="Arial" w:cs="Arial"/>
          <w:spacing w:val="80"/>
          <w:w w:val="150"/>
        </w:rPr>
        <w:t xml:space="preserve"> </w:t>
      </w:r>
      <w:r w:rsidRPr="00B95B57">
        <w:rPr>
          <w:rFonts w:ascii="Arial" w:hAnsi="Arial" w:cs="Arial"/>
        </w:rPr>
        <w:t>povezani</w:t>
      </w:r>
      <w:r w:rsidRPr="00B95B57">
        <w:rPr>
          <w:rFonts w:ascii="Arial" w:hAnsi="Arial" w:cs="Arial"/>
          <w:spacing w:val="80"/>
          <w:w w:val="150"/>
        </w:rPr>
        <w:t xml:space="preserve"> </w:t>
      </w:r>
      <w:r w:rsidRPr="00B95B57">
        <w:rPr>
          <w:rFonts w:ascii="Arial" w:hAnsi="Arial" w:cs="Arial"/>
        </w:rPr>
        <w:t>sa</w:t>
      </w:r>
      <w:r w:rsidRPr="00B95B57">
        <w:rPr>
          <w:rFonts w:ascii="Arial" w:hAnsi="Arial" w:cs="Arial"/>
          <w:spacing w:val="80"/>
          <w:w w:val="150"/>
        </w:rPr>
        <w:t xml:space="preserve"> </w:t>
      </w:r>
      <w:r w:rsidRPr="00B95B57">
        <w:rPr>
          <w:rFonts w:ascii="Arial" w:hAnsi="Arial" w:cs="Arial"/>
        </w:rPr>
        <w:t>zakonitošću,</w:t>
      </w:r>
      <w:r w:rsidRPr="00B95B57">
        <w:rPr>
          <w:rFonts w:ascii="Arial" w:hAnsi="Arial" w:cs="Arial"/>
          <w:spacing w:val="80"/>
          <w:w w:val="150"/>
        </w:rPr>
        <w:t xml:space="preserve"> </w:t>
      </w:r>
      <w:r w:rsidRPr="00B95B57">
        <w:rPr>
          <w:rFonts w:ascii="Arial" w:hAnsi="Arial" w:cs="Arial"/>
        </w:rPr>
        <w:t>svrsishodnošću</w:t>
      </w:r>
      <w:r w:rsidRPr="00B95B57">
        <w:rPr>
          <w:rFonts w:ascii="Arial" w:hAnsi="Arial" w:cs="Arial"/>
          <w:spacing w:val="80"/>
          <w:w w:val="150"/>
        </w:rPr>
        <w:t xml:space="preserve"> </w:t>
      </w:r>
      <w:r w:rsidRPr="00B95B57">
        <w:rPr>
          <w:rFonts w:ascii="Arial" w:hAnsi="Arial" w:cs="Arial"/>
        </w:rPr>
        <w:t>ili</w:t>
      </w:r>
      <w:r w:rsidRPr="00B95B57">
        <w:rPr>
          <w:rFonts w:ascii="Arial" w:hAnsi="Arial" w:cs="Arial"/>
          <w:spacing w:val="40"/>
        </w:rPr>
        <w:t xml:space="preserve"> </w:t>
      </w:r>
      <w:r w:rsidRPr="00B95B57">
        <w:rPr>
          <w:rFonts w:ascii="Arial" w:hAnsi="Arial" w:cs="Arial"/>
        </w:rPr>
        <w:t>financiranjem nabave, uz posebno obrazloženje.</w:t>
      </w:r>
    </w:p>
    <w:p w14:paraId="154CA1F4" w14:textId="77777777" w:rsidR="005A71CF" w:rsidRPr="00B95B57" w:rsidRDefault="00000000" w:rsidP="0066018C">
      <w:pPr>
        <w:pStyle w:val="ListParagraph"/>
        <w:numPr>
          <w:ilvl w:val="0"/>
          <w:numId w:val="7"/>
        </w:numPr>
        <w:tabs>
          <w:tab w:val="left" w:pos="502"/>
        </w:tabs>
        <w:spacing w:before="0"/>
        <w:ind w:left="141" w:right="147" w:firstLine="0"/>
        <w:rPr>
          <w:rFonts w:ascii="Arial" w:hAnsi="Arial" w:cs="Arial"/>
        </w:rPr>
      </w:pPr>
      <w:r w:rsidRPr="00B95B57">
        <w:rPr>
          <w:rFonts w:ascii="Arial" w:hAnsi="Arial" w:cs="Arial"/>
        </w:rPr>
        <w:t>Naručitelj može poništiti postupak prije isteka roka za dostavu ponuda ako utvrdi da postoje razlozi zbog kojih postupak nije moguće ili nije svrhovito nastaviti.</w:t>
      </w:r>
    </w:p>
    <w:p w14:paraId="4D357D94" w14:textId="690C046C" w:rsidR="001405B9" w:rsidRPr="001405B9" w:rsidRDefault="00000000" w:rsidP="001405B9">
      <w:pPr>
        <w:pStyle w:val="ListParagraph"/>
        <w:numPr>
          <w:ilvl w:val="0"/>
          <w:numId w:val="7"/>
        </w:numPr>
        <w:tabs>
          <w:tab w:val="left" w:pos="463"/>
        </w:tabs>
        <w:spacing w:before="0"/>
        <w:ind w:left="141" w:right="148" w:firstLine="0"/>
        <w:rPr>
          <w:rFonts w:ascii="Arial" w:hAnsi="Arial" w:cs="Arial"/>
        </w:rPr>
      </w:pPr>
      <w:r w:rsidRPr="00B95B57">
        <w:rPr>
          <w:rFonts w:ascii="Arial" w:hAnsi="Arial" w:cs="Arial"/>
        </w:rPr>
        <w:t>Razlozi poništenja</w:t>
      </w:r>
      <w:r w:rsidRPr="00B95B57">
        <w:rPr>
          <w:rFonts w:ascii="Arial" w:hAnsi="Arial" w:cs="Arial"/>
          <w:spacing w:val="-2"/>
        </w:rPr>
        <w:t xml:space="preserve"> </w:t>
      </w:r>
      <w:r w:rsidRPr="00B95B57">
        <w:rPr>
          <w:rFonts w:ascii="Arial" w:hAnsi="Arial" w:cs="Arial"/>
        </w:rPr>
        <w:t>postupka moraju</w:t>
      </w:r>
      <w:r w:rsidRPr="00B95B57">
        <w:rPr>
          <w:rFonts w:ascii="Arial" w:hAnsi="Arial" w:cs="Arial"/>
          <w:spacing w:val="-1"/>
        </w:rPr>
        <w:t xml:space="preserve"> </w:t>
      </w:r>
      <w:r w:rsidRPr="00B95B57">
        <w:rPr>
          <w:rFonts w:ascii="Arial" w:hAnsi="Arial" w:cs="Arial"/>
        </w:rPr>
        <w:t>biti</w:t>
      </w:r>
      <w:r w:rsidRPr="00B95B57">
        <w:rPr>
          <w:rFonts w:ascii="Arial" w:hAnsi="Arial" w:cs="Arial"/>
          <w:spacing w:val="-3"/>
        </w:rPr>
        <w:t xml:space="preserve"> </w:t>
      </w:r>
      <w:r w:rsidRPr="00B95B57">
        <w:rPr>
          <w:rFonts w:ascii="Arial" w:hAnsi="Arial" w:cs="Arial"/>
        </w:rPr>
        <w:t>obrazloženi u odluci</w:t>
      </w:r>
      <w:r w:rsidRPr="00B95B57">
        <w:rPr>
          <w:rFonts w:ascii="Arial" w:hAnsi="Arial" w:cs="Arial"/>
          <w:spacing w:val="-3"/>
        </w:rPr>
        <w:t xml:space="preserve"> </w:t>
      </w:r>
      <w:r w:rsidRPr="00B95B57">
        <w:rPr>
          <w:rFonts w:ascii="Arial" w:hAnsi="Arial" w:cs="Arial"/>
        </w:rPr>
        <w:t>o poništenju i dokumentirani u dokumentaciji postupka jednostavne nabave.</w:t>
      </w:r>
    </w:p>
    <w:p w14:paraId="7C3701F5" w14:textId="77777777" w:rsidR="005A71CF" w:rsidRPr="00B95B57" w:rsidRDefault="005A71CF" w:rsidP="0066018C">
      <w:pPr>
        <w:pStyle w:val="BodyText"/>
        <w:ind w:left="0"/>
        <w:rPr>
          <w:rFonts w:ascii="Arial" w:hAnsi="Arial" w:cs="Arial"/>
          <w:sz w:val="22"/>
          <w:szCs w:val="22"/>
        </w:rPr>
      </w:pPr>
    </w:p>
    <w:p w14:paraId="65531B53" w14:textId="77777777" w:rsidR="005A71CF" w:rsidRPr="00B95B57" w:rsidRDefault="00000000" w:rsidP="0066018C">
      <w:pPr>
        <w:pStyle w:val="Heading2"/>
        <w:numPr>
          <w:ilvl w:val="0"/>
          <w:numId w:val="23"/>
        </w:numPr>
        <w:tabs>
          <w:tab w:val="left" w:pos="593"/>
        </w:tabs>
        <w:ind w:left="593" w:hanging="452"/>
        <w:jc w:val="both"/>
        <w:rPr>
          <w:rFonts w:ascii="Arial" w:hAnsi="Arial" w:cs="Arial"/>
          <w:sz w:val="22"/>
          <w:szCs w:val="22"/>
        </w:rPr>
      </w:pPr>
      <w:r w:rsidRPr="00B95B57">
        <w:rPr>
          <w:rFonts w:ascii="Arial" w:hAnsi="Arial" w:cs="Arial"/>
          <w:sz w:val="22"/>
          <w:szCs w:val="22"/>
        </w:rPr>
        <w:t>PRAVNI</w:t>
      </w:r>
      <w:r w:rsidRPr="00B95B57">
        <w:rPr>
          <w:rFonts w:ascii="Arial" w:hAnsi="Arial" w:cs="Arial"/>
          <w:spacing w:val="-7"/>
          <w:sz w:val="22"/>
          <w:szCs w:val="22"/>
        </w:rPr>
        <w:t xml:space="preserve"> </w:t>
      </w:r>
      <w:r w:rsidRPr="00B95B57">
        <w:rPr>
          <w:rFonts w:ascii="Arial" w:hAnsi="Arial" w:cs="Arial"/>
          <w:sz w:val="22"/>
          <w:szCs w:val="22"/>
        </w:rPr>
        <w:t>OBLICI</w:t>
      </w:r>
      <w:r w:rsidRPr="00B95B57">
        <w:rPr>
          <w:rFonts w:ascii="Arial" w:hAnsi="Arial" w:cs="Arial"/>
          <w:spacing w:val="-4"/>
          <w:sz w:val="22"/>
          <w:szCs w:val="22"/>
        </w:rPr>
        <w:t xml:space="preserve"> </w:t>
      </w:r>
      <w:r w:rsidRPr="00B95B57">
        <w:rPr>
          <w:rFonts w:ascii="Arial" w:hAnsi="Arial" w:cs="Arial"/>
          <w:sz w:val="22"/>
          <w:szCs w:val="22"/>
        </w:rPr>
        <w:t>SUDJELOVANJA</w:t>
      </w:r>
      <w:r w:rsidRPr="00B95B57">
        <w:rPr>
          <w:rFonts w:ascii="Arial" w:hAnsi="Arial" w:cs="Arial"/>
          <w:spacing w:val="-5"/>
          <w:sz w:val="22"/>
          <w:szCs w:val="22"/>
        </w:rPr>
        <w:t xml:space="preserve"> </w:t>
      </w:r>
      <w:r w:rsidRPr="00B95B57">
        <w:rPr>
          <w:rFonts w:ascii="Arial" w:hAnsi="Arial" w:cs="Arial"/>
          <w:sz w:val="22"/>
          <w:szCs w:val="22"/>
        </w:rPr>
        <w:t>GOSPODARSKIH</w:t>
      </w:r>
      <w:r w:rsidRPr="00B95B57">
        <w:rPr>
          <w:rFonts w:ascii="Arial" w:hAnsi="Arial" w:cs="Arial"/>
          <w:spacing w:val="-4"/>
          <w:sz w:val="22"/>
          <w:szCs w:val="22"/>
        </w:rPr>
        <w:t xml:space="preserve"> </w:t>
      </w:r>
      <w:r w:rsidRPr="00B95B57">
        <w:rPr>
          <w:rFonts w:ascii="Arial" w:hAnsi="Arial" w:cs="Arial"/>
          <w:sz w:val="22"/>
          <w:szCs w:val="22"/>
        </w:rPr>
        <w:t>SUBJEKATA</w:t>
      </w:r>
      <w:r w:rsidRPr="00B95B57">
        <w:rPr>
          <w:rFonts w:ascii="Arial" w:hAnsi="Arial" w:cs="Arial"/>
          <w:spacing w:val="-3"/>
          <w:sz w:val="22"/>
          <w:szCs w:val="22"/>
        </w:rPr>
        <w:t xml:space="preserve"> </w:t>
      </w:r>
      <w:r w:rsidRPr="00B95B57">
        <w:rPr>
          <w:rFonts w:ascii="Arial" w:hAnsi="Arial" w:cs="Arial"/>
          <w:sz w:val="22"/>
          <w:szCs w:val="22"/>
        </w:rPr>
        <w:t>U</w:t>
      </w:r>
      <w:r w:rsidRPr="00B95B57">
        <w:rPr>
          <w:rFonts w:ascii="Arial" w:hAnsi="Arial" w:cs="Arial"/>
          <w:spacing w:val="-6"/>
          <w:sz w:val="22"/>
          <w:szCs w:val="22"/>
        </w:rPr>
        <w:t xml:space="preserve"> </w:t>
      </w:r>
      <w:r w:rsidRPr="00B95B57">
        <w:rPr>
          <w:rFonts w:ascii="Arial" w:hAnsi="Arial" w:cs="Arial"/>
          <w:sz w:val="22"/>
          <w:szCs w:val="22"/>
        </w:rPr>
        <w:t>POSTUPKU</w:t>
      </w:r>
      <w:r w:rsidRPr="00B95B57">
        <w:rPr>
          <w:rFonts w:ascii="Arial" w:hAnsi="Arial" w:cs="Arial"/>
          <w:spacing w:val="-4"/>
          <w:sz w:val="22"/>
          <w:szCs w:val="22"/>
        </w:rPr>
        <w:t xml:space="preserve"> </w:t>
      </w:r>
      <w:r w:rsidRPr="00B95B57">
        <w:rPr>
          <w:rFonts w:ascii="Arial" w:hAnsi="Arial" w:cs="Arial"/>
          <w:spacing w:val="-2"/>
          <w:sz w:val="22"/>
          <w:szCs w:val="22"/>
        </w:rPr>
        <w:t>NABAVE</w:t>
      </w:r>
    </w:p>
    <w:p w14:paraId="404C1ACA" w14:textId="310741DC" w:rsidR="005A71CF" w:rsidRDefault="00000000" w:rsidP="0066018C">
      <w:pPr>
        <w:pStyle w:val="Heading3"/>
        <w:spacing w:before="0"/>
        <w:ind w:left="2"/>
        <w:rPr>
          <w:rFonts w:ascii="Arial" w:hAnsi="Arial" w:cs="Arial"/>
          <w:spacing w:val="-5"/>
          <w:sz w:val="22"/>
          <w:szCs w:val="22"/>
        </w:rPr>
      </w:pPr>
      <w:r w:rsidRPr="00B95B57">
        <w:rPr>
          <w:rFonts w:ascii="Arial" w:hAnsi="Arial" w:cs="Arial"/>
          <w:sz w:val="22"/>
          <w:szCs w:val="22"/>
        </w:rPr>
        <w:t xml:space="preserve">Članak </w:t>
      </w:r>
      <w:r w:rsidRPr="00B95B57">
        <w:rPr>
          <w:rFonts w:ascii="Arial" w:hAnsi="Arial" w:cs="Arial"/>
          <w:spacing w:val="-5"/>
          <w:sz w:val="22"/>
          <w:szCs w:val="22"/>
        </w:rPr>
        <w:t>2</w:t>
      </w:r>
      <w:r w:rsidR="00C8399C" w:rsidRPr="00B95B57">
        <w:rPr>
          <w:rFonts w:ascii="Arial" w:hAnsi="Arial" w:cs="Arial"/>
          <w:spacing w:val="-5"/>
          <w:sz w:val="22"/>
          <w:szCs w:val="22"/>
        </w:rPr>
        <w:t>8</w:t>
      </w:r>
      <w:r w:rsidRPr="00B95B57">
        <w:rPr>
          <w:rFonts w:ascii="Arial" w:hAnsi="Arial" w:cs="Arial"/>
          <w:spacing w:val="-5"/>
          <w:sz w:val="22"/>
          <w:szCs w:val="22"/>
        </w:rPr>
        <w:t>.</w:t>
      </w:r>
    </w:p>
    <w:p w14:paraId="0957FA2C" w14:textId="77777777" w:rsidR="001405B9" w:rsidRPr="00B95B57" w:rsidRDefault="001405B9" w:rsidP="0066018C">
      <w:pPr>
        <w:pStyle w:val="Heading3"/>
        <w:spacing w:before="0"/>
        <w:ind w:left="2"/>
        <w:rPr>
          <w:rFonts w:ascii="Arial" w:hAnsi="Arial" w:cs="Arial"/>
          <w:sz w:val="22"/>
          <w:szCs w:val="22"/>
        </w:rPr>
      </w:pPr>
    </w:p>
    <w:p w14:paraId="42AC96D7" w14:textId="50DB1FD1" w:rsidR="005A71CF" w:rsidRPr="00B95B57" w:rsidRDefault="00000000" w:rsidP="0066018C">
      <w:pPr>
        <w:pStyle w:val="ListParagraph"/>
        <w:numPr>
          <w:ilvl w:val="1"/>
          <w:numId w:val="23"/>
        </w:numPr>
        <w:tabs>
          <w:tab w:val="left" w:pos="476"/>
        </w:tabs>
        <w:spacing w:before="0"/>
        <w:ind w:right="137" w:firstLine="0"/>
        <w:rPr>
          <w:rFonts w:ascii="Arial" w:hAnsi="Arial" w:cs="Arial"/>
        </w:rPr>
      </w:pPr>
      <w:r w:rsidRPr="00B95B57">
        <w:rPr>
          <w:rFonts w:ascii="Arial" w:hAnsi="Arial" w:cs="Arial"/>
        </w:rPr>
        <w:lastRenderedPageBreak/>
        <w:t xml:space="preserve">Gospodarski subjekti u postupku jednostavne nabave mogu nastupiti jednako kao što je </w:t>
      </w:r>
      <w:r w:rsidR="00937FDA" w:rsidRPr="00B95B57">
        <w:rPr>
          <w:rFonts w:ascii="Arial" w:hAnsi="Arial" w:cs="Arial"/>
        </w:rPr>
        <w:t>ZJN</w:t>
      </w:r>
      <w:r w:rsidRPr="00B95B57">
        <w:rPr>
          <w:rFonts w:ascii="Arial" w:hAnsi="Arial" w:cs="Arial"/>
        </w:rPr>
        <w:t xml:space="preserve"> propisano za sudjelovanje gospodarskih subjekata u javnoj nabavi (zajednica ponuditelja, oslanjanje na sposobnost drugih gospodarskih subjekata te </w:t>
      </w:r>
      <w:r w:rsidRPr="00B95B57">
        <w:rPr>
          <w:rFonts w:ascii="Arial" w:hAnsi="Arial" w:cs="Arial"/>
          <w:spacing w:val="-2"/>
        </w:rPr>
        <w:t>podugovaranjem).</w:t>
      </w:r>
    </w:p>
    <w:p w14:paraId="5BB1AD6D" w14:textId="77777777" w:rsidR="005A71CF" w:rsidRPr="00B95B57" w:rsidRDefault="005A71CF" w:rsidP="0066018C">
      <w:pPr>
        <w:pStyle w:val="BodyText"/>
        <w:ind w:left="0"/>
        <w:rPr>
          <w:rFonts w:ascii="Arial" w:hAnsi="Arial" w:cs="Arial"/>
          <w:sz w:val="22"/>
          <w:szCs w:val="22"/>
        </w:rPr>
      </w:pPr>
    </w:p>
    <w:p w14:paraId="4A5718EC" w14:textId="77777777" w:rsidR="005A71CF" w:rsidRPr="00B95B57" w:rsidRDefault="00000000" w:rsidP="0066018C">
      <w:pPr>
        <w:pStyle w:val="Heading2"/>
        <w:numPr>
          <w:ilvl w:val="0"/>
          <w:numId w:val="23"/>
        </w:numPr>
        <w:tabs>
          <w:tab w:val="left" w:pos="455"/>
        </w:tabs>
        <w:ind w:left="455" w:hanging="314"/>
        <w:jc w:val="both"/>
        <w:rPr>
          <w:rFonts w:ascii="Arial" w:hAnsi="Arial" w:cs="Arial"/>
          <w:sz w:val="22"/>
          <w:szCs w:val="22"/>
        </w:rPr>
      </w:pPr>
      <w:r w:rsidRPr="00B95B57">
        <w:rPr>
          <w:rFonts w:ascii="Arial" w:hAnsi="Arial" w:cs="Arial"/>
          <w:sz w:val="22"/>
          <w:szCs w:val="22"/>
        </w:rPr>
        <w:t>UGOVARANJE</w:t>
      </w:r>
      <w:r w:rsidRPr="00B95B57">
        <w:rPr>
          <w:rFonts w:ascii="Arial" w:hAnsi="Arial" w:cs="Arial"/>
          <w:spacing w:val="-5"/>
          <w:sz w:val="22"/>
          <w:szCs w:val="22"/>
        </w:rPr>
        <w:t xml:space="preserve"> </w:t>
      </w:r>
      <w:r w:rsidRPr="00B95B57">
        <w:rPr>
          <w:rFonts w:ascii="Arial" w:hAnsi="Arial" w:cs="Arial"/>
          <w:sz w:val="22"/>
          <w:szCs w:val="22"/>
        </w:rPr>
        <w:t>I</w:t>
      </w:r>
      <w:r w:rsidRPr="00B95B57">
        <w:rPr>
          <w:rFonts w:ascii="Arial" w:hAnsi="Arial" w:cs="Arial"/>
          <w:spacing w:val="-2"/>
          <w:sz w:val="22"/>
          <w:szCs w:val="22"/>
        </w:rPr>
        <w:t xml:space="preserve"> </w:t>
      </w:r>
      <w:r w:rsidRPr="00B95B57">
        <w:rPr>
          <w:rFonts w:ascii="Arial" w:hAnsi="Arial" w:cs="Arial"/>
          <w:sz w:val="22"/>
          <w:szCs w:val="22"/>
        </w:rPr>
        <w:t>IZVRŠENJE</w:t>
      </w:r>
      <w:r w:rsidRPr="00B95B57">
        <w:rPr>
          <w:rFonts w:ascii="Arial" w:hAnsi="Arial" w:cs="Arial"/>
          <w:spacing w:val="-2"/>
          <w:sz w:val="22"/>
          <w:szCs w:val="22"/>
        </w:rPr>
        <w:t xml:space="preserve"> UGOVORA</w:t>
      </w:r>
    </w:p>
    <w:p w14:paraId="231AB131" w14:textId="77777777" w:rsidR="001405B9" w:rsidRDefault="001405B9" w:rsidP="0066018C">
      <w:pPr>
        <w:pStyle w:val="Heading3"/>
        <w:spacing w:before="0"/>
        <w:rPr>
          <w:rFonts w:ascii="Arial" w:hAnsi="Arial" w:cs="Arial"/>
          <w:sz w:val="22"/>
          <w:szCs w:val="22"/>
        </w:rPr>
      </w:pPr>
    </w:p>
    <w:p w14:paraId="0A63E5E9" w14:textId="3DF96168" w:rsidR="005A71CF" w:rsidRDefault="00000000" w:rsidP="0066018C">
      <w:pPr>
        <w:pStyle w:val="Heading3"/>
        <w:spacing w:before="0"/>
        <w:rPr>
          <w:rFonts w:ascii="Arial" w:hAnsi="Arial" w:cs="Arial"/>
          <w:spacing w:val="-5"/>
          <w:sz w:val="22"/>
          <w:szCs w:val="22"/>
        </w:rPr>
      </w:pPr>
      <w:r w:rsidRPr="00B95B57">
        <w:rPr>
          <w:rFonts w:ascii="Arial" w:hAnsi="Arial" w:cs="Arial"/>
          <w:sz w:val="22"/>
          <w:szCs w:val="22"/>
        </w:rPr>
        <w:t>Članak</w:t>
      </w:r>
      <w:r w:rsidRPr="00B95B57">
        <w:rPr>
          <w:rFonts w:ascii="Arial" w:hAnsi="Arial" w:cs="Arial"/>
          <w:spacing w:val="-1"/>
          <w:sz w:val="22"/>
          <w:szCs w:val="22"/>
        </w:rPr>
        <w:t xml:space="preserve"> </w:t>
      </w:r>
      <w:r w:rsidRPr="00B95B57">
        <w:rPr>
          <w:rFonts w:ascii="Arial" w:hAnsi="Arial" w:cs="Arial"/>
          <w:spacing w:val="-5"/>
          <w:sz w:val="22"/>
          <w:szCs w:val="22"/>
        </w:rPr>
        <w:t>2</w:t>
      </w:r>
      <w:r w:rsidR="00C8399C" w:rsidRPr="00B95B57">
        <w:rPr>
          <w:rFonts w:ascii="Arial" w:hAnsi="Arial" w:cs="Arial"/>
          <w:spacing w:val="-5"/>
          <w:sz w:val="22"/>
          <w:szCs w:val="22"/>
        </w:rPr>
        <w:t>9</w:t>
      </w:r>
      <w:r w:rsidRPr="00B95B57">
        <w:rPr>
          <w:rFonts w:ascii="Arial" w:hAnsi="Arial" w:cs="Arial"/>
          <w:spacing w:val="-5"/>
          <w:sz w:val="22"/>
          <w:szCs w:val="22"/>
        </w:rPr>
        <w:t>.</w:t>
      </w:r>
    </w:p>
    <w:p w14:paraId="20B0E978" w14:textId="77777777" w:rsidR="001405B9" w:rsidRPr="00B95B57" w:rsidRDefault="001405B9" w:rsidP="0066018C">
      <w:pPr>
        <w:pStyle w:val="Heading3"/>
        <w:spacing w:before="0"/>
        <w:rPr>
          <w:rFonts w:ascii="Arial" w:hAnsi="Arial" w:cs="Arial"/>
          <w:sz w:val="22"/>
          <w:szCs w:val="22"/>
        </w:rPr>
      </w:pPr>
    </w:p>
    <w:p w14:paraId="3577DCC2" w14:textId="77777777" w:rsidR="005A71CF" w:rsidRPr="00B95B57" w:rsidRDefault="00000000" w:rsidP="0066018C">
      <w:pPr>
        <w:pStyle w:val="ListParagraph"/>
        <w:numPr>
          <w:ilvl w:val="1"/>
          <w:numId w:val="23"/>
        </w:numPr>
        <w:tabs>
          <w:tab w:val="left" w:pos="469"/>
        </w:tabs>
        <w:spacing w:before="0"/>
        <w:ind w:right="142" w:firstLine="0"/>
        <w:rPr>
          <w:rFonts w:ascii="Arial" w:hAnsi="Arial" w:cs="Arial"/>
        </w:rPr>
      </w:pPr>
      <w:r w:rsidRPr="00B95B57">
        <w:rPr>
          <w:rFonts w:ascii="Arial" w:hAnsi="Arial" w:cs="Arial"/>
        </w:rPr>
        <w:t>Nakon što odluka o odabiru postane izvršna, Naručitelj s odabranim ponuditeljem sklapa ugovor o nabavi ili izdaje narudžbenicu, ovisno o prirodi i vrijednosti nabave.</w:t>
      </w:r>
    </w:p>
    <w:p w14:paraId="525CD265" w14:textId="77777777" w:rsidR="005A71CF" w:rsidRPr="00B95B57" w:rsidRDefault="00000000" w:rsidP="0066018C">
      <w:pPr>
        <w:pStyle w:val="ListParagraph"/>
        <w:numPr>
          <w:ilvl w:val="1"/>
          <w:numId w:val="23"/>
        </w:numPr>
        <w:tabs>
          <w:tab w:val="left" w:pos="486"/>
        </w:tabs>
        <w:spacing w:before="0"/>
        <w:ind w:right="137" w:firstLine="0"/>
        <w:rPr>
          <w:rFonts w:ascii="Arial" w:hAnsi="Arial" w:cs="Arial"/>
        </w:rPr>
      </w:pPr>
      <w:r w:rsidRPr="00B95B57">
        <w:rPr>
          <w:rFonts w:ascii="Arial" w:hAnsi="Arial" w:cs="Arial"/>
        </w:rPr>
        <w:t>Ugovor ili narudžbenica moraju biti u skladu s uvjetima iz poziva na dostavu ponuda ili dokumentacije o nabavi i odabranom ponudom.</w:t>
      </w:r>
    </w:p>
    <w:p w14:paraId="4E005750" w14:textId="77777777" w:rsidR="005A71CF" w:rsidRPr="00B95B57" w:rsidRDefault="00000000" w:rsidP="0066018C">
      <w:pPr>
        <w:pStyle w:val="ListParagraph"/>
        <w:numPr>
          <w:ilvl w:val="1"/>
          <w:numId w:val="23"/>
        </w:numPr>
        <w:tabs>
          <w:tab w:val="left" w:pos="459"/>
        </w:tabs>
        <w:spacing w:before="0"/>
        <w:ind w:left="459" w:hanging="318"/>
        <w:rPr>
          <w:rFonts w:ascii="Arial" w:hAnsi="Arial" w:cs="Arial"/>
        </w:rPr>
      </w:pPr>
      <w:r w:rsidRPr="00B95B57">
        <w:rPr>
          <w:rFonts w:ascii="Arial" w:hAnsi="Arial" w:cs="Arial"/>
        </w:rPr>
        <w:t>Ugovor</w:t>
      </w:r>
      <w:r w:rsidRPr="00B95B57">
        <w:rPr>
          <w:rFonts w:ascii="Arial" w:hAnsi="Arial" w:cs="Arial"/>
          <w:spacing w:val="-6"/>
        </w:rPr>
        <w:t xml:space="preserve"> </w:t>
      </w:r>
      <w:r w:rsidRPr="00B95B57">
        <w:rPr>
          <w:rFonts w:ascii="Arial" w:hAnsi="Arial" w:cs="Arial"/>
        </w:rPr>
        <w:t>o</w:t>
      </w:r>
      <w:r w:rsidRPr="00B95B57">
        <w:rPr>
          <w:rFonts w:ascii="Arial" w:hAnsi="Arial" w:cs="Arial"/>
          <w:spacing w:val="-4"/>
        </w:rPr>
        <w:t xml:space="preserve"> </w:t>
      </w:r>
      <w:r w:rsidRPr="00B95B57">
        <w:rPr>
          <w:rFonts w:ascii="Arial" w:hAnsi="Arial" w:cs="Arial"/>
        </w:rPr>
        <w:t>nabavi</w:t>
      </w:r>
      <w:r w:rsidRPr="00B95B57">
        <w:rPr>
          <w:rFonts w:ascii="Arial" w:hAnsi="Arial" w:cs="Arial"/>
          <w:spacing w:val="-6"/>
        </w:rPr>
        <w:t xml:space="preserve"> </w:t>
      </w:r>
      <w:r w:rsidRPr="00B95B57">
        <w:rPr>
          <w:rFonts w:ascii="Arial" w:hAnsi="Arial" w:cs="Arial"/>
        </w:rPr>
        <w:t>ili</w:t>
      </w:r>
      <w:r w:rsidRPr="00B95B57">
        <w:rPr>
          <w:rFonts w:ascii="Arial" w:hAnsi="Arial" w:cs="Arial"/>
          <w:spacing w:val="-6"/>
        </w:rPr>
        <w:t xml:space="preserve"> </w:t>
      </w:r>
      <w:r w:rsidRPr="00B95B57">
        <w:rPr>
          <w:rFonts w:ascii="Arial" w:hAnsi="Arial" w:cs="Arial"/>
        </w:rPr>
        <w:t>narudžbenica</w:t>
      </w:r>
      <w:r w:rsidRPr="00B95B57">
        <w:rPr>
          <w:rFonts w:ascii="Arial" w:hAnsi="Arial" w:cs="Arial"/>
          <w:spacing w:val="-4"/>
        </w:rPr>
        <w:t xml:space="preserve"> </w:t>
      </w:r>
      <w:r w:rsidRPr="00B95B57">
        <w:rPr>
          <w:rFonts w:ascii="Arial" w:hAnsi="Arial" w:cs="Arial"/>
        </w:rPr>
        <w:t>predstavljaju</w:t>
      </w:r>
      <w:r w:rsidRPr="00B95B57">
        <w:rPr>
          <w:rFonts w:ascii="Arial" w:hAnsi="Arial" w:cs="Arial"/>
          <w:spacing w:val="-7"/>
        </w:rPr>
        <w:t xml:space="preserve"> </w:t>
      </w:r>
      <w:r w:rsidRPr="00B95B57">
        <w:rPr>
          <w:rFonts w:ascii="Arial" w:hAnsi="Arial" w:cs="Arial"/>
        </w:rPr>
        <w:t>pravni</w:t>
      </w:r>
      <w:r w:rsidRPr="00B95B57">
        <w:rPr>
          <w:rFonts w:ascii="Arial" w:hAnsi="Arial" w:cs="Arial"/>
          <w:spacing w:val="-6"/>
        </w:rPr>
        <w:t xml:space="preserve"> </w:t>
      </w:r>
      <w:r w:rsidRPr="00B95B57">
        <w:rPr>
          <w:rFonts w:ascii="Arial" w:hAnsi="Arial" w:cs="Arial"/>
        </w:rPr>
        <w:t>temelj</w:t>
      </w:r>
      <w:r w:rsidRPr="00B95B57">
        <w:rPr>
          <w:rFonts w:ascii="Arial" w:hAnsi="Arial" w:cs="Arial"/>
          <w:spacing w:val="-5"/>
        </w:rPr>
        <w:t xml:space="preserve"> </w:t>
      </w:r>
      <w:r w:rsidRPr="00B95B57">
        <w:rPr>
          <w:rFonts w:ascii="Arial" w:hAnsi="Arial" w:cs="Arial"/>
        </w:rPr>
        <w:t>za</w:t>
      </w:r>
      <w:r w:rsidRPr="00B95B57">
        <w:rPr>
          <w:rFonts w:ascii="Arial" w:hAnsi="Arial" w:cs="Arial"/>
          <w:spacing w:val="-4"/>
        </w:rPr>
        <w:t xml:space="preserve"> </w:t>
      </w:r>
      <w:r w:rsidRPr="00B95B57">
        <w:rPr>
          <w:rFonts w:ascii="Arial" w:hAnsi="Arial" w:cs="Arial"/>
        </w:rPr>
        <w:t>izvršenje</w:t>
      </w:r>
      <w:r w:rsidRPr="00B95B57">
        <w:rPr>
          <w:rFonts w:ascii="Arial" w:hAnsi="Arial" w:cs="Arial"/>
          <w:spacing w:val="-3"/>
        </w:rPr>
        <w:t xml:space="preserve"> </w:t>
      </w:r>
      <w:r w:rsidRPr="00B95B57">
        <w:rPr>
          <w:rFonts w:ascii="Arial" w:hAnsi="Arial" w:cs="Arial"/>
          <w:spacing w:val="-2"/>
        </w:rPr>
        <w:t>nabave.</w:t>
      </w:r>
    </w:p>
    <w:p w14:paraId="439FB40B" w14:textId="77777777" w:rsidR="001405B9" w:rsidRDefault="001405B9" w:rsidP="0066018C">
      <w:pPr>
        <w:pStyle w:val="Heading3"/>
        <w:spacing w:before="0"/>
        <w:rPr>
          <w:rFonts w:ascii="Arial" w:hAnsi="Arial" w:cs="Arial"/>
          <w:sz w:val="22"/>
          <w:szCs w:val="22"/>
        </w:rPr>
      </w:pPr>
    </w:p>
    <w:p w14:paraId="7E22841B" w14:textId="520C798B" w:rsidR="005A71CF" w:rsidRDefault="00000000" w:rsidP="0066018C">
      <w:pPr>
        <w:pStyle w:val="Heading3"/>
        <w:spacing w:before="0"/>
        <w:rPr>
          <w:rFonts w:ascii="Arial" w:hAnsi="Arial" w:cs="Arial"/>
          <w:spacing w:val="-5"/>
          <w:sz w:val="22"/>
          <w:szCs w:val="22"/>
        </w:rPr>
      </w:pPr>
      <w:r w:rsidRPr="00B95B57">
        <w:rPr>
          <w:rFonts w:ascii="Arial" w:hAnsi="Arial" w:cs="Arial"/>
          <w:sz w:val="22"/>
          <w:szCs w:val="22"/>
        </w:rPr>
        <w:t>Članak</w:t>
      </w:r>
      <w:r w:rsidRPr="00B95B57">
        <w:rPr>
          <w:rFonts w:ascii="Arial" w:hAnsi="Arial" w:cs="Arial"/>
          <w:spacing w:val="-1"/>
          <w:sz w:val="22"/>
          <w:szCs w:val="22"/>
        </w:rPr>
        <w:t xml:space="preserve"> </w:t>
      </w:r>
      <w:r w:rsidR="00C8399C" w:rsidRPr="00B95B57">
        <w:rPr>
          <w:rFonts w:ascii="Arial" w:hAnsi="Arial" w:cs="Arial"/>
          <w:spacing w:val="-5"/>
          <w:sz w:val="22"/>
          <w:szCs w:val="22"/>
        </w:rPr>
        <w:t>30</w:t>
      </w:r>
      <w:r w:rsidRPr="00B95B57">
        <w:rPr>
          <w:rFonts w:ascii="Arial" w:hAnsi="Arial" w:cs="Arial"/>
          <w:spacing w:val="-5"/>
          <w:sz w:val="22"/>
          <w:szCs w:val="22"/>
        </w:rPr>
        <w:t>.</w:t>
      </w:r>
    </w:p>
    <w:p w14:paraId="64428703" w14:textId="77777777" w:rsidR="001405B9" w:rsidRPr="00B95B57" w:rsidRDefault="001405B9" w:rsidP="0066018C">
      <w:pPr>
        <w:pStyle w:val="Heading3"/>
        <w:spacing w:before="0"/>
        <w:rPr>
          <w:rFonts w:ascii="Arial" w:hAnsi="Arial" w:cs="Arial"/>
          <w:sz w:val="22"/>
          <w:szCs w:val="22"/>
        </w:rPr>
      </w:pPr>
    </w:p>
    <w:p w14:paraId="0D32FD2B" w14:textId="77777777" w:rsidR="005A71CF" w:rsidRPr="00B95B57" w:rsidRDefault="00000000" w:rsidP="0066018C">
      <w:pPr>
        <w:pStyle w:val="ListParagraph"/>
        <w:numPr>
          <w:ilvl w:val="0"/>
          <w:numId w:val="6"/>
        </w:numPr>
        <w:tabs>
          <w:tab w:val="left" w:pos="453"/>
        </w:tabs>
        <w:spacing w:before="0"/>
        <w:ind w:right="145" w:firstLine="0"/>
        <w:rPr>
          <w:rFonts w:ascii="Arial" w:hAnsi="Arial" w:cs="Arial"/>
        </w:rPr>
      </w:pPr>
      <w:r w:rsidRPr="00B95B57">
        <w:rPr>
          <w:rFonts w:ascii="Arial" w:hAnsi="Arial" w:cs="Arial"/>
        </w:rPr>
        <w:t>Naručitelj</w:t>
      </w:r>
      <w:r w:rsidRPr="00B95B57">
        <w:rPr>
          <w:rFonts w:ascii="Arial" w:hAnsi="Arial" w:cs="Arial"/>
          <w:spacing w:val="-11"/>
        </w:rPr>
        <w:t xml:space="preserve"> </w:t>
      </w:r>
      <w:r w:rsidRPr="00B95B57">
        <w:rPr>
          <w:rFonts w:ascii="Arial" w:hAnsi="Arial" w:cs="Arial"/>
        </w:rPr>
        <w:t>je</w:t>
      </w:r>
      <w:r w:rsidRPr="00B95B57">
        <w:rPr>
          <w:rFonts w:ascii="Arial" w:hAnsi="Arial" w:cs="Arial"/>
          <w:spacing w:val="-11"/>
        </w:rPr>
        <w:t xml:space="preserve"> </w:t>
      </w:r>
      <w:r w:rsidRPr="00B95B57">
        <w:rPr>
          <w:rFonts w:ascii="Arial" w:hAnsi="Arial" w:cs="Arial"/>
        </w:rPr>
        <w:t>obvezan</w:t>
      </w:r>
      <w:r w:rsidRPr="00B95B57">
        <w:rPr>
          <w:rFonts w:ascii="Arial" w:hAnsi="Arial" w:cs="Arial"/>
          <w:spacing w:val="-11"/>
        </w:rPr>
        <w:t xml:space="preserve"> </w:t>
      </w:r>
      <w:r w:rsidRPr="00B95B57">
        <w:rPr>
          <w:rFonts w:ascii="Arial" w:hAnsi="Arial" w:cs="Arial"/>
        </w:rPr>
        <w:t>osigurati</w:t>
      </w:r>
      <w:r w:rsidRPr="00B95B57">
        <w:rPr>
          <w:rFonts w:ascii="Arial" w:hAnsi="Arial" w:cs="Arial"/>
          <w:spacing w:val="-14"/>
        </w:rPr>
        <w:t xml:space="preserve"> </w:t>
      </w:r>
      <w:r w:rsidRPr="00B95B57">
        <w:rPr>
          <w:rFonts w:ascii="Arial" w:hAnsi="Arial" w:cs="Arial"/>
        </w:rPr>
        <w:t>praćenje</w:t>
      </w:r>
      <w:r w:rsidRPr="00B95B57">
        <w:rPr>
          <w:rFonts w:ascii="Arial" w:hAnsi="Arial" w:cs="Arial"/>
          <w:spacing w:val="-11"/>
        </w:rPr>
        <w:t xml:space="preserve"> </w:t>
      </w:r>
      <w:r w:rsidRPr="00B95B57">
        <w:rPr>
          <w:rFonts w:ascii="Arial" w:hAnsi="Arial" w:cs="Arial"/>
        </w:rPr>
        <w:t>izvršenja</w:t>
      </w:r>
      <w:r w:rsidRPr="00B95B57">
        <w:rPr>
          <w:rFonts w:ascii="Arial" w:hAnsi="Arial" w:cs="Arial"/>
          <w:spacing w:val="-12"/>
        </w:rPr>
        <w:t xml:space="preserve"> </w:t>
      </w:r>
      <w:r w:rsidRPr="00B95B57">
        <w:rPr>
          <w:rFonts w:ascii="Arial" w:hAnsi="Arial" w:cs="Arial"/>
        </w:rPr>
        <w:t>ugovora</w:t>
      </w:r>
      <w:r w:rsidRPr="00B95B57">
        <w:rPr>
          <w:rFonts w:ascii="Arial" w:hAnsi="Arial" w:cs="Arial"/>
          <w:spacing w:val="-12"/>
        </w:rPr>
        <w:t xml:space="preserve"> </w:t>
      </w:r>
      <w:r w:rsidRPr="00B95B57">
        <w:rPr>
          <w:rFonts w:ascii="Arial" w:hAnsi="Arial" w:cs="Arial"/>
        </w:rPr>
        <w:t>o</w:t>
      </w:r>
      <w:r w:rsidRPr="00B95B57">
        <w:rPr>
          <w:rFonts w:ascii="Arial" w:hAnsi="Arial" w:cs="Arial"/>
          <w:spacing w:val="-12"/>
        </w:rPr>
        <w:t xml:space="preserve"> </w:t>
      </w:r>
      <w:r w:rsidRPr="00B95B57">
        <w:rPr>
          <w:rFonts w:ascii="Arial" w:hAnsi="Arial" w:cs="Arial"/>
        </w:rPr>
        <w:t>nabavi</w:t>
      </w:r>
      <w:r w:rsidRPr="00B95B57">
        <w:rPr>
          <w:rFonts w:ascii="Arial" w:hAnsi="Arial" w:cs="Arial"/>
          <w:spacing w:val="-12"/>
        </w:rPr>
        <w:t xml:space="preserve"> </w:t>
      </w:r>
      <w:r w:rsidRPr="00B95B57">
        <w:rPr>
          <w:rFonts w:ascii="Arial" w:hAnsi="Arial" w:cs="Arial"/>
        </w:rPr>
        <w:t>odnosno</w:t>
      </w:r>
      <w:r w:rsidRPr="00B95B57">
        <w:rPr>
          <w:rFonts w:ascii="Arial" w:hAnsi="Arial" w:cs="Arial"/>
          <w:spacing w:val="-12"/>
        </w:rPr>
        <w:t xml:space="preserve"> </w:t>
      </w:r>
      <w:r w:rsidRPr="00B95B57">
        <w:rPr>
          <w:rFonts w:ascii="Arial" w:hAnsi="Arial" w:cs="Arial"/>
        </w:rPr>
        <w:t>narudžbenice, bez obzira na vrijednost nabave.</w:t>
      </w:r>
    </w:p>
    <w:p w14:paraId="782709BF" w14:textId="77777777" w:rsidR="005A71CF" w:rsidRPr="00B95B57" w:rsidRDefault="00000000" w:rsidP="0066018C">
      <w:pPr>
        <w:pStyle w:val="ListParagraph"/>
        <w:numPr>
          <w:ilvl w:val="0"/>
          <w:numId w:val="6"/>
        </w:numPr>
        <w:tabs>
          <w:tab w:val="left" w:pos="449"/>
        </w:tabs>
        <w:spacing w:before="0"/>
        <w:ind w:right="138" w:firstLine="0"/>
        <w:rPr>
          <w:rFonts w:ascii="Arial" w:hAnsi="Arial" w:cs="Arial"/>
        </w:rPr>
      </w:pPr>
      <w:r w:rsidRPr="00B95B57">
        <w:rPr>
          <w:rFonts w:ascii="Arial" w:hAnsi="Arial" w:cs="Arial"/>
        </w:rPr>
        <w:t>Izvršenje</w:t>
      </w:r>
      <w:r w:rsidRPr="00B95B57">
        <w:rPr>
          <w:rFonts w:ascii="Arial" w:hAnsi="Arial" w:cs="Arial"/>
          <w:spacing w:val="-14"/>
        </w:rPr>
        <w:t xml:space="preserve"> </w:t>
      </w:r>
      <w:r w:rsidRPr="00B95B57">
        <w:rPr>
          <w:rFonts w:ascii="Arial" w:hAnsi="Arial" w:cs="Arial"/>
        </w:rPr>
        <w:t>ugovora</w:t>
      </w:r>
      <w:r w:rsidRPr="00B95B57">
        <w:rPr>
          <w:rFonts w:ascii="Arial" w:hAnsi="Arial" w:cs="Arial"/>
          <w:spacing w:val="-14"/>
        </w:rPr>
        <w:t xml:space="preserve"> </w:t>
      </w:r>
      <w:r w:rsidRPr="00B95B57">
        <w:rPr>
          <w:rFonts w:ascii="Arial" w:hAnsi="Arial" w:cs="Arial"/>
        </w:rPr>
        <w:t>prati</w:t>
      </w:r>
      <w:r w:rsidRPr="00B95B57">
        <w:rPr>
          <w:rFonts w:ascii="Arial" w:hAnsi="Arial" w:cs="Arial"/>
          <w:spacing w:val="-13"/>
        </w:rPr>
        <w:t xml:space="preserve"> </w:t>
      </w:r>
      <w:r w:rsidRPr="00B95B57">
        <w:rPr>
          <w:rFonts w:ascii="Arial" w:hAnsi="Arial" w:cs="Arial"/>
        </w:rPr>
        <w:t>osoba</w:t>
      </w:r>
      <w:r w:rsidRPr="00B95B57">
        <w:rPr>
          <w:rFonts w:ascii="Arial" w:hAnsi="Arial" w:cs="Arial"/>
          <w:spacing w:val="-14"/>
        </w:rPr>
        <w:t xml:space="preserve"> </w:t>
      </w:r>
      <w:r w:rsidRPr="00B95B57">
        <w:rPr>
          <w:rFonts w:ascii="Arial" w:hAnsi="Arial" w:cs="Arial"/>
        </w:rPr>
        <w:t>ili</w:t>
      </w:r>
      <w:r w:rsidRPr="00B95B57">
        <w:rPr>
          <w:rFonts w:ascii="Arial" w:hAnsi="Arial" w:cs="Arial"/>
          <w:spacing w:val="-13"/>
        </w:rPr>
        <w:t xml:space="preserve"> </w:t>
      </w:r>
      <w:r w:rsidRPr="00B95B57">
        <w:rPr>
          <w:rFonts w:ascii="Arial" w:hAnsi="Arial" w:cs="Arial"/>
        </w:rPr>
        <w:t>osobe</w:t>
      </w:r>
      <w:r w:rsidRPr="00B95B57">
        <w:rPr>
          <w:rFonts w:ascii="Arial" w:hAnsi="Arial" w:cs="Arial"/>
          <w:spacing w:val="-14"/>
        </w:rPr>
        <w:t xml:space="preserve"> </w:t>
      </w:r>
      <w:r w:rsidRPr="00B95B57">
        <w:rPr>
          <w:rFonts w:ascii="Arial" w:hAnsi="Arial" w:cs="Arial"/>
        </w:rPr>
        <w:t>koje</w:t>
      </w:r>
      <w:r w:rsidRPr="00B95B57">
        <w:rPr>
          <w:rFonts w:ascii="Arial" w:hAnsi="Arial" w:cs="Arial"/>
          <w:spacing w:val="-13"/>
        </w:rPr>
        <w:t xml:space="preserve"> </w:t>
      </w:r>
      <w:r w:rsidRPr="00B95B57">
        <w:rPr>
          <w:rFonts w:ascii="Arial" w:hAnsi="Arial" w:cs="Arial"/>
        </w:rPr>
        <w:t>odlukom</w:t>
      </w:r>
      <w:r w:rsidRPr="00B95B57">
        <w:rPr>
          <w:rFonts w:ascii="Arial" w:hAnsi="Arial" w:cs="Arial"/>
          <w:spacing w:val="-14"/>
        </w:rPr>
        <w:t xml:space="preserve"> </w:t>
      </w:r>
      <w:r w:rsidRPr="00B95B57">
        <w:rPr>
          <w:rFonts w:ascii="Arial" w:hAnsi="Arial" w:cs="Arial"/>
        </w:rPr>
        <w:t>imenuje</w:t>
      </w:r>
      <w:r w:rsidRPr="00B95B57">
        <w:rPr>
          <w:rFonts w:ascii="Arial" w:hAnsi="Arial" w:cs="Arial"/>
          <w:spacing w:val="-14"/>
        </w:rPr>
        <w:t xml:space="preserve"> </w:t>
      </w:r>
      <w:r w:rsidRPr="00B95B57">
        <w:rPr>
          <w:rFonts w:ascii="Arial" w:hAnsi="Arial" w:cs="Arial"/>
        </w:rPr>
        <w:t>odgovorna</w:t>
      </w:r>
      <w:r w:rsidRPr="00B95B57">
        <w:rPr>
          <w:rFonts w:ascii="Arial" w:hAnsi="Arial" w:cs="Arial"/>
          <w:spacing w:val="-13"/>
        </w:rPr>
        <w:t xml:space="preserve"> </w:t>
      </w:r>
      <w:r w:rsidRPr="00B95B57">
        <w:rPr>
          <w:rFonts w:ascii="Arial" w:hAnsi="Arial" w:cs="Arial"/>
        </w:rPr>
        <w:t>osoba</w:t>
      </w:r>
      <w:r w:rsidRPr="00B95B57">
        <w:rPr>
          <w:rFonts w:ascii="Arial" w:hAnsi="Arial" w:cs="Arial"/>
          <w:spacing w:val="-14"/>
        </w:rPr>
        <w:t xml:space="preserve"> </w:t>
      </w:r>
      <w:r w:rsidRPr="00B95B57">
        <w:rPr>
          <w:rFonts w:ascii="Arial" w:hAnsi="Arial" w:cs="Arial"/>
        </w:rPr>
        <w:t>Naručitelja, a koje su odgovorne za nadzor nad urednim i pravodobnim izvršenjem ugovornih obveza.</w:t>
      </w:r>
    </w:p>
    <w:p w14:paraId="7DD41786" w14:textId="65A6CFD0" w:rsidR="00222D0F" w:rsidRPr="00B95B57" w:rsidRDefault="00000000" w:rsidP="0066018C">
      <w:pPr>
        <w:pStyle w:val="ListParagraph"/>
        <w:numPr>
          <w:ilvl w:val="0"/>
          <w:numId w:val="6"/>
        </w:numPr>
        <w:tabs>
          <w:tab w:val="left" w:pos="476"/>
        </w:tabs>
        <w:spacing w:before="0"/>
        <w:ind w:right="149" w:firstLine="0"/>
        <w:rPr>
          <w:rFonts w:ascii="Arial" w:hAnsi="Arial" w:cs="Arial"/>
        </w:rPr>
      </w:pPr>
      <w:r w:rsidRPr="00B95B57">
        <w:rPr>
          <w:rFonts w:ascii="Arial" w:hAnsi="Arial" w:cs="Arial"/>
        </w:rPr>
        <w:t>Podaci o sklopljenim ugovorima i narudžbenicama i njihovom izvršenju evidentiraju se u registru ugovora sukladno propisima kojima se uređuje vođenje i objava registra ugovora.</w:t>
      </w:r>
    </w:p>
    <w:p w14:paraId="7C3BDD31" w14:textId="77777777" w:rsidR="001405B9" w:rsidRDefault="001405B9" w:rsidP="0066018C">
      <w:pPr>
        <w:pStyle w:val="Heading3"/>
        <w:spacing w:before="0"/>
        <w:rPr>
          <w:rFonts w:ascii="Arial" w:hAnsi="Arial" w:cs="Arial"/>
          <w:sz w:val="22"/>
          <w:szCs w:val="22"/>
        </w:rPr>
      </w:pPr>
    </w:p>
    <w:p w14:paraId="079A15D9" w14:textId="6742797F" w:rsidR="005A71CF" w:rsidRDefault="00000000" w:rsidP="0066018C">
      <w:pPr>
        <w:pStyle w:val="Heading3"/>
        <w:spacing w:before="0"/>
        <w:rPr>
          <w:rFonts w:ascii="Arial" w:hAnsi="Arial" w:cs="Arial"/>
          <w:spacing w:val="-5"/>
          <w:sz w:val="22"/>
          <w:szCs w:val="22"/>
        </w:rPr>
      </w:pPr>
      <w:r w:rsidRPr="00B95B57">
        <w:rPr>
          <w:rFonts w:ascii="Arial" w:hAnsi="Arial" w:cs="Arial"/>
          <w:sz w:val="22"/>
          <w:szCs w:val="22"/>
        </w:rPr>
        <w:t>Članak</w:t>
      </w:r>
      <w:r w:rsidRPr="00B95B57">
        <w:rPr>
          <w:rFonts w:ascii="Arial" w:hAnsi="Arial" w:cs="Arial"/>
          <w:spacing w:val="-1"/>
          <w:sz w:val="22"/>
          <w:szCs w:val="22"/>
        </w:rPr>
        <w:t xml:space="preserve"> </w:t>
      </w:r>
      <w:r w:rsidR="00C8399C" w:rsidRPr="00B95B57">
        <w:rPr>
          <w:rFonts w:ascii="Arial" w:hAnsi="Arial" w:cs="Arial"/>
          <w:spacing w:val="-5"/>
          <w:sz w:val="22"/>
          <w:szCs w:val="22"/>
        </w:rPr>
        <w:t>31</w:t>
      </w:r>
      <w:r w:rsidRPr="00B95B57">
        <w:rPr>
          <w:rFonts w:ascii="Arial" w:hAnsi="Arial" w:cs="Arial"/>
          <w:spacing w:val="-5"/>
          <w:sz w:val="22"/>
          <w:szCs w:val="22"/>
        </w:rPr>
        <w:t>.</w:t>
      </w:r>
    </w:p>
    <w:p w14:paraId="15E13E2A" w14:textId="77777777" w:rsidR="001405B9" w:rsidRPr="00B95B57" w:rsidRDefault="001405B9" w:rsidP="0066018C">
      <w:pPr>
        <w:pStyle w:val="Heading3"/>
        <w:spacing w:before="0"/>
        <w:rPr>
          <w:rFonts w:ascii="Arial" w:hAnsi="Arial" w:cs="Arial"/>
          <w:sz w:val="22"/>
          <w:szCs w:val="22"/>
        </w:rPr>
      </w:pPr>
    </w:p>
    <w:p w14:paraId="3D44DE54" w14:textId="77777777" w:rsidR="005A71CF" w:rsidRPr="00B95B57" w:rsidRDefault="00000000" w:rsidP="0066018C">
      <w:pPr>
        <w:pStyle w:val="ListParagraph"/>
        <w:numPr>
          <w:ilvl w:val="0"/>
          <w:numId w:val="5"/>
        </w:numPr>
        <w:tabs>
          <w:tab w:val="left" w:pos="486"/>
        </w:tabs>
        <w:spacing w:before="0"/>
        <w:ind w:right="139" w:firstLine="0"/>
        <w:rPr>
          <w:rFonts w:ascii="Arial" w:hAnsi="Arial" w:cs="Arial"/>
        </w:rPr>
      </w:pPr>
      <w:r w:rsidRPr="00B95B57">
        <w:rPr>
          <w:rFonts w:ascii="Arial" w:hAnsi="Arial" w:cs="Arial"/>
        </w:rPr>
        <w:t>U slučaju nepravilnosti u izvršenju ugovora Naručitelj može poduzeti mjere predviđene ugovorom, osobito:</w:t>
      </w:r>
    </w:p>
    <w:p w14:paraId="4EB13593" w14:textId="77777777" w:rsidR="005A71CF" w:rsidRPr="00B95B57" w:rsidRDefault="00000000" w:rsidP="0066018C">
      <w:pPr>
        <w:pStyle w:val="ListParagraph"/>
        <w:numPr>
          <w:ilvl w:val="1"/>
          <w:numId w:val="5"/>
        </w:numPr>
        <w:tabs>
          <w:tab w:val="left" w:pos="861"/>
        </w:tabs>
        <w:spacing w:before="0"/>
        <w:jc w:val="left"/>
        <w:rPr>
          <w:rFonts w:ascii="Arial" w:hAnsi="Arial" w:cs="Arial"/>
        </w:rPr>
      </w:pPr>
      <w:r w:rsidRPr="00B95B57">
        <w:rPr>
          <w:rFonts w:ascii="Arial" w:hAnsi="Arial" w:cs="Arial"/>
        </w:rPr>
        <w:t>zahtijevati</w:t>
      </w:r>
      <w:r w:rsidRPr="00B95B57">
        <w:rPr>
          <w:rFonts w:ascii="Arial" w:hAnsi="Arial" w:cs="Arial"/>
          <w:spacing w:val="-8"/>
        </w:rPr>
        <w:t xml:space="preserve"> </w:t>
      </w:r>
      <w:r w:rsidRPr="00B95B57">
        <w:rPr>
          <w:rFonts w:ascii="Arial" w:hAnsi="Arial" w:cs="Arial"/>
        </w:rPr>
        <w:t>otklanjanje</w:t>
      </w:r>
      <w:r w:rsidRPr="00B95B57">
        <w:rPr>
          <w:rFonts w:ascii="Arial" w:hAnsi="Arial" w:cs="Arial"/>
          <w:spacing w:val="-5"/>
        </w:rPr>
        <w:t xml:space="preserve"> </w:t>
      </w:r>
      <w:r w:rsidRPr="00B95B57">
        <w:rPr>
          <w:rFonts w:ascii="Arial" w:hAnsi="Arial" w:cs="Arial"/>
          <w:spacing w:val="-2"/>
        </w:rPr>
        <w:t>nedostataka,</w:t>
      </w:r>
    </w:p>
    <w:p w14:paraId="7F612FBA" w14:textId="77777777" w:rsidR="005A71CF" w:rsidRPr="00B95B57" w:rsidRDefault="00000000" w:rsidP="0066018C">
      <w:pPr>
        <w:pStyle w:val="ListParagraph"/>
        <w:numPr>
          <w:ilvl w:val="1"/>
          <w:numId w:val="5"/>
        </w:numPr>
        <w:tabs>
          <w:tab w:val="left" w:pos="861"/>
        </w:tabs>
        <w:spacing w:before="0"/>
        <w:jc w:val="left"/>
        <w:rPr>
          <w:rFonts w:ascii="Arial" w:hAnsi="Arial" w:cs="Arial"/>
        </w:rPr>
      </w:pPr>
      <w:r w:rsidRPr="00B95B57">
        <w:rPr>
          <w:rFonts w:ascii="Arial" w:hAnsi="Arial" w:cs="Arial"/>
        </w:rPr>
        <w:t>naplatiti</w:t>
      </w:r>
      <w:r w:rsidRPr="00B95B57">
        <w:rPr>
          <w:rFonts w:ascii="Arial" w:hAnsi="Arial" w:cs="Arial"/>
          <w:spacing w:val="-8"/>
        </w:rPr>
        <w:t xml:space="preserve"> </w:t>
      </w:r>
      <w:r w:rsidRPr="00B95B57">
        <w:rPr>
          <w:rFonts w:ascii="Arial" w:hAnsi="Arial" w:cs="Arial"/>
        </w:rPr>
        <w:t>ugovornu</w:t>
      </w:r>
      <w:r w:rsidRPr="00B95B57">
        <w:rPr>
          <w:rFonts w:ascii="Arial" w:hAnsi="Arial" w:cs="Arial"/>
          <w:spacing w:val="-4"/>
        </w:rPr>
        <w:t xml:space="preserve"> </w:t>
      </w:r>
      <w:r w:rsidRPr="00B95B57">
        <w:rPr>
          <w:rFonts w:ascii="Arial" w:hAnsi="Arial" w:cs="Arial"/>
        </w:rPr>
        <w:t>kaznu</w:t>
      </w:r>
      <w:r w:rsidRPr="00B95B57">
        <w:rPr>
          <w:rFonts w:ascii="Arial" w:hAnsi="Arial" w:cs="Arial"/>
          <w:spacing w:val="-4"/>
        </w:rPr>
        <w:t xml:space="preserve"> </w:t>
      </w:r>
      <w:r w:rsidRPr="00B95B57">
        <w:rPr>
          <w:rFonts w:ascii="Arial" w:hAnsi="Arial" w:cs="Arial"/>
        </w:rPr>
        <w:t>ili</w:t>
      </w:r>
      <w:r w:rsidRPr="00B95B57">
        <w:rPr>
          <w:rFonts w:ascii="Arial" w:hAnsi="Arial" w:cs="Arial"/>
          <w:spacing w:val="-4"/>
        </w:rPr>
        <w:t xml:space="preserve"> </w:t>
      </w:r>
      <w:r w:rsidRPr="00B95B57">
        <w:rPr>
          <w:rFonts w:ascii="Arial" w:hAnsi="Arial" w:cs="Arial"/>
        </w:rPr>
        <w:t>drugo</w:t>
      </w:r>
      <w:r w:rsidRPr="00B95B57">
        <w:rPr>
          <w:rFonts w:ascii="Arial" w:hAnsi="Arial" w:cs="Arial"/>
          <w:spacing w:val="-5"/>
        </w:rPr>
        <w:t xml:space="preserve"> </w:t>
      </w:r>
      <w:r w:rsidRPr="00B95B57">
        <w:rPr>
          <w:rFonts w:ascii="Arial" w:hAnsi="Arial" w:cs="Arial"/>
        </w:rPr>
        <w:t>ugovoreno</w:t>
      </w:r>
      <w:r w:rsidRPr="00B95B57">
        <w:rPr>
          <w:rFonts w:ascii="Arial" w:hAnsi="Arial" w:cs="Arial"/>
          <w:spacing w:val="-5"/>
        </w:rPr>
        <w:t xml:space="preserve"> </w:t>
      </w:r>
      <w:r w:rsidRPr="00B95B57">
        <w:rPr>
          <w:rFonts w:ascii="Arial" w:hAnsi="Arial" w:cs="Arial"/>
          <w:spacing w:val="-2"/>
        </w:rPr>
        <w:t>osiguranje,</w:t>
      </w:r>
    </w:p>
    <w:p w14:paraId="4E70DEEB" w14:textId="77777777" w:rsidR="005A71CF" w:rsidRPr="00B95B57" w:rsidRDefault="00000000" w:rsidP="0066018C">
      <w:pPr>
        <w:pStyle w:val="ListParagraph"/>
        <w:numPr>
          <w:ilvl w:val="1"/>
          <w:numId w:val="5"/>
        </w:numPr>
        <w:tabs>
          <w:tab w:val="left" w:pos="861"/>
        </w:tabs>
        <w:spacing w:before="0"/>
        <w:jc w:val="left"/>
        <w:rPr>
          <w:rFonts w:ascii="Arial" w:hAnsi="Arial" w:cs="Arial"/>
        </w:rPr>
      </w:pPr>
      <w:r w:rsidRPr="00B95B57">
        <w:rPr>
          <w:rFonts w:ascii="Arial" w:hAnsi="Arial" w:cs="Arial"/>
        </w:rPr>
        <w:t>raskinuti</w:t>
      </w:r>
      <w:r w:rsidRPr="00B95B57">
        <w:rPr>
          <w:rFonts w:ascii="Arial" w:hAnsi="Arial" w:cs="Arial"/>
          <w:spacing w:val="-7"/>
        </w:rPr>
        <w:t xml:space="preserve"> </w:t>
      </w:r>
      <w:r w:rsidRPr="00B95B57">
        <w:rPr>
          <w:rFonts w:ascii="Arial" w:hAnsi="Arial" w:cs="Arial"/>
        </w:rPr>
        <w:t>ugovor</w:t>
      </w:r>
      <w:r w:rsidRPr="00B95B57">
        <w:rPr>
          <w:rFonts w:ascii="Arial" w:hAnsi="Arial" w:cs="Arial"/>
          <w:spacing w:val="-5"/>
        </w:rPr>
        <w:t xml:space="preserve"> </w:t>
      </w:r>
      <w:r w:rsidRPr="00B95B57">
        <w:rPr>
          <w:rFonts w:ascii="Arial" w:hAnsi="Arial" w:cs="Arial"/>
        </w:rPr>
        <w:t>ako</w:t>
      </w:r>
      <w:r w:rsidRPr="00B95B57">
        <w:rPr>
          <w:rFonts w:ascii="Arial" w:hAnsi="Arial" w:cs="Arial"/>
          <w:spacing w:val="-3"/>
        </w:rPr>
        <w:t xml:space="preserve"> </w:t>
      </w:r>
      <w:r w:rsidRPr="00B95B57">
        <w:rPr>
          <w:rFonts w:ascii="Arial" w:hAnsi="Arial" w:cs="Arial"/>
        </w:rPr>
        <w:t>za</w:t>
      </w:r>
      <w:r w:rsidRPr="00B95B57">
        <w:rPr>
          <w:rFonts w:ascii="Arial" w:hAnsi="Arial" w:cs="Arial"/>
          <w:spacing w:val="-5"/>
        </w:rPr>
        <w:t xml:space="preserve"> </w:t>
      </w:r>
      <w:r w:rsidRPr="00B95B57">
        <w:rPr>
          <w:rFonts w:ascii="Arial" w:hAnsi="Arial" w:cs="Arial"/>
        </w:rPr>
        <w:t>to</w:t>
      </w:r>
      <w:r w:rsidRPr="00B95B57">
        <w:rPr>
          <w:rFonts w:ascii="Arial" w:hAnsi="Arial" w:cs="Arial"/>
          <w:spacing w:val="-2"/>
        </w:rPr>
        <w:t xml:space="preserve"> </w:t>
      </w:r>
      <w:r w:rsidRPr="00B95B57">
        <w:rPr>
          <w:rFonts w:ascii="Arial" w:hAnsi="Arial" w:cs="Arial"/>
        </w:rPr>
        <w:t>postoje</w:t>
      </w:r>
      <w:r w:rsidRPr="00B95B57">
        <w:rPr>
          <w:rFonts w:ascii="Arial" w:hAnsi="Arial" w:cs="Arial"/>
          <w:spacing w:val="-4"/>
        </w:rPr>
        <w:t xml:space="preserve"> </w:t>
      </w:r>
      <w:r w:rsidRPr="00B95B57">
        <w:rPr>
          <w:rFonts w:ascii="Arial" w:hAnsi="Arial" w:cs="Arial"/>
        </w:rPr>
        <w:t>ugovoreni</w:t>
      </w:r>
      <w:r w:rsidRPr="00B95B57">
        <w:rPr>
          <w:rFonts w:ascii="Arial" w:hAnsi="Arial" w:cs="Arial"/>
          <w:spacing w:val="-5"/>
        </w:rPr>
        <w:t xml:space="preserve"> </w:t>
      </w:r>
      <w:r w:rsidRPr="00B95B57">
        <w:rPr>
          <w:rFonts w:ascii="Arial" w:hAnsi="Arial" w:cs="Arial"/>
        </w:rPr>
        <w:t>ili</w:t>
      </w:r>
      <w:r w:rsidRPr="00B95B57">
        <w:rPr>
          <w:rFonts w:ascii="Arial" w:hAnsi="Arial" w:cs="Arial"/>
          <w:spacing w:val="-5"/>
        </w:rPr>
        <w:t xml:space="preserve"> </w:t>
      </w:r>
      <w:r w:rsidRPr="00B95B57">
        <w:rPr>
          <w:rFonts w:ascii="Arial" w:hAnsi="Arial" w:cs="Arial"/>
        </w:rPr>
        <w:t>zakonski</w:t>
      </w:r>
      <w:r w:rsidRPr="00B95B57">
        <w:rPr>
          <w:rFonts w:ascii="Arial" w:hAnsi="Arial" w:cs="Arial"/>
          <w:spacing w:val="-2"/>
        </w:rPr>
        <w:t xml:space="preserve"> razlozi.</w:t>
      </w:r>
    </w:p>
    <w:p w14:paraId="5B24AA05" w14:textId="77777777" w:rsidR="005A71CF" w:rsidRPr="00B95B57" w:rsidRDefault="00000000" w:rsidP="0066018C">
      <w:pPr>
        <w:pStyle w:val="ListParagraph"/>
        <w:numPr>
          <w:ilvl w:val="0"/>
          <w:numId w:val="5"/>
        </w:numPr>
        <w:tabs>
          <w:tab w:val="left" w:pos="465"/>
        </w:tabs>
        <w:spacing w:before="0"/>
        <w:ind w:right="148" w:firstLine="0"/>
        <w:rPr>
          <w:rFonts w:ascii="Arial" w:hAnsi="Arial" w:cs="Arial"/>
        </w:rPr>
      </w:pPr>
      <w:r w:rsidRPr="00B95B57">
        <w:rPr>
          <w:rFonts w:ascii="Arial" w:hAnsi="Arial" w:cs="Arial"/>
        </w:rPr>
        <w:t>Naručitelj može raskinuti ugovor o nabavi ako gospodarski subjekt ne izvršava ugovorene obveze ili ih izvršava protivno ugovoru.</w:t>
      </w:r>
    </w:p>
    <w:p w14:paraId="289B7B0D" w14:textId="77777777" w:rsidR="005A71CF" w:rsidRPr="00B95B57" w:rsidRDefault="00000000" w:rsidP="0066018C">
      <w:pPr>
        <w:pStyle w:val="ListParagraph"/>
        <w:numPr>
          <w:ilvl w:val="0"/>
          <w:numId w:val="5"/>
        </w:numPr>
        <w:tabs>
          <w:tab w:val="left" w:pos="468"/>
        </w:tabs>
        <w:spacing w:before="0"/>
        <w:ind w:right="134" w:firstLine="0"/>
        <w:rPr>
          <w:rFonts w:ascii="Arial" w:hAnsi="Arial" w:cs="Arial"/>
        </w:rPr>
      </w:pPr>
      <w:r w:rsidRPr="00B95B57">
        <w:rPr>
          <w:rFonts w:ascii="Arial" w:hAnsi="Arial" w:cs="Arial"/>
        </w:rPr>
        <w:t>Prije raskida ugovora Naručitelj će, ako je to moguće, pisanim putem pozvati gospodarski subjekt da u primjerenom roku otkloni utvrđene nepravilnosti. Ako gospodarski subjekt u ostavljenom</w:t>
      </w:r>
      <w:r w:rsidRPr="00B95B57">
        <w:rPr>
          <w:rFonts w:ascii="Arial" w:hAnsi="Arial" w:cs="Arial"/>
          <w:spacing w:val="-5"/>
        </w:rPr>
        <w:t xml:space="preserve"> </w:t>
      </w:r>
      <w:r w:rsidRPr="00B95B57">
        <w:rPr>
          <w:rFonts w:ascii="Arial" w:hAnsi="Arial" w:cs="Arial"/>
        </w:rPr>
        <w:t>roku</w:t>
      </w:r>
      <w:r w:rsidRPr="00B95B57">
        <w:rPr>
          <w:rFonts w:ascii="Arial" w:hAnsi="Arial" w:cs="Arial"/>
          <w:spacing w:val="-6"/>
        </w:rPr>
        <w:t xml:space="preserve"> </w:t>
      </w:r>
      <w:r w:rsidRPr="00B95B57">
        <w:rPr>
          <w:rFonts w:ascii="Arial" w:hAnsi="Arial" w:cs="Arial"/>
        </w:rPr>
        <w:t>ne</w:t>
      </w:r>
      <w:r w:rsidRPr="00B95B57">
        <w:rPr>
          <w:rFonts w:ascii="Arial" w:hAnsi="Arial" w:cs="Arial"/>
          <w:spacing w:val="-4"/>
        </w:rPr>
        <w:t xml:space="preserve"> </w:t>
      </w:r>
      <w:r w:rsidRPr="00B95B57">
        <w:rPr>
          <w:rFonts w:ascii="Arial" w:hAnsi="Arial" w:cs="Arial"/>
        </w:rPr>
        <w:t>otkloni</w:t>
      </w:r>
      <w:r w:rsidRPr="00B95B57">
        <w:rPr>
          <w:rFonts w:ascii="Arial" w:hAnsi="Arial" w:cs="Arial"/>
          <w:spacing w:val="-5"/>
        </w:rPr>
        <w:t xml:space="preserve"> </w:t>
      </w:r>
      <w:r w:rsidRPr="00B95B57">
        <w:rPr>
          <w:rFonts w:ascii="Arial" w:hAnsi="Arial" w:cs="Arial"/>
        </w:rPr>
        <w:t>nepravilnosti,</w:t>
      </w:r>
      <w:r w:rsidRPr="00B95B57">
        <w:rPr>
          <w:rFonts w:ascii="Arial" w:hAnsi="Arial" w:cs="Arial"/>
          <w:spacing w:val="-5"/>
        </w:rPr>
        <w:t xml:space="preserve"> </w:t>
      </w:r>
      <w:r w:rsidRPr="00B95B57">
        <w:rPr>
          <w:rFonts w:ascii="Arial" w:hAnsi="Arial" w:cs="Arial"/>
        </w:rPr>
        <w:t>Naručitelj</w:t>
      </w:r>
      <w:r w:rsidRPr="00B95B57">
        <w:rPr>
          <w:rFonts w:ascii="Arial" w:hAnsi="Arial" w:cs="Arial"/>
          <w:spacing w:val="-5"/>
        </w:rPr>
        <w:t xml:space="preserve"> </w:t>
      </w:r>
      <w:r w:rsidRPr="00B95B57">
        <w:rPr>
          <w:rFonts w:ascii="Arial" w:hAnsi="Arial" w:cs="Arial"/>
        </w:rPr>
        <w:t>može</w:t>
      </w:r>
      <w:r w:rsidRPr="00B95B57">
        <w:rPr>
          <w:rFonts w:ascii="Arial" w:hAnsi="Arial" w:cs="Arial"/>
          <w:spacing w:val="-7"/>
        </w:rPr>
        <w:t xml:space="preserve"> </w:t>
      </w:r>
      <w:r w:rsidRPr="00B95B57">
        <w:rPr>
          <w:rFonts w:ascii="Arial" w:hAnsi="Arial" w:cs="Arial"/>
        </w:rPr>
        <w:t>donijeti</w:t>
      </w:r>
      <w:r w:rsidRPr="00B95B57">
        <w:rPr>
          <w:rFonts w:ascii="Arial" w:hAnsi="Arial" w:cs="Arial"/>
          <w:spacing w:val="-2"/>
        </w:rPr>
        <w:t xml:space="preserve"> </w:t>
      </w:r>
      <w:r w:rsidRPr="00B95B57">
        <w:rPr>
          <w:rFonts w:ascii="Arial" w:hAnsi="Arial" w:cs="Arial"/>
        </w:rPr>
        <w:t>odluku</w:t>
      </w:r>
      <w:r w:rsidRPr="00B95B57">
        <w:rPr>
          <w:rFonts w:ascii="Arial" w:hAnsi="Arial" w:cs="Arial"/>
          <w:spacing w:val="-6"/>
        </w:rPr>
        <w:t xml:space="preserve"> </w:t>
      </w:r>
      <w:r w:rsidRPr="00B95B57">
        <w:rPr>
          <w:rFonts w:ascii="Arial" w:hAnsi="Arial" w:cs="Arial"/>
        </w:rPr>
        <w:t>o</w:t>
      </w:r>
      <w:r w:rsidRPr="00B95B57">
        <w:rPr>
          <w:rFonts w:ascii="Arial" w:hAnsi="Arial" w:cs="Arial"/>
          <w:spacing w:val="-4"/>
        </w:rPr>
        <w:t xml:space="preserve"> </w:t>
      </w:r>
      <w:r w:rsidRPr="00B95B57">
        <w:rPr>
          <w:rFonts w:ascii="Arial" w:hAnsi="Arial" w:cs="Arial"/>
        </w:rPr>
        <w:t>raskidu</w:t>
      </w:r>
      <w:r w:rsidRPr="00B95B57">
        <w:rPr>
          <w:rFonts w:ascii="Arial" w:hAnsi="Arial" w:cs="Arial"/>
          <w:spacing w:val="-4"/>
        </w:rPr>
        <w:t xml:space="preserve"> </w:t>
      </w:r>
      <w:r w:rsidRPr="00B95B57">
        <w:rPr>
          <w:rFonts w:ascii="Arial" w:hAnsi="Arial" w:cs="Arial"/>
        </w:rPr>
        <w:t>ugovora.</w:t>
      </w:r>
    </w:p>
    <w:p w14:paraId="3DC95598" w14:textId="77777777" w:rsidR="0066018C" w:rsidRDefault="0066018C" w:rsidP="0066018C">
      <w:pPr>
        <w:pStyle w:val="Heading3"/>
        <w:spacing w:before="0"/>
        <w:rPr>
          <w:rFonts w:ascii="Arial" w:hAnsi="Arial" w:cs="Arial"/>
          <w:sz w:val="22"/>
          <w:szCs w:val="22"/>
        </w:rPr>
      </w:pPr>
    </w:p>
    <w:p w14:paraId="6FCC7783" w14:textId="5DEF3B78" w:rsidR="005A71CF" w:rsidRDefault="00000000" w:rsidP="0066018C">
      <w:pPr>
        <w:pStyle w:val="Heading3"/>
        <w:spacing w:before="0"/>
        <w:rPr>
          <w:rFonts w:ascii="Arial" w:hAnsi="Arial" w:cs="Arial"/>
          <w:spacing w:val="-5"/>
          <w:sz w:val="22"/>
          <w:szCs w:val="22"/>
        </w:rPr>
      </w:pPr>
      <w:r w:rsidRPr="00B95B57">
        <w:rPr>
          <w:rFonts w:ascii="Arial" w:hAnsi="Arial" w:cs="Arial"/>
          <w:sz w:val="22"/>
          <w:szCs w:val="22"/>
        </w:rPr>
        <w:t>Članak</w:t>
      </w:r>
      <w:r w:rsidRPr="00B95B57">
        <w:rPr>
          <w:rFonts w:ascii="Arial" w:hAnsi="Arial" w:cs="Arial"/>
          <w:spacing w:val="-1"/>
          <w:sz w:val="22"/>
          <w:szCs w:val="22"/>
        </w:rPr>
        <w:t xml:space="preserve"> </w:t>
      </w:r>
      <w:r w:rsidR="00222D0F" w:rsidRPr="00B95B57">
        <w:rPr>
          <w:rFonts w:ascii="Arial" w:hAnsi="Arial" w:cs="Arial"/>
          <w:spacing w:val="-5"/>
          <w:sz w:val="22"/>
          <w:szCs w:val="22"/>
        </w:rPr>
        <w:t>32</w:t>
      </w:r>
      <w:r w:rsidRPr="00B95B57">
        <w:rPr>
          <w:rFonts w:ascii="Arial" w:hAnsi="Arial" w:cs="Arial"/>
          <w:spacing w:val="-5"/>
          <w:sz w:val="22"/>
          <w:szCs w:val="22"/>
        </w:rPr>
        <w:t>.</w:t>
      </w:r>
    </w:p>
    <w:p w14:paraId="0159A452" w14:textId="77777777" w:rsidR="001405B9" w:rsidRPr="00B95B57" w:rsidRDefault="001405B9" w:rsidP="0066018C">
      <w:pPr>
        <w:pStyle w:val="Heading3"/>
        <w:spacing w:before="0"/>
        <w:rPr>
          <w:rFonts w:ascii="Arial" w:hAnsi="Arial" w:cs="Arial"/>
          <w:sz w:val="22"/>
          <w:szCs w:val="22"/>
        </w:rPr>
      </w:pPr>
    </w:p>
    <w:p w14:paraId="1211DBF9" w14:textId="3E85588B" w:rsidR="005A71CF" w:rsidRPr="00B95B57" w:rsidRDefault="00000000" w:rsidP="0066018C">
      <w:pPr>
        <w:pStyle w:val="ListParagraph"/>
        <w:numPr>
          <w:ilvl w:val="0"/>
          <w:numId w:val="4"/>
        </w:numPr>
        <w:tabs>
          <w:tab w:val="left" w:pos="465"/>
        </w:tabs>
        <w:spacing w:before="0"/>
        <w:ind w:right="145" w:firstLine="0"/>
        <w:rPr>
          <w:rFonts w:ascii="Arial" w:hAnsi="Arial" w:cs="Arial"/>
        </w:rPr>
      </w:pPr>
      <w:r w:rsidRPr="00B95B57">
        <w:rPr>
          <w:rFonts w:ascii="Arial" w:hAnsi="Arial" w:cs="Arial"/>
        </w:rPr>
        <w:t>Naručitelj može s gospodarskim subjektom koji izvršava osnovni ugovor sklopiti dodatak ugovoru ili izdati narudžbenicu:</w:t>
      </w:r>
    </w:p>
    <w:p w14:paraId="52308AD7" w14:textId="3DAA175D" w:rsidR="005A71CF" w:rsidRPr="00B95B57" w:rsidRDefault="00000000" w:rsidP="0066018C">
      <w:pPr>
        <w:pStyle w:val="ListParagraph"/>
        <w:numPr>
          <w:ilvl w:val="1"/>
          <w:numId w:val="4"/>
        </w:numPr>
        <w:tabs>
          <w:tab w:val="left" w:pos="861"/>
        </w:tabs>
        <w:spacing w:before="0"/>
        <w:ind w:right="146"/>
        <w:rPr>
          <w:rFonts w:ascii="Arial" w:hAnsi="Arial" w:cs="Arial"/>
        </w:rPr>
      </w:pPr>
      <w:r w:rsidRPr="00B95B57">
        <w:rPr>
          <w:rFonts w:ascii="Arial" w:hAnsi="Arial" w:cs="Arial"/>
        </w:rPr>
        <w:t xml:space="preserve">za dodatne isporuke robe od ponuditelja sa kojim je zaključen osnovni ugovor, ako bi promjena istoga obvezala Naručitelja da nabavi robu koja ima drugačije tehničke značajke što bi rezultiralo </w:t>
      </w:r>
      <w:r w:rsidR="00222D0F" w:rsidRPr="00B95B57">
        <w:rPr>
          <w:rFonts w:ascii="Arial" w:hAnsi="Arial" w:cs="Arial"/>
        </w:rPr>
        <w:t>neusklađenošću</w:t>
      </w:r>
      <w:r w:rsidRPr="00B95B57">
        <w:rPr>
          <w:rFonts w:ascii="Arial" w:hAnsi="Arial" w:cs="Arial"/>
        </w:rPr>
        <w:t xml:space="preserve"> ili tehničkim poteškoćama u radu i </w:t>
      </w:r>
      <w:r w:rsidRPr="00B95B57">
        <w:rPr>
          <w:rFonts w:ascii="Arial" w:hAnsi="Arial" w:cs="Arial"/>
          <w:spacing w:val="-2"/>
        </w:rPr>
        <w:t>održavanju,</w:t>
      </w:r>
    </w:p>
    <w:p w14:paraId="2B4B3A77" w14:textId="77777777" w:rsidR="005A71CF" w:rsidRPr="00B95B57" w:rsidRDefault="00000000" w:rsidP="0066018C">
      <w:pPr>
        <w:pStyle w:val="ListParagraph"/>
        <w:numPr>
          <w:ilvl w:val="1"/>
          <w:numId w:val="4"/>
        </w:numPr>
        <w:tabs>
          <w:tab w:val="left" w:pos="861"/>
        </w:tabs>
        <w:spacing w:before="0"/>
        <w:ind w:right="145"/>
        <w:rPr>
          <w:rFonts w:ascii="Arial" w:hAnsi="Arial" w:cs="Arial"/>
        </w:rPr>
      </w:pPr>
      <w:r w:rsidRPr="00B95B57">
        <w:rPr>
          <w:rFonts w:ascii="Arial" w:hAnsi="Arial" w:cs="Arial"/>
        </w:rPr>
        <w:t>za</w:t>
      </w:r>
      <w:r w:rsidRPr="00B95B57">
        <w:rPr>
          <w:rFonts w:ascii="Arial" w:hAnsi="Arial" w:cs="Arial"/>
          <w:spacing w:val="-5"/>
        </w:rPr>
        <w:t xml:space="preserve"> </w:t>
      </w:r>
      <w:r w:rsidRPr="00B95B57">
        <w:rPr>
          <w:rFonts w:ascii="Arial" w:hAnsi="Arial" w:cs="Arial"/>
        </w:rPr>
        <w:t>dodatne</w:t>
      </w:r>
      <w:r w:rsidRPr="00B95B57">
        <w:rPr>
          <w:rFonts w:ascii="Arial" w:hAnsi="Arial" w:cs="Arial"/>
          <w:spacing w:val="-4"/>
        </w:rPr>
        <w:t xml:space="preserve"> </w:t>
      </w:r>
      <w:r w:rsidRPr="00B95B57">
        <w:rPr>
          <w:rFonts w:ascii="Arial" w:hAnsi="Arial" w:cs="Arial"/>
        </w:rPr>
        <w:t>i</w:t>
      </w:r>
      <w:r w:rsidRPr="00B95B57">
        <w:rPr>
          <w:rFonts w:ascii="Arial" w:hAnsi="Arial" w:cs="Arial"/>
          <w:spacing w:val="-5"/>
        </w:rPr>
        <w:t xml:space="preserve"> </w:t>
      </w:r>
      <w:r w:rsidRPr="00B95B57">
        <w:rPr>
          <w:rFonts w:ascii="Arial" w:hAnsi="Arial" w:cs="Arial"/>
        </w:rPr>
        <w:t>nepredviđene</w:t>
      </w:r>
      <w:r w:rsidRPr="00B95B57">
        <w:rPr>
          <w:rFonts w:ascii="Arial" w:hAnsi="Arial" w:cs="Arial"/>
          <w:spacing w:val="-4"/>
        </w:rPr>
        <w:t xml:space="preserve"> </w:t>
      </w:r>
      <w:r w:rsidRPr="00B95B57">
        <w:rPr>
          <w:rFonts w:ascii="Arial" w:hAnsi="Arial" w:cs="Arial"/>
        </w:rPr>
        <w:t>radove</w:t>
      </w:r>
      <w:r w:rsidRPr="00B95B57">
        <w:rPr>
          <w:rFonts w:ascii="Arial" w:hAnsi="Arial" w:cs="Arial"/>
          <w:spacing w:val="-4"/>
        </w:rPr>
        <w:t xml:space="preserve"> </w:t>
      </w:r>
      <w:r w:rsidRPr="00B95B57">
        <w:rPr>
          <w:rFonts w:ascii="Arial" w:hAnsi="Arial" w:cs="Arial"/>
        </w:rPr>
        <w:t>i</w:t>
      </w:r>
      <w:r w:rsidRPr="00B95B57">
        <w:rPr>
          <w:rFonts w:ascii="Arial" w:hAnsi="Arial" w:cs="Arial"/>
          <w:spacing w:val="-5"/>
        </w:rPr>
        <w:t xml:space="preserve"> </w:t>
      </w:r>
      <w:r w:rsidRPr="00B95B57">
        <w:rPr>
          <w:rFonts w:ascii="Arial" w:hAnsi="Arial" w:cs="Arial"/>
        </w:rPr>
        <w:t>usluge</w:t>
      </w:r>
      <w:r w:rsidRPr="00B95B57">
        <w:rPr>
          <w:rFonts w:ascii="Arial" w:hAnsi="Arial" w:cs="Arial"/>
          <w:spacing w:val="-4"/>
        </w:rPr>
        <w:t xml:space="preserve"> </w:t>
      </w:r>
      <w:r w:rsidRPr="00B95B57">
        <w:rPr>
          <w:rFonts w:ascii="Arial" w:hAnsi="Arial" w:cs="Arial"/>
        </w:rPr>
        <w:t>koji</w:t>
      </w:r>
      <w:r w:rsidRPr="00B95B57">
        <w:rPr>
          <w:rFonts w:ascii="Arial" w:hAnsi="Arial" w:cs="Arial"/>
          <w:spacing w:val="-5"/>
        </w:rPr>
        <w:t xml:space="preserve"> </w:t>
      </w:r>
      <w:r w:rsidRPr="00B95B57">
        <w:rPr>
          <w:rFonts w:ascii="Arial" w:hAnsi="Arial" w:cs="Arial"/>
        </w:rPr>
        <w:t>nisu</w:t>
      </w:r>
      <w:r w:rsidRPr="00B95B57">
        <w:rPr>
          <w:rFonts w:ascii="Arial" w:hAnsi="Arial" w:cs="Arial"/>
          <w:spacing w:val="-4"/>
        </w:rPr>
        <w:t xml:space="preserve"> </w:t>
      </w:r>
      <w:r w:rsidRPr="00B95B57">
        <w:rPr>
          <w:rFonts w:ascii="Arial" w:hAnsi="Arial" w:cs="Arial"/>
        </w:rPr>
        <w:t>bili</w:t>
      </w:r>
      <w:r w:rsidRPr="00B95B57">
        <w:rPr>
          <w:rFonts w:ascii="Arial" w:hAnsi="Arial" w:cs="Arial"/>
          <w:spacing w:val="-5"/>
        </w:rPr>
        <w:t xml:space="preserve"> </w:t>
      </w:r>
      <w:r w:rsidRPr="00B95B57">
        <w:rPr>
          <w:rFonts w:ascii="Arial" w:hAnsi="Arial" w:cs="Arial"/>
        </w:rPr>
        <w:t>uključeni</w:t>
      </w:r>
      <w:r w:rsidRPr="00B95B57">
        <w:rPr>
          <w:rFonts w:ascii="Arial" w:hAnsi="Arial" w:cs="Arial"/>
          <w:spacing w:val="-5"/>
        </w:rPr>
        <w:t xml:space="preserve"> </w:t>
      </w:r>
      <w:r w:rsidRPr="00B95B57">
        <w:rPr>
          <w:rFonts w:ascii="Arial" w:hAnsi="Arial" w:cs="Arial"/>
        </w:rPr>
        <w:t>u</w:t>
      </w:r>
      <w:r w:rsidRPr="00B95B57">
        <w:rPr>
          <w:rFonts w:ascii="Arial" w:hAnsi="Arial" w:cs="Arial"/>
          <w:spacing w:val="-6"/>
        </w:rPr>
        <w:t xml:space="preserve"> </w:t>
      </w:r>
      <w:r w:rsidRPr="00B95B57">
        <w:rPr>
          <w:rFonts w:ascii="Arial" w:hAnsi="Arial" w:cs="Arial"/>
        </w:rPr>
        <w:t>početni</w:t>
      </w:r>
      <w:r w:rsidRPr="00B95B57">
        <w:rPr>
          <w:rFonts w:ascii="Arial" w:hAnsi="Arial" w:cs="Arial"/>
          <w:spacing w:val="-5"/>
        </w:rPr>
        <w:t xml:space="preserve"> </w:t>
      </w:r>
      <w:r w:rsidRPr="00B95B57">
        <w:rPr>
          <w:rFonts w:ascii="Arial" w:hAnsi="Arial" w:cs="Arial"/>
        </w:rPr>
        <w:t>projekt</w:t>
      </w:r>
      <w:r w:rsidRPr="00B95B57">
        <w:rPr>
          <w:rFonts w:ascii="Arial" w:hAnsi="Arial" w:cs="Arial"/>
          <w:spacing w:val="-6"/>
        </w:rPr>
        <w:t xml:space="preserve"> </w:t>
      </w:r>
      <w:r w:rsidRPr="00B95B57">
        <w:rPr>
          <w:rFonts w:ascii="Arial" w:hAnsi="Arial" w:cs="Arial"/>
        </w:rPr>
        <w:t>niti u osnovni ugovor,</w:t>
      </w:r>
    </w:p>
    <w:p w14:paraId="000EB157" w14:textId="77777777" w:rsidR="005A71CF" w:rsidRPr="00B95B57" w:rsidRDefault="00000000" w:rsidP="0066018C">
      <w:pPr>
        <w:pStyle w:val="ListParagraph"/>
        <w:numPr>
          <w:ilvl w:val="1"/>
          <w:numId w:val="4"/>
        </w:numPr>
        <w:tabs>
          <w:tab w:val="left" w:pos="861"/>
        </w:tabs>
        <w:spacing w:before="0"/>
        <w:ind w:right="145"/>
        <w:rPr>
          <w:rFonts w:ascii="Arial" w:hAnsi="Arial" w:cs="Arial"/>
        </w:rPr>
      </w:pPr>
      <w:r w:rsidRPr="00B95B57">
        <w:rPr>
          <w:rFonts w:ascii="Arial" w:hAnsi="Arial" w:cs="Arial"/>
        </w:rPr>
        <w:t>za nove radove i usluge koji se sastoje u ponavljanju sličnih radova koji se dodjeljuju gospodarskom subjektu.</w:t>
      </w:r>
    </w:p>
    <w:p w14:paraId="369F90F8" w14:textId="77777777" w:rsidR="005A71CF" w:rsidRPr="00B95B57" w:rsidRDefault="005A71CF" w:rsidP="0066018C">
      <w:pPr>
        <w:pStyle w:val="BodyText"/>
        <w:ind w:left="0"/>
        <w:rPr>
          <w:rFonts w:ascii="Arial" w:hAnsi="Arial" w:cs="Arial"/>
          <w:sz w:val="22"/>
          <w:szCs w:val="22"/>
        </w:rPr>
      </w:pPr>
    </w:p>
    <w:p w14:paraId="22895403" w14:textId="77777777" w:rsidR="005A71CF" w:rsidRPr="00B95B57" w:rsidRDefault="00000000" w:rsidP="0066018C">
      <w:pPr>
        <w:pStyle w:val="Heading2"/>
        <w:numPr>
          <w:ilvl w:val="0"/>
          <w:numId w:val="3"/>
        </w:numPr>
        <w:tabs>
          <w:tab w:val="left" w:pos="455"/>
        </w:tabs>
        <w:ind w:left="455" w:hanging="314"/>
        <w:rPr>
          <w:rFonts w:ascii="Arial" w:hAnsi="Arial" w:cs="Arial"/>
          <w:sz w:val="22"/>
          <w:szCs w:val="22"/>
        </w:rPr>
      </w:pPr>
      <w:r w:rsidRPr="00B95B57">
        <w:rPr>
          <w:rFonts w:ascii="Arial" w:hAnsi="Arial" w:cs="Arial"/>
          <w:sz w:val="22"/>
          <w:szCs w:val="22"/>
        </w:rPr>
        <w:t>IZMJENE</w:t>
      </w:r>
      <w:r w:rsidRPr="00B95B57">
        <w:rPr>
          <w:rFonts w:ascii="Arial" w:hAnsi="Arial" w:cs="Arial"/>
          <w:spacing w:val="-4"/>
          <w:sz w:val="22"/>
          <w:szCs w:val="22"/>
        </w:rPr>
        <w:t xml:space="preserve"> </w:t>
      </w:r>
      <w:r w:rsidRPr="00B95B57">
        <w:rPr>
          <w:rFonts w:ascii="Arial" w:hAnsi="Arial" w:cs="Arial"/>
          <w:spacing w:val="-2"/>
          <w:sz w:val="22"/>
          <w:szCs w:val="22"/>
        </w:rPr>
        <w:t>UGOVORA</w:t>
      </w:r>
    </w:p>
    <w:p w14:paraId="0968A95F" w14:textId="10DBA6BA" w:rsidR="005A71CF" w:rsidRDefault="00000000" w:rsidP="0066018C">
      <w:pPr>
        <w:pStyle w:val="Heading3"/>
        <w:spacing w:before="0"/>
        <w:rPr>
          <w:rFonts w:ascii="Arial" w:hAnsi="Arial" w:cs="Arial"/>
          <w:spacing w:val="-5"/>
          <w:sz w:val="22"/>
          <w:szCs w:val="22"/>
        </w:rPr>
      </w:pPr>
      <w:r w:rsidRPr="00B95B57">
        <w:rPr>
          <w:rFonts w:ascii="Arial" w:hAnsi="Arial" w:cs="Arial"/>
          <w:sz w:val="22"/>
          <w:szCs w:val="22"/>
        </w:rPr>
        <w:t xml:space="preserve">Članak </w:t>
      </w:r>
      <w:r w:rsidRPr="00B95B57">
        <w:rPr>
          <w:rFonts w:ascii="Arial" w:hAnsi="Arial" w:cs="Arial"/>
          <w:spacing w:val="-5"/>
          <w:sz w:val="22"/>
          <w:szCs w:val="22"/>
        </w:rPr>
        <w:t>3</w:t>
      </w:r>
      <w:r w:rsidR="00222D0F" w:rsidRPr="00B95B57">
        <w:rPr>
          <w:rFonts w:ascii="Arial" w:hAnsi="Arial" w:cs="Arial"/>
          <w:spacing w:val="-5"/>
          <w:sz w:val="22"/>
          <w:szCs w:val="22"/>
        </w:rPr>
        <w:t>3</w:t>
      </w:r>
      <w:r w:rsidRPr="00B95B57">
        <w:rPr>
          <w:rFonts w:ascii="Arial" w:hAnsi="Arial" w:cs="Arial"/>
          <w:spacing w:val="-5"/>
          <w:sz w:val="22"/>
          <w:szCs w:val="22"/>
        </w:rPr>
        <w:t>.</w:t>
      </w:r>
    </w:p>
    <w:p w14:paraId="42962AB8" w14:textId="77777777" w:rsidR="001405B9" w:rsidRPr="00B95B57" w:rsidRDefault="001405B9" w:rsidP="0066018C">
      <w:pPr>
        <w:pStyle w:val="Heading3"/>
        <w:spacing w:before="0"/>
        <w:rPr>
          <w:rFonts w:ascii="Arial" w:hAnsi="Arial" w:cs="Arial"/>
          <w:sz w:val="22"/>
          <w:szCs w:val="22"/>
        </w:rPr>
      </w:pPr>
    </w:p>
    <w:p w14:paraId="0F36506C" w14:textId="77777777" w:rsidR="005A71CF" w:rsidRPr="00B95B57" w:rsidRDefault="00000000" w:rsidP="0066018C">
      <w:pPr>
        <w:pStyle w:val="ListParagraph"/>
        <w:numPr>
          <w:ilvl w:val="1"/>
          <w:numId w:val="3"/>
        </w:numPr>
        <w:tabs>
          <w:tab w:val="left" w:pos="500"/>
        </w:tabs>
        <w:spacing w:before="0"/>
        <w:ind w:right="146" w:firstLine="0"/>
        <w:rPr>
          <w:rFonts w:ascii="Arial" w:hAnsi="Arial" w:cs="Arial"/>
        </w:rPr>
      </w:pPr>
      <w:r w:rsidRPr="00B95B57">
        <w:rPr>
          <w:rFonts w:ascii="Arial" w:hAnsi="Arial" w:cs="Arial"/>
        </w:rPr>
        <w:t xml:space="preserve">Ugovor o nabavi sklopljen u postupku jednostavne nabave može se izmijeniti tijekom njegova trajanja ako se time ne mijenja bitno predmet ugovora niti narušavaju načela javne </w:t>
      </w:r>
      <w:r w:rsidRPr="00B95B57">
        <w:rPr>
          <w:rFonts w:ascii="Arial" w:hAnsi="Arial" w:cs="Arial"/>
          <w:spacing w:val="-2"/>
        </w:rPr>
        <w:lastRenderedPageBreak/>
        <w:t>nabave.</w:t>
      </w:r>
    </w:p>
    <w:p w14:paraId="31B7E779" w14:textId="7A345522" w:rsidR="005A71CF" w:rsidRPr="00B95B57" w:rsidRDefault="00000000" w:rsidP="0066018C">
      <w:pPr>
        <w:pStyle w:val="ListParagraph"/>
        <w:numPr>
          <w:ilvl w:val="1"/>
          <w:numId w:val="3"/>
        </w:numPr>
        <w:tabs>
          <w:tab w:val="left" w:pos="467"/>
        </w:tabs>
        <w:spacing w:before="0"/>
        <w:ind w:right="145" w:firstLine="0"/>
        <w:rPr>
          <w:rFonts w:ascii="Arial" w:hAnsi="Arial" w:cs="Arial"/>
        </w:rPr>
      </w:pPr>
      <w:r w:rsidRPr="00B95B57">
        <w:rPr>
          <w:rFonts w:ascii="Arial" w:hAnsi="Arial" w:cs="Arial"/>
        </w:rPr>
        <w:t xml:space="preserve">Na sve izmjene ugovora sklopljenog temeljem provedenog postupka jednostavne nabave na odgovarajući način primjenjuju se odredbe članaka 315. do 320. </w:t>
      </w:r>
      <w:r w:rsidR="00937FDA" w:rsidRPr="00B95B57">
        <w:rPr>
          <w:rFonts w:ascii="Arial" w:hAnsi="Arial" w:cs="Arial"/>
        </w:rPr>
        <w:t>ZJN</w:t>
      </w:r>
      <w:r w:rsidRPr="00B95B57">
        <w:rPr>
          <w:rFonts w:ascii="Arial" w:hAnsi="Arial" w:cs="Arial"/>
        </w:rPr>
        <w:t xml:space="preserve"> kojima su propisani uvjeti izmjene ugovora.</w:t>
      </w:r>
    </w:p>
    <w:p w14:paraId="7737D52F" w14:textId="77777777" w:rsidR="005A71CF" w:rsidRPr="00B95B57" w:rsidRDefault="00000000" w:rsidP="0066018C">
      <w:pPr>
        <w:pStyle w:val="ListParagraph"/>
        <w:numPr>
          <w:ilvl w:val="1"/>
          <w:numId w:val="3"/>
        </w:numPr>
        <w:tabs>
          <w:tab w:val="left" w:pos="493"/>
        </w:tabs>
        <w:spacing w:before="0"/>
        <w:ind w:right="149" w:firstLine="0"/>
        <w:rPr>
          <w:rFonts w:ascii="Arial" w:hAnsi="Arial" w:cs="Arial"/>
        </w:rPr>
      </w:pPr>
      <w:r w:rsidRPr="00B95B57">
        <w:rPr>
          <w:rFonts w:ascii="Arial" w:hAnsi="Arial" w:cs="Arial"/>
        </w:rPr>
        <w:t xml:space="preserve">Svaka izmjena ugovora mora biti pisano obrazložena i dokumentirana u dokumentaciji </w:t>
      </w:r>
      <w:r w:rsidRPr="00B95B57">
        <w:rPr>
          <w:rFonts w:ascii="Arial" w:hAnsi="Arial" w:cs="Arial"/>
          <w:spacing w:val="-2"/>
        </w:rPr>
        <w:t>postupka.</w:t>
      </w:r>
    </w:p>
    <w:p w14:paraId="29AE2AD1" w14:textId="77777777" w:rsidR="005A71CF" w:rsidRPr="00B95B57" w:rsidRDefault="005A71CF" w:rsidP="0066018C">
      <w:pPr>
        <w:pStyle w:val="BodyText"/>
        <w:ind w:left="0"/>
        <w:rPr>
          <w:rFonts w:ascii="Arial" w:hAnsi="Arial" w:cs="Arial"/>
          <w:sz w:val="22"/>
          <w:szCs w:val="22"/>
        </w:rPr>
      </w:pPr>
    </w:p>
    <w:p w14:paraId="19AD5DCF" w14:textId="77777777" w:rsidR="005A71CF" w:rsidRPr="00B95B57" w:rsidRDefault="00000000" w:rsidP="0066018C">
      <w:pPr>
        <w:pStyle w:val="Heading2"/>
        <w:numPr>
          <w:ilvl w:val="0"/>
          <w:numId w:val="3"/>
        </w:numPr>
        <w:tabs>
          <w:tab w:val="left" w:pos="391"/>
        </w:tabs>
        <w:ind w:left="391" w:hanging="250"/>
        <w:rPr>
          <w:rFonts w:ascii="Arial" w:hAnsi="Arial" w:cs="Arial"/>
          <w:sz w:val="22"/>
          <w:szCs w:val="22"/>
        </w:rPr>
      </w:pPr>
      <w:r w:rsidRPr="00B95B57">
        <w:rPr>
          <w:rFonts w:ascii="Arial" w:hAnsi="Arial" w:cs="Arial"/>
          <w:sz w:val="22"/>
          <w:szCs w:val="22"/>
        </w:rPr>
        <w:t>PRAVNA</w:t>
      </w:r>
      <w:r w:rsidRPr="00B95B57">
        <w:rPr>
          <w:rFonts w:ascii="Arial" w:hAnsi="Arial" w:cs="Arial"/>
          <w:spacing w:val="-2"/>
          <w:sz w:val="22"/>
          <w:szCs w:val="22"/>
        </w:rPr>
        <w:t xml:space="preserve"> </w:t>
      </w:r>
      <w:r w:rsidRPr="00B95B57">
        <w:rPr>
          <w:rFonts w:ascii="Arial" w:hAnsi="Arial" w:cs="Arial"/>
          <w:sz w:val="22"/>
          <w:szCs w:val="22"/>
        </w:rPr>
        <w:t>ZAŠTITA</w:t>
      </w:r>
      <w:r w:rsidRPr="00B95B57">
        <w:rPr>
          <w:rFonts w:ascii="Arial" w:hAnsi="Arial" w:cs="Arial"/>
          <w:spacing w:val="-1"/>
          <w:sz w:val="22"/>
          <w:szCs w:val="22"/>
        </w:rPr>
        <w:t xml:space="preserve"> </w:t>
      </w:r>
      <w:r w:rsidRPr="00B95B57">
        <w:rPr>
          <w:rFonts w:ascii="Arial" w:hAnsi="Arial" w:cs="Arial"/>
          <w:sz w:val="22"/>
          <w:szCs w:val="22"/>
        </w:rPr>
        <w:t>–</w:t>
      </w:r>
      <w:r w:rsidRPr="00B95B57">
        <w:rPr>
          <w:rFonts w:ascii="Arial" w:hAnsi="Arial" w:cs="Arial"/>
          <w:spacing w:val="-1"/>
          <w:sz w:val="22"/>
          <w:szCs w:val="22"/>
        </w:rPr>
        <w:t xml:space="preserve"> </w:t>
      </w:r>
      <w:r w:rsidRPr="00B95B57">
        <w:rPr>
          <w:rFonts w:ascii="Arial" w:hAnsi="Arial" w:cs="Arial"/>
          <w:spacing w:val="-2"/>
          <w:sz w:val="22"/>
          <w:szCs w:val="22"/>
        </w:rPr>
        <w:t>PRIGOVOR</w:t>
      </w:r>
    </w:p>
    <w:p w14:paraId="2AF4856C" w14:textId="6B084006" w:rsidR="005A71CF" w:rsidRDefault="00000000" w:rsidP="0066018C">
      <w:pPr>
        <w:pStyle w:val="Heading3"/>
        <w:spacing w:before="0"/>
        <w:rPr>
          <w:rFonts w:ascii="Arial" w:hAnsi="Arial" w:cs="Arial"/>
          <w:spacing w:val="-5"/>
          <w:sz w:val="22"/>
          <w:szCs w:val="22"/>
        </w:rPr>
      </w:pPr>
      <w:r w:rsidRPr="00B95B57">
        <w:rPr>
          <w:rFonts w:ascii="Arial" w:hAnsi="Arial" w:cs="Arial"/>
          <w:sz w:val="22"/>
          <w:szCs w:val="22"/>
        </w:rPr>
        <w:t xml:space="preserve">Članak </w:t>
      </w:r>
      <w:r w:rsidRPr="00B95B57">
        <w:rPr>
          <w:rFonts w:ascii="Arial" w:hAnsi="Arial" w:cs="Arial"/>
          <w:spacing w:val="-5"/>
          <w:sz w:val="22"/>
          <w:szCs w:val="22"/>
        </w:rPr>
        <w:t>3</w:t>
      </w:r>
      <w:r w:rsidR="00B95B57">
        <w:rPr>
          <w:rFonts w:ascii="Arial" w:hAnsi="Arial" w:cs="Arial"/>
          <w:spacing w:val="-5"/>
          <w:sz w:val="22"/>
          <w:szCs w:val="22"/>
        </w:rPr>
        <w:t>4</w:t>
      </w:r>
      <w:r w:rsidRPr="00B95B57">
        <w:rPr>
          <w:rFonts w:ascii="Arial" w:hAnsi="Arial" w:cs="Arial"/>
          <w:spacing w:val="-5"/>
          <w:sz w:val="22"/>
          <w:szCs w:val="22"/>
        </w:rPr>
        <w:t>.</w:t>
      </w:r>
    </w:p>
    <w:p w14:paraId="76314570" w14:textId="77777777" w:rsidR="001405B9" w:rsidRPr="00B95B57" w:rsidRDefault="001405B9" w:rsidP="0066018C">
      <w:pPr>
        <w:pStyle w:val="Heading3"/>
        <w:spacing w:before="0"/>
        <w:rPr>
          <w:rFonts w:ascii="Arial" w:hAnsi="Arial" w:cs="Arial"/>
          <w:sz w:val="22"/>
          <w:szCs w:val="22"/>
        </w:rPr>
      </w:pPr>
    </w:p>
    <w:p w14:paraId="01AF550F" w14:textId="77777777" w:rsidR="005A71CF" w:rsidRPr="00B95B57" w:rsidRDefault="00000000" w:rsidP="0066018C">
      <w:pPr>
        <w:pStyle w:val="ListParagraph"/>
        <w:numPr>
          <w:ilvl w:val="1"/>
          <w:numId w:val="3"/>
        </w:numPr>
        <w:tabs>
          <w:tab w:val="left" w:pos="481"/>
        </w:tabs>
        <w:spacing w:before="0"/>
        <w:ind w:right="146" w:firstLine="0"/>
        <w:rPr>
          <w:rFonts w:ascii="Arial" w:hAnsi="Arial" w:cs="Arial"/>
        </w:rPr>
      </w:pPr>
      <w:r w:rsidRPr="00B95B57">
        <w:rPr>
          <w:rFonts w:ascii="Arial" w:hAnsi="Arial" w:cs="Arial"/>
        </w:rPr>
        <w:t>Gospodarski subjekt koji smatra da su mu u postupku jednostavne nabave procijenjene vrijednosti</w:t>
      </w:r>
      <w:r w:rsidRPr="00B95B57">
        <w:rPr>
          <w:rFonts w:ascii="Arial" w:hAnsi="Arial" w:cs="Arial"/>
          <w:spacing w:val="-14"/>
        </w:rPr>
        <w:t xml:space="preserve"> </w:t>
      </w:r>
      <w:r w:rsidRPr="00B95B57">
        <w:rPr>
          <w:rFonts w:ascii="Arial" w:hAnsi="Arial" w:cs="Arial"/>
        </w:rPr>
        <w:t>veće</w:t>
      </w:r>
      <w:r w:rsidRPr="00B95B57">
        <w:rPr>
          <w:rFonts w:ascii="Arial" w:hAnsi="Arial" w:cs="Arial"/>
          <w:spacing w:val="-14"/>
        </w:rPr>
        <w:t xml:space="preserve"> </w:t>
      </w:r>
      <w:r w:rsidRPr="00B95B57">
        <w:rPr>
          <w:rFonts w:ascii="Arial" w:hAnsi="Arial" w:cs="Arial"/>
        </w:rPr>
        <w:t>od</w:t>
      </w:r>
      <w:r w:rsidRPr="00B95B57">
        <w:rPr>
          <w:rFonts w:ascii="Arial" w:hAnsi="Arial" w:cs="Arial"/>
          <w:spacing w:val="-13"/>
        </w:rPr>
        <w:t xml:space="preserve"> </w:t>
      </w:r>
      <w:r w:rsidRPr="00B95B57">
        <w:rPr>
          <w:rFonts w:ascii="Arial" w:hAnsi="Arial" w:cs="Arial"/>
        </w:rPr>
        <w:t>15.000,00</w:t>
      </w:r>
      <w:r w:rsidRPr="00B95B57">
        <w:rPr>
          <w:rFonts w:ascii="Arial" w:hAnsi="Arial" w:cs="Arial"/>
          <w:spacing w:val="-14"/>
        </w:rPr>
        <w:t xml:space="preserve"> </w:t>
      </w:r>
      <w:r w:rsidRPr="00B95B57">
        <w:rPr>
          <w:rFonts w:ascii="Arial" w:hAnsi="Arial" w:cs="Arial"/>
        </w:rPr>
        <w:t>eura</w:t>
      </w:r>
      <w:r w:rsidRPr="00B95B57">
        <w:rPr>
          <w:rFonts w:ascii="Arial" w:hAnsi="Arial" w:cs="Arial"/>
          <w:spacing w:val="-13"/>
        </w:rPr>
        <w:t xml:space="preserve"> </w:t>
      </w:r>
      <w:r w:rsidRPr="00B95B57">
        <w:rPr>
          <w:rFonts w:ascii="Arial" w:hAnsi="Arial" w:cs="Arial"/>
        </w:rPr>
        <w:t>povrijeđena</w:t>
      </w:r>
      <w:r w:rsidRPr="00B95B57">
        <w:rPr>
          <w:rFonts w:ascii="Arial" w:hAnsi="Arial" w:cs="Arial"/>
          <w:spacing w:val="-14"/>
        </w:rPr>
        <w:t xml:space="preserve"> </w:t>
      </w:r>
      <w:r w:rsidRPr="00B95B57">
        <w:rPr>
          <w:rFonts w:ascii="Arial" w:hAnsi="Arial" w:cs="Arial"/>
        </w:rPr>
        <w:t>prava</w:t>
      </w:r>
      <w:r w:rsidRPr="00B95B57">
        <w:rPr>
          <w:rFonts w:ascii="Arial" w:hAnsi="Arial" w:cs="Arial"/>
          <w:spacing w:val="-13"/>
        </w:rPr>
        <w:t xml:space="preserve"> </w:t>
      </w:r>
      <w:r w:rsidRPr="00B95B57">
        <w:rPr>
          <w:rFonts w:ascii="Arial" w:hAnsi="Arial" w:cs="Arial"/>
        </w:rPr>
        <w:t>ili</w:t>
      </w:r>
      <w:r w:rsidRPr="00B95B57">
        <w:rPr>
          <w:rFonts w:ascii="Arial" w:hAnsi="Arial" w:cs="Arial"/>
          <w:spacing w:val="-14"/>
        </w:rPr>
        <w:t xml:space="preserve"> </w:t>
      </w:r>
      <w:r w:rsidRPr="00B95B57">
        <w:rPr>
          <w:rFonts w:ascii="Arial" w:hAnsi="Arial" w:cs="Arial"/>
        </w:rPr>
        <w:t>pravni</w:t>
      </w:r>
      <w:r w:rsidRPr="00B95B57">
        <w:rPr>
          <w:rFonts w:ascii="Arial" w:hAnsi="Arial" w:cs="Arial"/>
          <w:spacing w:val="-14"/>
        </w:rPr>
        <w:t xml:space="preserve"> </w:t>
      </w:r>
      <w:r w:rsidRPr="00B95B57">
        <w:rPr>
          <w:rFonts w:ascii="Arial" w:hAnsi="Arial" w:cs="Arial"/>
        </w:rPr>
        <w:t>interes</w:t>
      </w:r>
      <w:r w:rsidRPr="00B95B57">
        <w:rPr>
          <w:rFonts w:ascii="Arial" w:hAnsi="Arial" w:cs="Arial"/>
          <w:spacing w:val="-13"/>
        </w:rPr>
        <w:t xml:space="preserve"> </w:t>
      </w:r>
      <w:r w:rsidRPr="00B95B57">
        <w:rPr>
          <w:rFonts w:ascii="Arial" w:hAnsi="Arial" w:cs="Arial"/>
        </w:rPr>
        <w:t>može</w:t>
      </w:r>
      <w:r w:rsidRPr="00B95B57">
        <w:rPr>
          <w:rFonts w:ascii="Arial" w:hAnsi="Arial" w:cs="Arial"/>
          <w:spacing w:val="-14"/>
        </w:rPr>
        <w:t xml:space="preserve"> </w:t>
      </w:r>
      <w:r w:rsidRPr="00B95B57">
        <w:rPr>
          <w:rFonts w:ascii="Arial" w:hAnsi="Arial" w:cs="Arial"/>
        </w:rPr>
        <w:t>podnijeti</w:t>
      </w:r>
      <w:r w:rsidRPr="00B95B57">
        <w:rPr>
          <w:rFonts w:ascii="Arial" w:hAnsi="Arial" w:cs="Arial"/>
          <w:spacing w:val="-13"/>
        </w:rPr>
        <w:t xml:space="preserve"> </w:t>
      </w:r>
      <w:r w:rsidRPr="00B95B57">
        <w:rPr>
          <w:rFonts w:ascii="Arial" w:hAnsi="Arial" w:cs="Arial"/>
        </w:rPr>
        <w:t>prigovor Upravi Društva kao odgovornoj osobi Naručitelja.</w:t>
      </w:r>
    </w:p>
    <w:p w14:paraId="54C1961E" w14:textId="77777777" w:rsidR="005A71CF" w:rsidRPr="00B95B57" w:rsidRDefault="00000000" w:rsidP="0066018C">
      <w:pPr>
        <w:pStyle w:val="ListParagraph"/>
        <w:numPr>
          <w:ilvl w:val="1"/>
          <w:numId w:val="3"/>
        </w:numPr>
        <w:tabs>
          <w:tab w:val="left" w:pos="459"/>
        </w:tabs>
        <w:spacing w:before="0"/>
        <w:ind w:left="459" w:hanging="318"/>
        <w:rPr>
          <w:rFonts w:ascii="Arial" w:hAnsi="Arial" w:cs="Arial"/>
        </w:rPr>
      </w:pPr>
      <w:r w:rsidRPr="00B95B57">
        <w:rPr>
          <w:rFonts w:ascii="Arial" w:hAnsi="Arial" w:cs="Arial"/>
        </w:rPr>
        <w:t>Prigovor</w:t>
      </w:r>
      <w:r w:rsidRPr="00B95B57">
        <w:rPr>
          <w:rFonts w:ascii="Arial" w:hAnsi="Arial" w:cs="Arial"/>
          <w:spacing w:val="-3"/>
        </w:rPr>
        <w:t xml:space="preserve"> </w:t>
      </w:r>
      <w:r w:rsidRPr="00B95B57">
        <w:rPr>
          <w:rFonts w:ascii="Arial" w:hAnsi="Arial" w:cs="Arial"/>
        </w:rPr>
        <w:t>se</w:t>
      </w:r>
      <w:r w:rsidRPr="00B95B57">
        <w:rPr>
          <w:rFonts w:ascii="Arial" w:hAnsi="Arial" w:cs="Arial"/>
          <w:spacing w:val="-3"/>
        </w:rPr>
        <w:t xml:space="preserve"> </w:t>
      </w:r>
      <w:r w:rsidRPr="00B95B57">
        <w:rPr>
          <w:rFonts w:ascii="Arial" w:hAnsi="Arial" w:cs="Arial"/>
        </w:rPr>
        <w:t>može</w:t>
      </w:r>
      <w:r w:rsidRPr="00B95B57">
        <w:rPr>
          <w:rFonts w:ascii="Arial" w:hAnsi="Arial" w:cs="Arial"/>
          <w:spacing w:val="-4"/>
        </w:rPr>
        <w:t xml:space="preserve"> </w:t>
      </w:r>
      <w:r w:rsidRPr="00B95B57">
        <w:rPr>
          <w:rFonts w:ascii="Arial" w:hAnsi="Arial" w:cs="Arial"/>
        </w:rPr>
        <w:t>podnijeti</w:t>
      </w:r>
      <w:r w:rsidRPr="00B95B57">
        <w:rPr>
          <w:rFonts w:ascii="Arial" w:hAnsi="Arial" w:cs="Arial"/>
          <w:spacing w:val="-6"/>
        </w:rPr>
        <w:t xml:space="preserve"> </w:t>
      </w:r>
      <w:r w:rsidRPr="00B95B57">
        <w:rPr>
          <w:rFonts w:ascii="Arial" w:hAnsi="Arial" w:cs="Arial"/>
        </w:rPr>
        <w:t>osobito</w:t>
      </w:r>
      <w:r w:rsidRPr="00B95B57">
        <w:rPr>
          <w:rFonts w:ascii="Arial" w:hAnsi="Arial" w:cs="Arial"/>
          <w:spacing w:val="-5"/>
        </w:rPr>
        <w:t xml:space="preserve"> </w:t>
      </w:r>
      <w:r w:rsidRPr="00B95B57">
        <w:rPr>
          <w:rFonts w:ascii="Arial" w:hAnsi="Arial" w:cs="Arial"/>
          <w:spacing w:val="-2"/>
        </w:rPr>
        <w:t>zbog:</w:t>
      </w:r>
    </w:p>
    <w:p w14:paraId="21A8EF64" w14:textId="77777777" w:rsidR="005A71CF" w:rsidRPr="00B95B57" w:rsidRDefault="00000000" w:rsidP="0066018C">
      <w:pPr>
        <w:pStyle w:val="ListParagraph"/>
        <w:numPr>
          <w:ilvl w:val="2"/>
          <w:numId w:val="3"/>
        </w:numPr>
        <w:tabs>
          <w:tab w:val="left" w:pos="861"/>
        </w:tabs>
        <w:spacing w:before="0"/>
        <w:jc w:val="left"/>
        <w:rPr>
          <w:rFonts w:ascii="Arial" w:hAnsi="Arial" w:cs="Arial"/>
        </w:rPr>
      </w:pPr>
      <w:r w:rsidRPr="00B95B57">
        <w:rPr>
          <w:rFonts w:ascii="Arial" w:hAnsi="Arial" w:cs="Arial"/>
        </w:rPr>
        <w:t>povrede</w:t>
      </w:r>
      <w:r w:rsidRPr="00B95B57">
        <w:rPr>
          <w:rFonts w:ascii="Arial" w:hAnsi="Arial" w:cs="Arial"/>
          <w:spacing w:val="-2"/>
        </w:rPr>
        <w:t xml:space="preserve"> </w:t>
      </w:r>
      <w:r w:rsidRPr="00B95B57">
        <w:rPr>
          <w:rFonts w:ascii="Arial" w:hAnsi="Arial" w:cs="Arial"/>
        </w:rPr>
        <w:t>načela</w:t>
      </w:r>
      <w:r w:rsidRPr="00B95B57">
        <w:rPr>
          <w:rFonts w:ascii="Arial" w:hAnsi="Arial" w:cs="Arial"/>
          <w:spacing w:val="-2"/>
        </w:rPr>
        <w:t xml:space="preserve"> </w:t>
      </w:r>
      <w:r w:rsidRPr="00B95B57">
        <w:rPr>
          <w:rFonts w:ascii="Arial" w:hAnsi="Arial" w:cs="Arial"/>
        </w:rPr>
        <w:t>javne</w:t>
      </w:r>
      <w:r w:rsidRPr="00B95B57">
        <w:rPr>
          <w:rFonts w:ascii="Arial" w:hAnsi="Arial" w:cs="Arial"/>
          <w:spacing w:val="-3"/>
        </w:rPr>
        <w:t xml:space="preserve"> </w:t>
      </w:r>
      <w:r w:rsidRPr="00B95B57">
        <w:rPr>
          <w:rFonts w:ascii="Arial" w:hAnsi="Arial" w:cs="Arial"/>
          <w:spacing w:val="-2"/>
        </w:rPr>
        <w:t>nabave,</w:t>
      </w:r>
    </w:p>
    <w:p w14:paraId="68F497C8" w14:textId="77777777" w:rsidR="005A71CF" w:rsidRPr="00B95B57" w:rsidRDefault="00000000" w:rsidP="0066018C">
      <w:pPr>
        <w:pStyle w:val="ListParagraph"/>
        <w:numPr>
          <w:ilvl w:val="2"/>
          <w:numId w:val="3"/>
        </w:numPr>
        <w:tabs>
          <w:tab w:val="left" w:pos="861"/>
        </w:tabs>
        <w:spacing w:before="0"/>
        <w:jc w:val="left"/>
        <w:rPr>
          <w:rFonts w:ascii="Arial" w:hAnsi="Arial" w:cs="Arial"/>
        </w:rPr>
      </w:pPr>
      <w:r w:rsidRPr="00B95B57">
        <w:rPr>
          <w:rFonts w:ascii="Arial" w:hAnsi="Arial" w:cs="Arial"/>
        </w:rPr>
        <w:t>nepravilnosti</w:t>
      </w:r>
      <w:r w:rsidRPr="00B95B57">
        <w:rPr>
          <w:rFonts w:ascii="Arial" w:hAnsi="Arial" w:cs="Arial"/>
          <w:spacing w:val="-3"/>
        </w:rPr>
        <w:t xml:space="preserve"> </w:t>
      </w:r>
      <w:r w:rsidRPr="00B95B57">
        <w:rPr>
          <w:rFonts w:ascii="Arial" w:hAnsi="Arial" w:cs="Arial"/>
        </w:rPr>
        <w:t>u</w:t>
      </w:r>
      <w:r w:rsidRPr="00B95B57">
        <w:rPr>
          <w:rFonts w:ascii="Arial" w:hAnsi="Arial" w:cs="Arial"/>
          <w:spacing w:val="-2"/>
        </w:rPr>
        <w:t xml:space="preserve"> postupku,</w:t>
      </w:r>
    </w:p>
    <w:p w14:paraId="0A6FC64D" w14:textId="77777777" w:rsidR="005A71CF" w:rsidRPr="00B95B57" w:rsidRDefault="00000000" w:rsidP="0066018C">
      <w:pPr>
        <w:pStyle w:val="ListParagraph"/>
        <w:numPr>
          <w:ilvl w:val="2"/>
          <w:numId w:val="3"/>
        </w:numPr>
        <w:tabs>
          <w:tab w:val="left" w:pos="861"/>
        </w:tabs>
        <w:spacing w:before="0"/>
        <w:jc w:val="left"/>
        <w:rPr>
          <w:rFonts w:ascii="Arial" w:hAnsi="Arial" w:cs="Arial"/>
        </w:rPr>
      </w:pPr>
      <w:r w:rsidRPr="00B95B57">
        <w:rPr>
          <w:rFonts w:ascii="Arial" w:hAnsi="Arial" w:cs="Arial"/>
        </w:rPr>
        <w:t>diskriminirajućih</w:t>
      </w:r>
      <w:r w:rsidRPr="00B95B57">
        <w:rPr>
          <w:rFonts w:ascii="Arial" w:hAnsi="Arial" w:cs="Arial"/>
          <w:spacing w:val="-13"/>
        </w:rPr>
        <w:t xml:space="preserve"> </w:t>
      </w:r>
      <w:r w:rsidRPr="00B95B57">
        <w:rPr>
          <w:rFonts w:ascii="Arial" w:hAnsi="Arial" w:cs="Arial"/>
          <w:spacing w:val="-2"/>
        </w:rPr>
        <w:t>uvjeta,</w:t>
      </w:r>
    </w:p>
    <w:p w14:paraId="7D172800" w14:textId="77777777" w:rsidR="005A71CF" w:rsidRPr="00B95B57" w:rsidRDefault="00000000" w:rsidP="0066018C">
      <w:pPr>
        <w:pStyle w:val="ListParagraph"/>
        <w:numPr>
          <w:ilvl w:val="2"/>
          <w:numId w:val="3"/>
        </w:numPr>
        <w:tabs>
          <w:tab w:val="left" w:pos="861"/>
        </w:tabs>
        <w:spacing w:before="0"/>
        <w:jc w:val="left"/>
        <w:rPr>
          <w:rFonts w:ascii="Arial" w:hAnsi="Arial" w:cs="Arial"/>
        </w:rPr>
      </w:pPr>
      <w:r w:rsidRPr="00B95B57">
        <w:rPr>
          <w:rFonts w:ascii="Arial" w:hAnsi="Arial" w:cs="Arial"/>
        </w:rPr>
        <w:t>nepravilnosti</w:t>
      </w:r>
      <w:r w:rsidRPr="00B95B57">
        <w:rPr>
          <w:rFonts w:ascii="Arial" w:hAnsi="Arial" w:cs="Arial"/>
          <w:spacing w:val="-5"/>
        </w:rPr>
        <w:t xml:space="preserve"> </w:t>
      </w:r>
      <w:r w:rsidRPr="00B95B57">
        <w:rPr>
          <w:rFonts w:ascii="Arial" w:hAnsi="Arial" w:cs="Arial"/>
        </w:rPr>
        <w:t>kod</w:t>
      </w:r>
      <w:r w:rsidRPr="00B95B57">
        <w:rPr>
          <w:rFonts w:ascii="Arial" w:hAnsi="Arial" w:cs="Arial"/>
          <w:spacing w:val="-3"/>
        </w:rPr>
        <w:t xml:space="preserve"> </w:t>
      </w:r>
      <w:r w:rsidRPr="00B95B57">
        <w:rPr>
          <w:rFonts w:ascii="Arial" w:hAnsi="Arial" w:cs="Arial"/>
        </w:rPr>
        <w:t>pregleda</w:t>
      </w:r>
      <w:r w:rsidRPr="00B95B57">
        <w:rPr>
          <w:rFonts w:ascii="Arial" w:hAnsi="Arial" w:cs="Arial"/>
          <w:spacing w:val="-3"/>
        </w:rPr>
        <w:t xml:space="preserve"> </w:t>
      </w:r>
      <w:r w:rsidRPr="00B95B57">
        <w:rPr>
          <w:rFonts w:ascii="Arial" w:hAnsi="Arial" w:cs="Arial"/>
        </w:rPr>
        <w:t>i</w:t>
      </w:r>
      <w:r w:rsidRPr="00B95B57">
        <w:rPr>
          <w:rFonts w:ascii="Arial" w:hAnsi="Arial" w:cs="Arial"/>
          <w:spacing w:val="-4"/>
        </w:rPr>
        <w:t xml:space="preserve"> </w:t>
      </w:r>
      <w:r w:rsidRPr="00B95B57">
        <w:rPr>
          <w:rFonts w:ascii="Arial" w:hAnsi="Arial" w:cs="Arial"/>
        </w:rPr>
        <w:t>ocjene</w:t>
      </w:r>
      <w:r w:rsidRPr="00B95B57">
        <w:rPr>
          <w:rFonts w:ascii="Arial" w:hAnsi="Arial" w:cs="Arial"/>
          <w:spacing w:val="-4"/>
        </w:rPr>
        <w:t xml:space="preserve"> </w:t>
      </w:r>
      <w:r w:rsidRPr="00B95B57">
        <w:rPr>
          <w:rFonts w:ascii="Arial" w:hAnsi="Arial" w:cs="Arial"/>
          <w:spacing w:val="-2"/>
        </w:rPr>
        <w:t>ponuda,</w:t>
      </w:r>
    </w:p>
    <w:p w14:paraId="3B1F45AE" w14:textId="794F9D9E" w:rsidR="00222D0F" w:rsidRPr="001405B9" w:rsidRDefault="00000000" w:rsidP="001405B9">
      <w:pPr>
        <w:pStyle w:val="ListParagraph"/>
        <w:numPr>
          <w:ilvl w:val="2"/>
          <w:numId w:val="3"/>
        </w:numPr>
        <w:tabs>
          <w:tab w:val="left" w:pos="861"/>
        </w:tabs>
        <w:spacing w:before="0"/>
        <w:jc w:val="left"/>
        <w:rPr>
          <w:rFonts w:ascii="Arial" w:hAnsi="Arial" w:cs="Arial"/>
        </w:rPr>
      </w:pPr>
      <w:r w:rsidRPr="00B95B57">
        <w:rPr>
          <w:rFonts w:ascii="Arial" w:hAnsi="Arial" w:cs="Arial"/>
        </w:rPr>
        <w:t>nezakonite</w:t>
      </w:r>
      <w:r w:rsidRPr="00B95B57">
        <w:rPr>
          <w:rFonts w:ascii="Arial" w:hAnsi="Arial" w:cs="Arial"/>
          <w:spacing w:val="-5"/>
        </w:rPr>
        <w:t xml:space="preserve"> </w:t>
      </w:r>
      <w:r w:rsidRPr="00B95B57">
        <w:rPr>
          <w:rFonts w:ascii="Arial" w:hAnsi="Arial" w:cs="Arial"/>
        </w:rPr>
        <w:t>odluke</w:t>
      </w:r>
      <w:r w:rsidRPr="00B95B57">
        <w:rPr>
          <w:rFonts w:ascii="Arial" w:hAnsi="Arial" w:cs="Arial"/>
          <w:spacing w:val="-1"/>
        </w:rPr>
        <w:t xml:space="preserve"> </w:t>
      </w:r>
      <w:r w:rsidRPr="00B95B57">
        <w:rPr>
          <w:rFonts w:ascii="Arial" w:hAnsi="Arial" w:cs="Arial"/>
        </w:rPr>
        <w:t>o</w:t>
      </w:r>
      <w:r w:rsidRPr="00B95B57">
        <w:rPr>
          <w:rFonts w:ascii="Arial" w:hAnsi="Arial" w:cs="Arial"/>
          <w:spacing w:val="-5"/>
        </w:rPr>
        <w:t xml:space="preserve"> </w:t>
      </w:r>
      <w:r w:rsidRPr="00B95B57">
        <w:rPr>
          <w:rFonts w:ascii="Arial" w:hAnsi="Arial" w:cs="Arial"/>
        </w:rPr>
        <w:t>odabiru</w:t>
      </w:r>
      <w:r w:rsidRPr="00B95B57">
        <w:rPr>
          <w:rFonts w:ascii="Arial" w:hAnsi="Arial" w:cs="Arial"/>
          <w:spacing w:val="-3"/>
        </w:rPr>
        <w:t xml:space="preserve"> </w:t>
      </w:r>
      <w:r w:rsidRPr="00B95B57">
        <w:rPr>
          <w:rFonts w:ascii="Arial" w:hAnsi="Arial" w:cs="Arial"/>
        </w:rPr>
        <w:t>ili</w:t>
      </w:r>
      <w:r w:rsidRPr="00B95B57">
        <w:rPr>
          <w:rFonts w:ascii="Arial" w:hAnsi="Arial" w:cs="Arial"/>
          <w:spacing w:val="-2"/>
        </w:rPr>
        <w:t xml:space="preserve"> poništenju.</w:t>
      </w:r>
    </w:p>
    <w:p w14:paraId="272D48DB" w14:textId="58B5786D" w:rsidR="00222D0F" w:rsidRPr="00B95B57" w:rsidRDefault="00222D0F" w:rsidP="0066018C">
      <w:pPr>
        <w:pStyle w:val="ListParagraph"/>
        <w:numPr>
          <w:ilvl w:val="1"/>
          <w:numId w:val="3"/>
        </w:numPr>
        <w:tabs>
          <w:tab w:val="left" w:pos="861"/>
        </w:tabs>
        <w:spacing w:before="0"/>
        <w:rPr>
          <w:rFonts w:ascii="Arial" w:hAnsi="Arial" w:cs="Arial"/>
        </w:rPr>
      </w:pPr>
      <w:r w:rsidRPr="00B95B57">
        <w:rPr>
          <w:rFonts w:ascii="Arial" w:hAnsi="Arial" w:cs="Arial"/>
        </w:rPr>
        <w:t>Gospodarski subjekt ima pravo podnijeti prigovor na sadržaj dokumentacije o nabavi ili sadržaj ispravka dokumentacije o nabavi samo ukoliko je najkasnije tijekom 5-og dana od dana dostave ili javne objave dokumentacije o nabavi ili izmjene dokumentacije o nabavi upozorio Naručitelja na konkretnu nezakonitost putem EOJN RH i ukoliko Naručitelj predmetnu nezakonitost nije ispravio. U slučaju žurne situacije propisno opravdane od strane Naručitelja rok u kojemu je gospodarski subjekt obvezan upozoriti naručitelja na konkretnu nezakonitost je najkasnije tijekom 3. dana od dana dostave ili javne objave dokumentacije o nabavi ili izmjene dokumentacije o nabavi.</w:t>
      </w:r>
    </w:p>
    <w:p w14:paraId="013F8A33" w14:textId="77777777" w:rsidR="005A71CF" w:rsidRPr="00B95B57" w:rsidRDefault="00000000" w:rsidP="0066018C">
      <w:pPr>
        <w:pStyle w:val="ListParagraph"/>
        <w:numPr>
          <w:ilvl w:val="1"/>
          <w:numId w:val="3"/>
        </w:numPr>
        <w:tabs>
          <w:tab w:val="left" w:pos="457"/>
        </w:tabs>
        <w:spacing w:before="0"/>
        <w:ind w:right="136" w:firstLine="0"/>
        <w:rPr>
          <w:rFonts w:ascii="Arial" w:hAnsi="Arial" w:cs="Arial"/>
        </w:rPr>
      </w:pPr>
      <w:r w:rsidRPr="00B95B57">
        <w:rPr>
          <w:rFonts w:ascii="Arial" w:hAnsi="Arial" w:cs="Arial"/>
        </w:rPr>
        <w:t>Prigovor</w:t>
      </w:r>
      <w:r w:rsidRPr="00B95B57">
        <w:rPr>
          <w:rFonts w:ascii="Arial" w:hAnsi="Arial" w:cs="Arial"/>
          <w:spacing w:val="-6"/>
        </w:rPr>
        <w:t xml:space="preserve"> </w:t>
      </w:r>
      <w:r w:rsidRPr="00B95B57">
        <w:rPr>
          <w:rFonts w:ascii="Arial" w:hAnsi="Arial" w:cs="Arial"/>
        </w:rPr>
        <w:t>se</w:t>
      </w:r>
      <w:r w:rsidRPr="00B95B57">
        <w:rPr>
          <w:rFonts w:ascii="Arial" w:hAnsi="Arial" w:cs="Arial"/>
          <w:spacing w:val="-6"/>
        </w:rPr>
        <w:t xml:space="preserve"> </w:t>
      </w:r>
      <w:r w:rsidRPr="00B95B57">
        <w:rPr>
          <w:rFonts w:ascii="Arial" w:hAnsi="Arial" w:cs="Arial"/>
        </w:rPr>
        <w:t>podnosi</w:t>
      </w:r>
      <w:r w:rsidRPr="00B95B57">
        <w:rPr>
          <w:rFonts w:ascii="Arial" w:hAnsi="Arial" w:cs="Arial"/>
          <w:spacing w:val="-6"/>
        </w:rPr>
        <w:t xml:space="preserve"> </w:t>
      </w:r>
      <w:r w:rsidRPr="00B95B57">
        <w:rPr>
          <w:rFonts w:ascii="Arial" w:hAnsi="Arial" w:cs="Arial"/>
        </w:rPr>
        <w:t>u</w:t>
      </w:r>
      <w:r w:rsidRPr="00B95B57">
        <w:rPr>
          <w:rFonts w:ascii="Arial" w:hAnsi="Arial" w:cs="Arial"/>
          <w:spacing w:val="-5"/>
        </w:rPr>
        <w:t xml:space="preserve"> </w:t>
      </w:r>
      <w:r w:rsidRPr="00B95B57">
        <w:rPr>
          <w:rFonts w:ascii="Arial" w:hAnsi="Arial" w:cs="Arial"/>
        </w:rPr>
        <w:t>roku</w:t>
      </w:r>
      <w:r w:rsidRPr="00B95B57">
        <w:rPr>
          <w:rFonts w:ascii="Arial" w:hAnsi="Arial" w:cs="Arial"/>
          <w:spacing w:val="-5"/>
        </w:rPr>
        <w:t xml:space="preserve"> </w:t>
      </w:r>
      <w:r w:rsidRPr="00B95B57">
        <w:rPr>
          <w:rFonts w:ascii="Arial" w:hAnsi="Arial" w:cs="Arial"/>
        </w:rPr>
        <w:t>od</w:t>
      </w:r>
      <w:r w:rsidRPr="00B95B57">
        <w:rPr>
          <w:rFonts w:ascii="Arial" w:hAnsi="Arial" w:cs="Arial"/>
          <w:spacing w:val="-5"/>
        </w:rPr>
        <w:t xml:space="preserve"> </w:t>
      </w:r>
      <w:r w:rsidRPr="00B95B57">
        <w:rPr>
          <w:rFonts w:ascii="Arial" w:hAnsi="Arial" w:cs="Arial"/>
        </w:rPr>
        <w:t>pet</w:t>
      </w:r>
      <w:r w:rsidRPr="00B95B57">
        <w:rPr>
          <w:rFonts w:ascii="Arial" w:hAnsi="Arial" w:cs="Arial"/>
          <w:spacing w:val="-3"/>
        </w:rPr>
        <w:t xml:space="preserve"> </w:t>
      </w:r>
      <w:r w:rsidRPr="00B95B57">
        <w:rPr>
          <w:rFonts w:ascii="Arial" w:hAnsi="Arial" w:cs="Arial"/>
        </w:rPr>
        <w:t>(5)</w:t>
      </w:r>
      <w:r w:rsidRPr="00B95B57">
        <w:rPr>
          <w:rFonts w:ascii="Arial" w:hAnsi="Arial" w:cs="Arial"/>
          <w:spacing w:val="-7"/>
        </w:rPr>
        <w:t xml:space="preserve"> </w:t>
      </w:r>
      <w:r w:rsidRPr="00B95B57">
        <w:rPr>
          <w:rFonts w:ascii="Arial" w:hAnsi="Arial" w:cs="Arial"/>
        </w:rPr>
        <w:t>dana</w:t>
      </w:r>
      <w:r w:rsidRPr="00B95B57">
        <w:rPr>
          <w:rFonts w:ascii="Arial" w:hAnsi="Arial" w:cs="Arial"/>
          <w:spacing w:val="-4"/>
        </w:rPr>
        <w:t xml:space="preserve"> </w:t>
      </w:r>
      <w:r w:rsidRPr="00B95B57">
        <w:rPr>
          <w:rFonts w:ascii="Arial" w:hAnsi="Arial" w:cs="Arial"/>
        </w:rPr>
        <w:t>od</w:t>
      </w:r>
      <w:r w:rsidRPr="00B95B57">
        <w:rPr>
          <w:rFonts w:ascii="Arial" w:hAnsi="Arial" w:cs="Arial"/>
          <w:spacing w:val="-5"/>
        </w:rPr>
        <w:t xml:space="preserve"> </w:t>
      </w:r>
      <w:r w:rsidRPr="00B95B57">
        <w:rPr>
          <w:rFonts w:ascii="Arial" w:hAnsi="Arial" w:cs="Arial"/>
        </w:rPr>
        <w:t>dana</w:t>
      </w:r>
      <w:r w:rsidRPr="00B95B57">
        <w:rPr>
          <w:rFonts w:ascii="Arial" w:hAnsi="Arial" w:cs="Arial"/>
          <w:spacing w:val="-6"/>
        </w:rPr>
        <w:t xml:space="preserve"> </w:t>
      </w:r>
      <w:r w:rsidRPr="00B95B57">
        <w:rPr>
          <w:rFonts w:ascii="Arial" w:hAnsi="Arial" w:cs="Arial"/>
        </w:rPr>
        <w:t>primitka odgovarajuće</w:t>
      </w:r>
      <w:r w:rsidRPr="00B95B57">
        <w:rPr>
          <w:rFonts w:ascii="Arial" w:hAnsi="Arial" w:cs="Arial"/>
          <w:spacing w:val="-2"/>
        </w:rPr>
        <w:t xml:space="preserve"> </w:t>
      </w:r>
      <w:r w:rsidRPr="00B95B57">
        <w:rPr>
          <w:rFonts w:ascii="Arial" w:hAnsi="Arial" w:cs="Arial"/>
        </w:rPr>
        <w:t>odluke</w:t>
      </w:r>
      <w:r w:rsidRPr="00B95B57">
        <w:rPr>
          <w:rFonts w:ascii="Arial" w:hAnsi="Arial" w:cs="Arial"/>
          <w:spacing w:val="-3"/>
        </w:rPr>
        <w:t xml:space="preserve"> </w:t>
      </w:r>
      <w:r w:rsidRPr="00B95B57">
        <w:rPr>
          <w:rFonts w:ascii="Arial" w:hAnsi="Arial" w:cs="Arial"/>
        </w:rPr>
        <w:t>ili</w:t>
      </w:r>
      <w:r w:rsidRPr="00B95B57">
        <w:rPr>
          <w:rFonts w:ascii="Arial" w:hAnsi="Arial" w:cs="Arial"/>
          <w:spacing w:val="-6"/>
        </w:rPr>
        <w:t xml:space="preserve"> </w:t>
      </w:r>
      <w:r w:rsidRPr="00B95B57">
        <w:rPr>
          <w:rFonts w:ascii="Arial" w:hAnsi="Arial" w:cs="Arial"/>
        </w:rPr>
        <w:t>druge radnje na koju se odnosi.</w:t>
      </w:r>
    </w:p>
    <w:p w14:paraId="7DA58397" w14:textId="77777777" w:rsidR="005A71CF" w:rsidRPr="00B95B57" w:rsidRDefault="00000000" w:rsidP="0066018C">
      <w:pPr>
        <w:pStyle w:val="ListParagraph"/>
        <w:numPr>
          <w:ilvl w:val="1"/>
          <w:numId w:val="3"/>
        </w:numPr>
        <w:tabs>
          <w:tab w:val="left" w:pos="459"/>
        </w:tabs>
        <w:spacing w:before="0"/>
        <w:ind w:left="459" w:hanging="318"/>
        <w:rPr>
          <w:rFonts w:ascii="Arial" w:hAnsi="Arial" w:cs="Arial"/>
        </w:rPr>
      </w:pPr>
      <w:r w:rsidRPr="00B95B57">
        <w:rPr>
          <w:rFonts w:ascii="Arial" w:hAnsi="Arial" w:cs="Arial"/>
        </w:rPr>
        <w:t>Prigovor</w:t>
      </w:r>
      <w:r w:rsidRPr="00B95B57">
        <w:rPr>
          <w:rFonts w:ascii="Arial" w:hAnsi="Arial" w:cs="Arial"/>
          <w:spacing w:val="-4"/>
        </w:rPr>
        <w:t xml:space="preserve"> </w:t>
      </w:r>
      <w:r w:rsidRPr="00B95B57">
        <w:rPr>
          <w:rFonts w:ascii="Arial" w:hAnsi="Arial" w:cs="Arial"/>
        </w:rPr>
        <w:t>mora</w:t>
      </w:r>
      <w:r w:rsidRPr="00B95B57">
        <w:rPr>
          <w:rFonts w:ascii="Arial" w:hAnsi="Arial" w:cs="Arial"/>
          <w:spacing w:val="-5"/>
        </w:rPr>
        <w:t xml:space="preserve"> </w:t>
      </w:r>
      <w:r w:rsidRPr="00B95B57">
        <w:rPr>
          <w:rFonts w:ascii="Arial" w:hAnsi="Arial" w:cs="Arial"/>
        </w:rPr>
        <w:t>sadržavati</w:t>
      </w:r>
      <w:r w:rsidRPr="00B95B57">
        <w:rPr>
          <w:rFonts w:ascii="Arial" w:hAnsi="Arial" w:cs="Arial"/>
          <w:spacing w:val="-4"/>
        </w:rPr>
        <w:t xml:space="preserve"> </w:t>
      </w:r>
      <w:r w:rsidRPr="00B95B57">
        <w:rPr>
          <w:rFonts w:ascii="Arial" w:hAnsi="Arial" w:cs="Arial"/>
          <w:spacing w:val="-2"/>
        </w:rPr>
        <w:t>najmanje:</w:t>
      </w:r>
    </w:p>
    <w:p w14:paraId="51B6397B" w14:textId="77777777" w:rsidR="005A71CF" w:rsidRPr="00B95B57" w:rsidRDefault="00000000" w:rsidP="0066018C">
      <w:pPr>
        <w:pStyle w:val="ListParagraph"/>
        <w:numPr>
          <w:ilvl w:val="2"/>
          <w:numId w:val="3"/>
        </w:numPr>
        <w:tabs>
          <w:tab w:val="left" w:pos="861"/>
        </w:tabs>
        <w:spacing w:before="0"/>
        <w:jc w:val="left"/>
        <w:rPr>
          <w:rFonts w:ascii="Arial" w:hAnsi="Arial" w:cs="Arial"/>
        </w:rPr>
      </w:pPr>
      <w:r w:rsidRPr="00B95B57">
        <w:rPr>
          <w:rFonts w:ascii="Arial" w:hAnsi="Arial" w:cs="Arial"/>
        </w:rPr>
        <w:t>podatke</w:t>
      </w:r>
      <w:r w:rsidRPr="00B95B57">
        <w:rPr>
          <w:rFonts w:ascii="Arial" w:hAnsi="Arial" w:cs="Arial"/>
          <w:spacing w:val="-4"/>
        </w:rPr>
        <w:t xml:space="preserve"> </w:t>
      </w:r>
      <w:r w:rsidRPr="00B95B57">
        <w:rPr>
          <w:rFonts w:ascii="Arial" w:hAnsi="Arial" w:cs="Arial"/>
        </w:rPr>
        <w:t>o</w:t>
      </w:r>
      <w:r w:rsidRPr="00B95B57">
        <w:rPr>
          <w:rFonts w:ascii="Arial" w:hAnsi="Arial" w:cs="Arial"/>
          <w:spacing w:val="-6"/>
        </w:rPr>
        <w:t xml:space="preserve"> </w:t>
      </w:r>
      <w:r w:rsidRPr="00B95B57">
        <w:rPr>
          <w:rFonts w:ascii="Arial" w:hAnsi="Arial" w:cs="Arial"/>
        </w:rPr>
        <w:t>gospodarskom</w:t>
      </w:r>
      <w:r w:rsidRPr="00B95B57">
        <w:rPr>
          <w:rFonts w:ascii="Arial" w:hAnsi="Arial" w:cs="Arial"/>
          <w:spacing w:val="-4"/>
        </w:rPr>
        <w:t xml:space="preserve"> </w:t>
      </w:r>
      <w:r w:rsidRPr="00B95B57">
        <w:rPr>
          <w:rFonts w:ascii="Arial" w:hAnsi="Arial" w:cs="Arial"/>
        </w:rPr>
        <w:t>subjektu</w:t>
      </w:r>
      <w:r w:rsidRPr="00B95B57">
        <w:rPr>
          <w:rFonts w:ascii="Arial" w:hAnsi="Arial" w:cs="Arial"/>
          <w:spacing w:val="-5"/>
        </w:rPr>
        <w:t xml:space="preserve"> </w:t>
      </w:r>
      <w:r w:rsidRPr="00B95B57">
        <w:rPr>
          <w:rFonts w:ascii="Arial" w:hAnsi="Arial" w:cs="Arial"/>
        </w:rPr>
        <w:t>koji</w:t>
      </w:r>
      <w:r w:rsidRPr="00B95B57">
        <w:rPr>
          <w:rFonts w:ascii="Arial" w:hAnsi="Arial" w:cs="Arial"/>
          <w:spacing w:val="-4"/>
        </w:rPr>
        <w:t xml:space="preserve"> </w:t>
      </w:r>
      <w:r w:rsidRPr="00B95B57">
        <w:rPr>
          <w:rFonts w:ascii="Arial" w:hAnsi="Arial" w:cs="Arial"/>
        </w:rPr>
        <w:t>podnosi</w:t>
      </w:r>
      <w:r w:rsidRPr="00B95B57">
        <w:rPr>
          <w:rFonts w:ascii="Arial" w:hAnsi="Arial" w:cs="Arial"/>
          <w:spacing w:val="-5"/>
        </w:rPr>
        <w:t xml:space="preserve"> </w:t>
      </w:r>
      <w:r w:rsidRPr="00B95B57">
        <w:rPr>
          <w:rFonts w:ascii="Arial" w:hAnsi="Arial" w:cs="Arial"/>
          <w:spacing w:val="-2"/>
        </w:rPr>
        <w:t>prigovor,</w:t>
      </w:r>
    </w:p>
    <w:p w14:paraId="56C81234" w14:textId="77777777" w:rsidR="005A71CF" w:rsidRPr="00B95B57" w:rsidRDefault="00000000" w:rsidP="0066018C">
      <w:pPr>
        <w:pStyle w:val="ListParagraph"/>
        <w:numPr>
          <w:ilvl w:val="2"/>
          <w:numId w:val="3"/>
        </w:numPr>
        <w:tabs>
          <w:tab w:val="left" w:pos="861"/>
        </w:tabs>
        <w:spacing w:before="0"/>
        <w:jc w:val="left"/>
        <w:rPr>
          <w:rFonts w:ascii="Arial" w:hAnsi="Arial" w:cs="Arial"/>
        </w:rPr>
      </w:pPr>
      <w:r w:rsidRPr="00B95B57">
        <w:rPr>
          <w:rFonts w:ascii="Arial" w:hAnsi="Arial" w:cs="Arial"/>
        </w:rPr>
        <w:t>oznaku</w:t>
      </w:r>
      <w:r w:rsidRPr="00B95B57">
        <w:rPr>
          <w:rFonts w:ascii="Arial" w:hAnsi="Arial" w:cs="Arial"/>
          <w:spacing w:val="-7"/>
        </w:rPr>
        <w:t xml:space="preserve"> </w:t>
      </w:r>
      <w:r w:rsidRPr="00B95B57">
        <w:rPr>
          <w:rFonts w:ascii="Arial" w:hAnsi="Arial" w:cs="Arial"/>
        </w:rPr>
        <w:t>postupka</w:t>
      </w:r>
      <w:r w:rsidRPr="00B95B57">
        <w:rPr>
          <w:rFonts w:ascii="Arial" w:hAnsi="Arial" w:cs="Arial"/>
          <w:spacing w:val="-5"/>
        </w:rPr>
        <w:t xml:space="preserve"> </w:t>
      </w:r>
      <w:r w:rsidRPr="00B95B57">
        <w:rPr>
          <w:rFonts w:ascii="Arial" w:hAnsi="Arial" w:cs="Arial"/>
        </w:rPr>
        <w:t>jednostavne</w:t>
      </w:r>
      <w:r w:rsidRPr="00B95B57">
        <w:rPr>
          <w:rFonts w:ascii="Arial" w:hAnsi="Arial" w:cs="Arial"/>
          <w:spacing w:val="-4"/>
        </w:rPr>
        <w:t xml:space="preserve"> </w:t>
      </w:r>
      <w:r w:rsidRPr="00B95B57">
        <w:rPr>
          <w:rFonts w:ascii="Arial" w:hAnsi="Arial" w:cs="Arial"/>
          <w:spacing w:val="-2"/>
        </w:rPr>
        <w:t>nabave,</w:t>
      </w:r>
    </w:p>
    <w:p w14:paraId="546F2BA8" w14:textId="77777777" w:rsidR="005A71CF" w:rsidRPr="00B95B57" w:rsidRDefault="00000000" w:rsidP="0066018C">
      <w:pPr>
        <w:pStyle w:val="ListParagraph"/>
        <w:numPr>
          <w:ilvl w:val="2"/>
          <w:numId w:val="3"/>
        </w:numPr>
        <w:tabs>
          <w:tab w:val="left" w:pos="861"/>
        </w:tabs>
        <w:spacing w:before="0"/>
        <w:jc w:val="left"/>
        <w:rPr>
          <w:rFonts w:ascii="Arial" w:hAnsi="Arial" w:cs="Arial"/>
        </w:rPr>
      </w:pPr>
      <w:r w:rsidRPr="00B95B57">
        <w:rPr>
          <w:rFonts w:ascii="Arial" w:hAnsi="Arial" w:cs="Arial"/>
        </w:rPr>
        <w:t>radnju</w:t>
      </w:r>
      <w:r w:rsidRPr="00B95B57">
        <w:rPr>
          <w:rFonts w:ascii="Arial" w:hAnsi="Arial" w:cs="Arial"/>
          <w:spacing w:val="-4"/>
        </w:rPr>
        <w:t xml:space="preserve"> </w:t>
      </w:r>
      <w:r w:rsidRPr="00B95B57">
        <w:rPr>
          <w:rFonts w:ascii="Arial" w:hAnsi="Arial" w:cs="Arial"/>
        </w:rPr>
        <w:t>Naručitelja</w:t>
      </w:r>
      <w:r w:rsidRPr="00B95B57">
        <w:rPr>
          <w:rFonts w:ascii="Arial" w:hAnsi="Arial" w:cs="Arial"/>
          <w:spacing w:val="-5"/>
        </w:rPr>
        <w:t xml:space="preserve"> </w:t>
      </w:r>
      <w:r w:rsidRPr="00B95B57">
        <w:rPr>
          <w:rFonts w:ascii="Arial" w:hAnsi="Arial" w:cs="Arial"/>
        </w:rPr>
        <w:t>na</w:t>
      </w:r>
      <w:r w:rsidRPr="00B95B57">
        <w:rPr>
          <w:rFonts w:ascii="Arial" w:hAnsi="Arial" w:cs="Arial"/>
          <w:spacing w:val="-3"/>
        </w:rPr>
        <w:t xml:space="preserve"> </w:t>
      </w:r>
      <w:r w:rsidRPr="00B95B57">
        <w:rPr>
          <w:rFonts w:ascii="Arial" w:hAnsi="Arial" w:cs="Arial"/>
        </w:rPr>
        <w:t>koju</w:t>
      </w:r>
      <w:r w:rsidRPr="00B95B57">
        <w:rPr>
          <w:rFonts w:ascii="Arial" w:hAnsi="Arial" w:cs="Arial"/>
          <w:spacing w:val="-3"/>
        </w:rPr>
        <w:t xml:space="preserve"> </w:t>
      </w:r>
      <w:r w:rsidRPr="00B95B57">
        <w:rPr>
          <w:rFonts w:ascii="Arial" w:hAnsi="Arial" w:cs="Arial"/>
        </w:rPr>
        <w:t>se</w:t>
      </w:r>
      <w:r w:rsidRPr="00B95B57">
        <w:rPr>
          <w:rFonts w:ascii="Arial" w:hAnsi="Arial" w:cs="Arial"/>
          <w:spacing w:val="-5"/>
        </w:rPr>
        <w:t xml:space="preserve"> </w:t>
      </w:r>
      <w:r w:rsidRPr="00B95B57">
        <w:rPr>
          <w:rFonts w:ascii="Arial" w:hAnsi="Arial" w:cs="Arial"/>
        </w:rPr>
        <w:t>prigovor</w:t>
      </w:r>
      <w:r w:rsidRPr="00B95B57">
        <w:rPr>
          <w:rFonts w:ascii="Arial" w:hAnsi="Arial" w:cs="Arial"/>
          <w:spacing w:val="-4"/>
        </w:rPr>
        <w:t xml:space="preserve"> </w:t>
      </w:r>
      <w:r w:rsidRPr="00B95B57">
        <w:rPr>
          <w:rFonts w:ascii="Arial" w:hAnsi="Arial" w:cs="Arial"/>
          <w:spacing w:val="-2"/>
        </w:rPr>
        <w:t>odnosi,</w:t>
      </w:r>
    </w:p>
    <w:p w14:paraId="47EAB2E8" w14:textId="77777777" w:rsidR="005A71CF" w:rsidRPr="00B95B57" w:rsidRDefault="00000000" w:rsidP="0066018C">
      <w:pPr>
        <w:pStyle w:val="ListParagraph"/>
        <w:numPr>
          <w:ilvl w:val="2"/>
          <w:numId w:val="3"/>
        </w:numPr>
        <w:tabs>
          <w:tab w:val="left" w:pos="861"/>
        </w:tabs>
        <w:spacing w:before="0"/>
        <w:jc w:val="left"/>
        <w:rPr>
          <w:rFonts w:ascii="Arial" w:hAnsi="Arial" w:cs="Arial"/>
        </w:rPr>
      </w:pPr>
      <w:r w:rsidRPr="00B95B57">
        <w:rPr>
          <w:rFonts w:ascii="Arial" w:hAnsi="Arial" w:cs="Arial"/>
        </w:rPr>
        <w:t>razloge</w:t>
      </w:r>
      <w:r w:rsidRPr="00B95B57">
        <w:rPr>
          <w:rFonts w:ascii="Arial" w:hAnsi="Arial" w:cs="Arial"/>
          <w:spacing w:val="-3"/>
        </w:rPr>
        <w:t xml:space="preserve"> </w:t>
      </w:r>
      <w:r w:rsidRPr="00B95B57">
        <w:rPr>
          <w:rFonts w:ascii="Arial" w:hAnsi="Arial" w:cs="Arial"/>
        </w:rPr>
        <w:t>prigovora</w:t>
      </w:r>
      <w:r w:rsidRPr="00B95B57">
        <w:rPr>
          <w:rFonts w:ascii="Arial" w:hAnsi="Arial" w:cs="Arial"/>
          <w:spacing w:val="-2"/>
        </w:rPr>
        <w:t xml:space="preserve"> </w:t>
      </w:r>
      <w:r w:rsidRPr="00B95B57">
        <w:rPr>
          <w:rFonts w:ascii="Arial" w:hAnsi="Arial" w:cs="Arial"/>
        </w:rPr>
        <w:t>i</w:t>
      </w:r>
      <w:r w:rsidRPr="00B95B57">
        <w:rPr>
          <w:rFonts w:ascii="Arial" w:hAnsi="Arial" w:cs="Arial"/>
          <w:spacing w:val="-3"/>
        </w:rPr>
        <w:t xml:space="preserve"> </w:t>
      </w:r>
      <w:r w:rsidRPr="00B95B57">
        <w:rPr>
          <w:rFonts w:ascii="Arial" w:hAnsi="Arial" w:cs="Arial"/>
          <w:spacing w:val="-2"/>
        </w:rPr>
        <w:t>obrazloženje,</w:t>
      </w:r>
    </w:p>
    <w:p w14:paraId="11DE572F" w14:textId="77777777" w:rsidR="005A71CF" w:rsidRPr="00B95B57" w:rsidRDefault="00000000" w:rsidP="0066018C">
      <w:pPr>
        <w:pStyle w:val="ListParagraph"/>
        <w:numPr>
          <w:ilvl w:val="2"/>
          <w:numId w:val="3"/>
        </w:numPr>
        <w:tabs>
          <w:tab w:val="left" w:pos="861"/>
        </w:tabs>
        <w:spacing w:before="0"/>
        <w:jc w:val="left"/>
        <w:rPr>
          <w:rFonts w:ascii="Arial" w:hAnsi="Arial" w:cs="Arial"/>
        </w:rPr>
      </w:pPr>
      <w:r w:rsidRPr="00B95B57">
        <w:rPr>
          <w:rFonts w:ascii="Arial" w:hAnsi="Arial" w:cs="Arial"/>
        </w:rPr>
        <w:t>prijedlog</w:t>
      </w:r>
      <w:r w:rsidRPr="00B95B57">
        <w:rPr>
          <w:rFonts w:ascii="Arial" w:hAnsi="Arial" w:cs="Arial"/>
          <w:spacing w:val="-3"/>
        </w:rPr>
        <w:t xml:space="preserve"> </w:t>
      </w:r>
      <w:r w:rsidRPr="00B95B57">
        <w:rPr>
          <w:rFonts w:ascii="Arial" w:hAnsi="Arial" w:cs="Arial"/>
        </w:rPr>
        <w:t>načina</w:t>
      </w:r>
      <w:r w:rsidRPr="00B95B57">
        <w:rPr>
          <w:rFonts w:ascii="Arial" w:hAnsi="Arial" w:cs="Arial"/>
          <w:spacing w:val="-5"/>
        </w:rPr>
        <w:t xml:space="preserve"> </w:t>
      </w:r>
      <w:r w:rsidRPr="00B95B57">
        <w:rPr>
          <w:rFonts w:ascii="Arial" w:hAnsi="Arial" w:cs="Arial"/>
        </w:rPr>
        <w:t>otklanjanja</w:t>
      </w:r>
      <w:r w:rsidRPr="00B95B57">
        <w:rPr>
          <w:rFonts w:ascii="Arial" w:hAnsi="Arial" w:cs="Arial"/>
          <w:spacing w:val="-3"/>
        </w:rPr>
        <w:t xml:space="preserve"> </w:t>
      </w:r>
      <w:r w:rsidRPr="00B95B57">
        <w:rPr>
          <w:rFonts w:ascii="Arial" w:hAnsi="Arial" w:cs="Arial"/>
        </w:rPr>
        <w:t>navodne</w:t>
      </w:r>
      <w:r w:rsidRPr="00B95B57">
        <w:rPr>
          <w:rFonts w:ascii="Arial" w:hAnsi="Arial" w:cs="Arial"/>
          <w:spacing w:val="-4"/>
        </w:rPr>
        <w:t xml:space="preserve"> </w:t>
      </w:r>
      <w:r w:rsidRPr="00B95B57">
        <w:rPr>
          <w:rFonts w:ascii="Arial" w:hAnsi="Arial" w:cs="Arial"/>
          <w:spacing w:val="-2"/>
        </w:rPr>
        <w:t>nepravilnosti.</w:t>
      </w:r>
    </w:p>
    <w:p w14:paraId="19C364F1" w14:textId="32BA19CA" w:rsidR="005A71CF" w:rsidRPr="00B95B57" w:rsidRDefault="00000000" w:rsidP="0066018C">
      <w:pPr>
        <w:pStyle w:val="ListParagraph"/>
        <w:numPr>
          <w:ilvl w:val="1"/>
          <w:numId w:val="3"/>
        </w:numPr>
        <w:tabs>
          <w:tab w:val="left" w:pos="460"/>
        </w:tabs>
        <w:spacing w:before="0"/>
        <w:ind w:left="460" w:hanging="319"/>
        <w:rPr>
          <w:rFonts w:ascii="Arial" w:hAnsi="Arial" w:cs="Arial"/>
        </w:rPr>
      </w:pPr>
      <w:r w:rsidRPr="00B95B57">
        <w:rPr>
          <w:rFonts w:ascii="Arial" w:hAnsi="Arial" w:cs="Arial"/>
        </w:rPr>
        <w:t>Odlukom</w:t>
      </w:r>
      <w:r w:rsidRPr="00B95B57">
        <w:rPr>
          <w:rFonts w:ascii="Arial" w:hAnsi="Arial" w:cs="Arial"/>
          <w:spacing w:val="-2"/>
        </w:rPr>
        <w:t xml:space="preserve"> </w:t>
      </w:r>
      <w:r w:rsidRPr="00B95B57">
        <w:rPr>
          <w:rFonts w:ascii="Arial" w:hAnsi="Arial" w:cs="Arial"/>
        </w:rPr>
        <w:t>o</w:t>
      </w:r>
      <w:r w:rsidRPr="00B95B57">
        <w:rPr>
          <w:rFonts w:ascii="Arial" w:hAnsi="Arial" w:cs="Arial"/>
          <w:spacing w:val="-5"/>
        </w:rPr>
        <w:t xml:space="preserve"> </w:t>
      </w:r>
      <w:r w:rsidRPr="00B95B57">
        <w:rPr>
          <w:rFonts w:ascii="Arial" w:hAnsi="Arial" w:cs="Arial"/>
        </w:rPr>
        <w:t>prigovoru</w:t>
      </w:r>
      <w:r w:rsidR="00222D0F" w:rsidRPr="00B95B57">
        <w:rPr>
          <w:rFonts w:ascii="Arial" w:hAnsi="Arial" w:cs="Arial"/>
        </w:rPr>
        <w:t>, koji se donosi u obliku rješenja,</w:t>
      </w:r>
      <w:r w:rsidRPr="00B95B57">
        <w:rPr>
          <w:rFonts w:ascii="Arial" w:hAnsi="Arial" w:cs="Arial"/>
          <w:spacing w:val="-6"/>
        </w:rPr>
        <w:t xml:space="preserve"> </w:t>
      </w:r>
      <w:r w:rsidRPr="00B95B57">
        <w:rPr>
          <w:rFonts w:ascii="Arial" w:hAnsi="Arial" w:cs="Arial"/>
        </w:rPr>
        <w:t>može</w:t>
      </w:r>
      <w:r w:rsidRPr="00B95B57">
        <w:rPr>
          <w:rFonts w:ascii="Arial" w:hAnsi="Arial" w:cs="Arial"/>
          <w:spacing w:val="-1"/>
        </w:rPr>
        <w:t xml:space="preserve"> </w:t>
      </w:r>
      <w:r w:rsidRPr="00B95B57">
        <w:rPr>
          <w:rFonts w:ascii="Arial" w:hAnsi="Arial" w:cs="Arial"/>
          <w:spacing w:val="-5"/>
        </w:rPr>
        <w:t>se:</w:t>
      </w:r>
    </w:p>
    <w:p w14:paraId="7804343C" w14:textId="77777777" w:rsidR="005A71CF" w:rsidRPr="00B95B57" w:rsidRDefault="00000000" w:rsidP="0066018C">
      <w:pPr>
        <w:pStyle w:val="ListParagraph"/>
        <w:numPr>
          <w:ilvl w:val="2"/>
          <w:numId w:val="3"/>
        </w:numPr>
        <w:tabs>
          <w:tab w:val="left" w:pos="861"/>
        </w:tabs>
        <w:spacing w:before="0"/>
        <w:jc w:val="left"/>
        <w:rPr>
          <w:rFonts w:ascii="Arial" w:hAnsi="Arial" w:cs="Arial"/>
        </w:rPr>
      </w:pPr>
      <w:r w:rsidRPr="00B95B57">
        <w:rPr>
          <w:rFonts w:ascii="Arial" w:hAnsi="Arial" w:cs="Arial"/>
        </w:rPr>
        <w:t>odbaciti</w:t>
      </w:r>
      <w:r w:rsidRPr="00B95B57">
        <w:rPr>
          <w:rFonts w:ascii="Arial" w:hAnsi="Arial" w:cs="Arial"/>
          <w:spacing w:val="-5"/>
        </w:rPr>
        <w:t xml:space="preserve"> </w:t>
      </w:r>
      <w:r w:rsidRPr="00B95B57">
        <w:rPr>
          <w:rFonts w:ascii="Arial" w:hAnsi="Arial" w:cs="Arial"/>
        </w:rPr>
        <w:t>prigovor</w:t>
      </w:r>
      <w:r w:rsidRPr="00B95B57">
        <w:rPr>
          <w:rFonts w:ascii="Arial" w:hAnsi="Arial" w:cs="Arial"/>
          <w:spacing w:val="-3"/>
        </w:rPr>
        <w:t xml:space="preserve"> </w:t>
      </w:r>
      <w:r w:rsidRPr="00B95B57">
        <w:rPr>
          <w:rFonts w:ascii="Arial" w:hAnsi="Arial" w:cs="Arial"/>
        </w:rPr>
        <w:t>kao</w:t>
      </w:r>
      <w:r w:rsidRPr="00B95B57">
        <w:rPr>
          <w:rFonts w:ascii="Arial" w:hAnsi="Arial" w:cs="Arial"/>
          <w:spacing w:val="-5"/>
        </w:rPr>
        <w:t xml:space="preserve"> </w:t>
      </w:r>
      <w:r w:rsidRPr="00B95B57">
        <w:rPr>
          <w:rFonts w:ascii="Arial" w:hAnsi="Arial" w:cs="Arial"/>
        </w:rPr>
        <w:t>nepravodoban</w:t>
      </w:r>
      <w:r w:rsidRPr="00B95B57">
        <w:rPr>
          <w:rFonts w:ascii="Arial" w:hAnsi="Arial" w:cs="Arial"/>
          <w:spacing w:val="-3"/>
        </w:rPr>
        <w:t xml:space="preserve"> </w:t>
      </w:r>
      <w:r w:rsidRPr="00B95B57">
        <w:rPr>
          <w:rFonts w:ascii="Arial" w:hAnsi="Arial" w:cs="Arial"/>
        </w:rPr>
        <w:t>ili</w:t>
      </w:r>
      <w:r w:rsidRPr="00B95B57">
        <w:rPr>
          <w:rFonts w:ascii="Arial" w:hAnsi="Arial" w:cs="Arial"/>
          <w:spacing w:val="-6"/>
        </w:rPr>
        <w:t xml:space="preserve"> </w:t>
      </w:r>
      <w:r w:rsidRPr="00B95B57">
        <w:rPr>
          <w:rFonts w:ascii="Arial" w:hAnsi="Arial" w:cs="Arial"/>
          <w:spacing w:val="-2"/>
        </w:rPr>
        <w:t>nedopušten,</w:t>
      </w:r>
    </w:p>
    <w:p w14:paraId="5454D4F6" w14:textId="77777777" w:rsidR="005A71CF" w:rsidRPr="00B95B57" w:rsidRDefault="00000000" w:rsidP="0066018C">
      <w:pPr>
        <w:pStyle w:val="ListParagraph"/>
        <w:numPr>
          <w:ilvl w:val="2"/>
          <w:numId w:val="3"/>
        </w:numPr>
        <w:tabs>
          <w:tab w:val="left" w:pos="861"/>
        </w:tabs>
        <w:spacing w:before="0"/>
        <w:jc w:val="left"/>
        <w:rPr>
          <w:rFonts w:ascii="Arial" w:hAnsi="Arial" w:cs="Arial"/>
        </w:rPr>
      </w:pPr>
      <w:r w:rsidRPr="00B95B57">
        <w:rPr>
          <w:rFonts w:ascii="Arial" w:hAnsi="Arial" w:cs="Arial"/>
        </w:rPr>
        <w:t>odbiti</w:t>
      </w:r>
      <w:r w:rsidRPr="00B95B57">
        <w:rPr>
          <w:rFonts w:ascii="Arial" w:hAnsi="Arial" w:cs="Arial"/>
          <w:spacing w:val="-5"/>
        </w:rPr>
        <w:t xml:space="preserve"> </w:t>
      </w:r>
      <w:r w:rsidRPr="00B95B57">
        <w:rPr>
          <w:rFonts w:ascii="Arial" w:hAnsi="Arial" w:cs="Arial"/>
        </w:rPr>
        <w:t>prigovor</w:t>
      </w:r>
      <w:r w:rsidRPr="00B95B57">
        <w:rPr>
          <w:rFonts w:ascii="Arial" w:hAnsi="Arial" w:cs="Arial"/>
          <w:spacing w:val="-5"/>
        </w:rPr>
        <w:t xml:space="preserve"> </w:t>
      </w:r>
      <w:r w:rsidRPr="00B95B57">
        <w:rPr>
          <w:rFonts w:ascii="Arial" w:hAnsi="Arial" w:cs="Arial"/>
        </w:rPr>
        <w:t>kao</w:t>
      </w:r>
      <w:r w:rsidRPr="00B95B57">
        <w:rPr>
          <w:rFonts w:ascii="Arial" w:hAnsi="Arial" w:cs="Arial"/>
          <w:spacing w:val="-2"/>
        </w:rPr>
        <w:t xml:space="preserve"> neosnovan,</w:t>
      </w:r>
    </w:p>
    <w:p w14:paraId="557AC240" w14:textId="77777777" w:rsidR="005A71CF" w:rsidRPr="00B95B57" w:rsidRDefault="00000000" w:rsidP="0066018C">
      <w:pPr>
        <w:pStyle w:val="ListParagraph"/>
        <w:numPr>
          <w:ilvl w:val="2"/>
          <w:numId w:val="3"/>
        </w:numPr>
        <w:tabs>
          <w:tab w:val="left" w:pos="861"/>
        </w:tabs>
        <w:spacing w:before="0"/>
        <w:jc w:val="left"/>
        <w:rPr>
          <w:rFonts w:ascii="Arial" w:hAnsi="Arial" w:cs="Arial"/>
        </w:rPr>
      </w:pPr>
      <w:r w:rsidRPr="00B95B57">
        <w:rPr>
          <w:rFonts w:ascii="Arial" w:hAnsi="Arial" w:cs="Arial"/>
        </w:rPr>
        <w:t>usvojiti</w:t>
      </w:r>
      <w:r w:rsidRPr="00B95B57">
        <w:rPr>
          <w:rFonts w:ascii="Arial" w:hAnsi="Arial" w:cs="Arial"/>
          <w:spacing w:val="-9"/>
        </w:rPr>
        <w:t xml:space="preserve"> </w:t>
      </w:r>
      <w:r w:rsidRPr="00B95B57">
        <w:rPr>
          <w:rFonts w:ascii="Arial" w:hAnsi="Arial" w:cs="Arial"/>
        </w:rPr>
        <w:t>prigovor</w:t>
      </w:r>
      <w:r w:rsidRPr="00B95B57">
        <w:rPr>
          <w:rFonts w:ascii="Arial" w:hAnsi="Arial" w:cs="Arial"/>
          <w:spacing w:val="-3"/>
        </w:rPr>
        <w:t xml:space="preserve"> </w:t>
      </w:r>
      <w:r w:rsidRPr="00B95B57">
        <w:rPr>
          <w:rFonts w:ascii="Arial" w:hAnsi="Arial" w:cs="Arial"/>
        </w:rPr>
        <w:t>i</w:t>
      </w:r>
      <w:r w:rsidRPr="00B95B57">
        <w:rPr>
          <w:rFonts w:ascii="Arial" w:hAnsi="Arial" w:cs="Arial"/>
          <w:spacing w:val="-6"/>
        </w:rPr>
        <w:t xml:space="preserve"> </w:t>
      </w:r>
      <w:r w:rsidRPr="00B95B57">
        <w:rPr>
          <w:rFonts w:ascii="Arial" w:hAnsi="Arial" w:cs="Arial"/>
        </w:rPr>
        <w:t>poduzeti</w:t>
      </w:r>
      <w:r w:rsidRPr="00B95B57">
        <w:rPr>
          <w:rFonts w:ascii="Arial" w:hAnsi="Arial" w:cs="Arial"/>
          <w:spacing w:val="-5"/>
        </w:rPr>
        <w:t xml:space="preserve"> </w:t>
      </w:r>
      <w:r w:rsidRPr="00B95B57">
        <w:rPr>
          <w:rFonts w:ascii="Arial" w:hAnsi="Arial" w:cs="Arial"/>
        </w:rPr>
        <w:t>odgovarajuće</w:t>
      </w:r>
      <w:r w:rsidRPr="00B95B57">
        <w:rPr>
          <w:rFonts w:ascii="Arial" w:hAnsi="Arial" w:cs="Arial"/>
          <w:spacing w:val="-3"/>
        </w:rPr>
        <w:t xml:space="preserve"> </w:t>
      </w:r>
      <w:r w:rsidRPr="00B95B57">
        <w:rPr>
          <w:rFonts w:ascii="Arial" w:hAnsi="Arial" w:cs="Arial"/>
        </w:rPr>
        <w:t>mjere</w:t>
      </w:r>
      <w:r w:rsidRPr="00B95B57">
        <w:rPr>
          <w:rFonts w:ascii="Arial" w:hAnsi="Arial" w:cs="Arial"/>
          <w:spacing w:val="-4"/>
        </w:rPr>
        <w:t xml:space="preserve"> </w:t>
      </w:r>
      <w:r w:rsidRPr="00B95B57">
        <w:rPr>
          <w:rFonts w:ascii="Arial" w:hAnsi="Arial" w:cs="Arial"/>
        </w:rPr>
        <w:t>radi</w:t>
      </w:r>
      <w:r w:rsidRPr="00B95B57">
        <w:rPr>
          <w:rFonts w:ascii="Arial" w:hAnsi="Arial" w:cs="Arial"/>
          <w:spacing w:val="-4"/>
        </w:rPr>
        <w:t xml:space="preserve"> </w:t>
      </w:r>
      <w:r w:rsidRPr="00B95B57">
        <w:rPr>
          <w:rFonts w:ascii="Arial" w:hAnsi="Arial" w:cs="Arial"/>
        </w:rPr>
        <w:t>otklanjanja</w:t>
      </w:r>
      <w:r w:rsidRPr="00B95B57">
        <w:rPr>
          <w:rFonts w:ascii="Arial" w:hAnsi="Arial" w:cs="Arial"/>
          <w:spacing w:val="-5"/>
        </w:rPr>
        <w:t xml:space="preserve"> </w:t>
      </w:r>
      <w:r w:rsidRPr="00B95B57">
        <w:rPr>
          <w:rFonts w:ascii="Arial" w:hAnsi="Arial" w:cs="Arial"/>
          <w:spacing w:val="-2"/>
        </w:rPr>
        <w:t>nepravilnosti,</w:t>
      </w:r>
    </w:p>
    <w:p w14:paraId="617AE5C4" w14:textId="77777777" w:rsidR="005A71CF" w:rsidRPr="00B95B57" w:rsidRDefault="00000000" w:rsidP="0066018C">
      <w:pPr>
        <w:pStyle w:val="ListParagraph"/>
        <w:numPr>
          <w:ilvl w:val="2"/>
          <w:numId w:val="3"/>
        </w:numPr>
        <w:tabs>
          <w:tab w:val="left" w:pos="861"/>
        </w:tabs>
        <w:spacing w:before="0"/>
        <w:jc w:val="left"/>
        <w:rPr>
          <w:rFonts w:ascii="Arial" w:hAnsi="Arial" w:cs="Arial"/>
        </w:rPr>
      </w:pPr>
      <w:r w:rsidRPr="00B95B57">
        <w:rPr>
          <w:rFonts w:ascii="Arial" w:hAnsi="Arial" w:cs="Arial"/>
        </w:rPr>
        <w:t>poništiti</w:t>
      </w:r>
      <w:r w:rsidRPr="00B95B57">
        <w:rPr>
          <w:rFonts w:ascii="Arial" w:hAnsi="Arial" w:cs="Arial"/>
          <w:spacing w:val="-5"/>
        </w:rPr>
        <w:t xml:space="preserve"> </w:t>
      </w:r>
      <w:r w:rsidRPr="00B95B57">
        <w:rPr>
          <w:rFonts w:ascii="Arial" w:hAnsi="Arial" w:cs="Arial"/>
        </w:rPr>
        <w:t>postupak</w:t>
      </w:r>
      <w:r w:rsidRPr="00B95B57">
        <w:rPr>
          <w:rFonts w:ascii="Arial" w:hAnsi="Arial" w:cs="Arial"/>
          <w:spacing w:val="-4"/>
        </w:rPr>
        <w:t xml:space="preserve"> </w:t>
      </w:r>
      <w:r w:rsidRPr="00B95B57">
        <w:rPr>
          <w:rFonts w:ascii="Arial" w:hAnsi="Arial" w:cs="Arial"/>
        </w:rPr>
        <w:t>jednostavne</w:t>
      </w:r>
      <w:r w:rsidRPr="00B95B57">
        <w:rPr>
          <w:rFonts w:ascii="Arial" w:hAnsi="Arial" w:cs="Arial"/>
          <w:spacing w:val="-5"/>
        </w:rPr>
        <w:t xml:space="preserve"> </w:t>
      </w:r>
      <w:r w:rsidRPr="00B95B57">
        <w:rPr>
          <w:rFonts w:ascii="Arial" w:hAnsi="Arial" w:cs="Arial"/>
        </w:rPr>
        <w:t>nabave</w:t>
      </w:r>
      <w:r w:rsidRPr="00B95B57">
        <w:rPr>
          <w:rFonts w:ascii="Arial" w:hAnsi="Arial" w:cs="Arial"/>
          <w:spacing w:val="-2"/>
        </w:rPr>
        <w:t xml:space="preserve"> </w:t>
      </w:r>
      <w:r w:rsidRPr="00B95B57">
        <w:rPr>
          <w:rFonts w:ascii="Arial" w:hAnsi="Arial" w:cs="Arial"/>
        </w:rPr>
        <w:t>ili</w:t>
      </w:r>
      <w:r w:rsidRPr="00B95B57">
        <w:rPr>
          <w:rFonts w:ascii="Arial" w:hAnsi="Arial" w:cs="Arial"/>
          <w:spacing w:val="-5"/>
        </w:rPr>
        <w:t xml:space="preserve"> </w:t>
      </w:r>
      <w:r w:rsidRPr="00B95B57">
        <w:rPr>
          <w:rFonts w:ascii="Arial" w:hAnsi="Arial" w:cs="Arial"/>
        </w:rPr>
        <w:t>njegov</w:t>
      </w:r>
      <w:r w:rsidRPr="00B95B57">
        <w:rPr>
          <w:rFonts w:ascii="Arial" w:hAnsi="Arial" w:cs="Arial"/>
          <w:spacing w:val="-6"/>
        </w:rPr>
        <w:t xml:space="preserve"> </w:t>
      </w:r>
      <w:r w:rsidRPr="00B95B57">
        <w:rPr>
          <w:rFonts w:ascii="Arial" w:hAnsi="Arial" w:cs="Arial"/>
          <w:spacing w:val="-4"/>
        </w:rPr>
        <w:t>dio.</w:t>
      </w:r>
    </w:p>
    <w:p w14:paraId="6A08C246" w14:textId="29A134C8" w:rsidR="005A71CF" w:rsidRPr="00B95B57" w:rsidRDefault="00000000" w:rsidP="0066018C">
      <w:pPr>
        <w:pStyle w:val="ListParagraph"/>
        <w:numPr>
          <w:ilvl w:val="1"/>
          <w:numId w:val="3"/>
        </w:numPr>
        <w:tabs>
          <w:tab w:val="left" w:pos="453"/>
        </w:tabs>
        <w:spacing w:before="0"/>
        <w:ind w:right="141" w:firstLine="0"/>
        <w:rPr>
          <w:rFonts w:ascii="Arial" w:hAnsi="Arial" w:cs="Arial"/>
        </w:rPr>
      </w:pPr>
      <w:r w:rsidRPr="00B95B57">
        <w:rPr>
          <w:rFonts w:ascii="Arial" w:hAnsi="Arial" w:cs="Arial"/>
        </w:rPr>
        <w:t>O</w:t>
      </w:r>
      <w:r w:rsidRPr="00B95B57">
        <w:rPr>
          <w:rFonts w:ascii="Arial" w:hAnsi="Arial" w:cs="Arial"/>
          <w:spacing w:val="-13"/>
        </w:rPr>
        <w:t xml:space="preserve"> </w:t>
      </w:r>
      <w:r w:rsidRPr="00B95B57">
        <w:rPr>
          <w:rFonts w:ascii="Arial" w:hAnsi="Arial" w:cs="Arial"/>
        </w:rPr>
        <w:t>prigovoru</w:t>
      </w:r>
      <w:r w:rsidRPr="00B95B57">
        <w:rPr>
          <w:rFonts w:ascii="Arial" w:hAnsi="Arial" w:cs="Arial"/>
          <w:spacing w:val="-12"/>
        </w:rPr>
        <w:t xml:space="preserve"> </w:t>
      </w:r>
      <w:r w:rsidR="008B47C2" w:rsidRPr="00B95B57">
        <w:rPr>
          <w:rFonts w:ascii="Arial" w:hAnsi="Arial" w:cs="Arial"/>
        </w:rPr>
        <w:t>odlučuje odgovorna osoba Naručitelja i isto predstavlja upravni akt.</w:t>
      </w:r>
    </w:p>
    <w:p w14:paraId="34F509FC" w14:textId="3B62A61A" w:rsidR="005A71CF" w:rsidRPr="00B95B57" w:rsidRDefault="008B47C2" w:rsidP="0066018C">
      <w:pPr>
        <w:pStyle w:val="ListParagraph"/>
        <w:numPr>
          <w:ilvl w:val="1"/>
          <w:numId w:val="3"/>
        </w:numPr>
        <w:tabs>
          <w:tab w:val="left" w:pos="654"/>
        </w:tabs>
        <w:spacing w:before="0"/>
        <w:ind w:right="138" w:firstLine="0"/>
        <w:rPr>
          <w:rFonts w:ascii="Arial" w:hAnsi="Arial" w:cs="Arial"/>
        </w:rPr>
      </w:pPr>
      <w:r w:rsidRPr="00B95B57">
        <w:rPr>
          <w:rFonts w:ascii="Arial" w:hAnsi="Arial" w:cs="Arial"/>
        </w:rPr>
        <w:t>Rješenje kojim se odlučuje o prigovoru dostavlja se podnositelju prigovora bez odgode elektroničkim sredstvima komunikacije putem modula jednostavne nabave OJN RH osim ukoliko drugačije nije propisano pozivom ili dokumentacijom o nabavi.</w:t>
      </w:r>
    </w:p>
    <w:p w14:paraId="33377D3E" w14:textId="335061FE" w:rsidR="005A71CF" w:rsidRPr="00B95B57" w:rsidRDefault="00000000" w:rsidP="0066018C">
      <w:pPr>
        <w:pStyle w:val="ListParagraph"/>
        <w:numPr>
          <w:ilvl w:val="1"/>
          <w:numId w:val="3"/>
        </w:numPr>
        <w:tabs>
          <w:tab w:val="left" w:pos="590"/>
        </w:tabs>
        <w:spacing w:before="0"/>
        <w:ind w:right="149" w:firstLine="0"/>
        <w:rPr>
          <w:rFonts w:ascii="Arial" w:hAnsi="Arial" w:cs="Arial"/>
        </w:rPr>
      </w:pPr>
      <w:r w:rsidRPr="00B95B57">
        <w:rPr>
          <w:rFonts w:ascii="Arial" w:hAnsi="Arial" w:cs="Arial"/>
        </w:rPr>
        <w:t xml:space="preserve">Podnošenje prigovora ne predstavlja žalbu u smislu </w:t>
      </w:r>
      <w:r w:rsidR="00937FDA" w:rsidRPr="00B95B57">
        <w:rPr>
          <w:rFonts w:ascii="Arial" w:hAnsi="Arial" w:cs="Arial"/>
        </w:rPr>
        <w:t>ZJN</w:t>
      </w:r>
      <w:r w:rsidRPr="00B95B57">
        <w:rPr>
          <w:rFonts w:ascii="Arial" w:hAnsi="Arial" w:cs="Arial"/>
        </w:rPr>
        <w:t xml:space="preserve"> niti se njime osniva nadležnost Državne komisije za kontrolu postupaka javne nabave.</w:t>
      </w:r>
    </w:p>
    <w:p w14:paraId="72CC73E2" w14:textId="77777777" w:rsidR="005A71CF" w:rsidRPr="00B95B57" w:rsidRDefault="00000000" w:rsidP="0066018C">
      <w:pPr>
        <w:pStyle w:val="ListParagraph"/>
        <w:numPr>
          <w:ilvl w:val="1"/>
          <w:numId w:val="3"/>
        </w:numPr>
        <w:tabs>
          <w:tab w:val="left" w:pos="640"/>
        </w:tabs>
        <w:spacing w:before="0"/>
        <w:ind w:right="145" w:firstLine="0"/>
        <w:rPr>
          <w:rFonts w:ascii="Arial" w:hAnsi="Arial" w:cs="Arial"/>
        </w:rPr>
      </w:pPr>
      <w:r w:rsidRPr="00B95B57">
        <w:rPr>
          <w:rFonts w:ascii="Arial" w:hAnsi="Arial" w:cs="Arial"/>
        </w:rPr>
        <w:t>U</w:t>
      </w:r>
      <w:r w:rsidRPr="00B95B57">
        <w:rPr>
          <w:rFonts w:ascii="Arial" w:hAnsi="Arial" w:cs="Arial"/>
          <w:spacing w:val="40"/>
        </w:rPr>
        <w:t xml:space="preserve"> </w:t>
      </w:r>
      <w:r w:rsidRPr="00B95B57">
        <w:rPr>
          <w:rFonts w:ascii="Arial" w:hAnsi="Arial" w:cs="Arial"/>
        </w:rPr>
        <w:t>postupcima</w:t>
      </w:r>
      <w:r w:rsidRPr="00B95B57">
        <w:rPr>
          <w:rFonts w:ascii="Arial" w:hAnsi="Arial" w:cs="Arial"/>
          <w:spacing w:val="40"/>
        </w:rPr>
        <w:t xml:space="preserve"> </w:t>
      </w:r>
      <w:r w:rsidRPr="00B95B57">
        <w:rPr>
          <w:rFonts w:ascii="Arial" w:hAnsi="Arial" w:cs="Arial"/>
        </w:rPr>
        <w:t>jednostavne</w:t>
      </w:r>
      <w:r w:rsidRPr="00B95B57">
        <w:rPr>
          <w:rFonts w:ascii="Arial" w:hAnsi="Arial" w:cs="Arial"/>
          <w:spacing w:val="40"/>
        </w:rPr>
        <w:t xml:space="preserve"> </w:t>
      </w:r>
      <w:r w:rsidRPr="00B95B57">
        <w:rPr>
          <w:rFonts w:ascii="Arial" w:hAnsi="Arial" w:cs="Arial"/>
        </w:rPr>
        <w:t>nabave</w:t>
      </w:r>
      <w:r w:rsidRPr="00B95B57">
        <w:rPr>
          <w:rFonts w:ascii="Arial" w:hAnsi="Arial" w:cs="Arial"/>
          <w:spacing w:val="40"/>
        </w:rPr>
        <w:t xml:space="preserve"> </w:t>
      </w:r>
      <w:r w:rsidRPr="00B95B57">
        <w:rPr>
          <w:rFonts w:ascii="Arial" w:hAnsi="Arial" w:cs="Arial"/>
        </w:rPr>
        <w:t>čija</w:t>
      </w:r>
      <w:r w:rsidRPr="00B95B57">
        <w:rPr>
          <w:rFonts w:ascii="Arial" w:hAnsi="Arial" w:cs="Arial"/>
          <w:spacing w:val="40"/>
        </w:rPr>
        <w:t xml:space="preserve"> </w:t>
      </w:r>
      <w:r w:rsidRPr="00B95B57">
        <w:rPr>
          <w:rFonts w:ascii="Arial" w:hAnsi="Arial" w:cs="Arial"/>
        </w:rPr>
        <w:t>je</w:t>
      </w:r>
      <w:r w:rsidRPr="00B95B57">
        <w:rPr>
          <w:rFonts w:ascii="Arial" w:hAnsi="Arial" w:cs="Arial"/>
          <w:spacing w:val="40"/>
        </w:rPr>
        <w:t xml:space="preserve"> </w:t>
      </w:r>
      <w:r w:rsidRPr="00B95B57">
        <w:rPr>
          <w:rFonts w:ascii="Arial" w:hAnsi="Arial" w:cs="Arial"/>
        </w:rPr>
        <w:t>procijenjena</w:t>
      </w:r>
      <w:r w:rsidRPr="00B95B57">
        <w:rPr>
          <w:rFonts w:ascii="Arial" w:hAnsi="Arial" w:cs="Arial"/>
          <w:spacing w:val="40"/>
        </w:rPr>
        <w:t xml:space="preserve"> </w:t>
      </w:r>
      <w:r w:rsidRPr="00B95B57">
        <w:rPr>
          <w:rFonts w:ascii="Arial" w:hAnsi="Arial" w:cs="Arial"/>
        </w:rPr>
        <w:t>vrijednost</w:t>
      </w:r>
      <w:r w:rsidRPr="00B95B57">
        <w:rPr>
          <w:rFonts w:ascii="Arial" w:hAnsi="Arial" w:cs="Arial"/>
          <w:spacing w:val="40"/>
        </w:rPr>
        <w:t xml:space="preserve"> </w:t>
      </w:r>
      <w:r w:rsidRPr="00B95B57">
        <w:rPr>
          <w:rFonts w:ascii="Arial" w:hAnsi="Arial" w:cs="Arial"/>
        </w:rPr>
        <w:t>manja</w:t>
      </w:r>
      <w:r w:rsidRPr="00B95B57">
        <w:rPr>
          <w:rFonts w:ascii="Arial" w:hAnsi="Arial" w:cs="Arial"/>
          <w:spacing w:val="40"/>
        </w:rPr>
        <w:t xml:space="preserve"> </w:t>
      </w:r>
      <w:r w:rsidRPr="00B95B57">
        <w:rPr>
          <w:rFonts w:ascii="Arial" w:hAnsi="Arial" w:cs="Arial"/>
        </w:rPr>
        <w:t>ili</w:t>
      </w:r>
      <w:r w:rsidRPr="00B95B57">
        <w:rPr>
          <w:rFonts w:ascii="Arial" w:hAnsi="Arial" w:cs="Arial"/>
          <w:spacing w:val="40"/>
        </w:rPr>
        <w:t xml:space="preserve"> </w:t>
      </w:r>
      <w:r w:rsidRPr="00B95B57">
        <w:rPr>
          <w:rFonts w:ascii="Arial" w:hAnsi="Arial" w:cs="Arial"/>
        </w:rPr>
        <w:t>jednaka 15.000,00 eura prigovor nije dopušten.</w:t>
      </w:r>
    </w:p>
    <w:p w14:paraId="2886A66E" w14:textId="77777777" w:rsidR="005A71CF" w:rsidRPr="00B95B57" w:rsidRDefault="00000000" w:rsidP="0066018C">
      <w:pPr>
        <w:pStyle w:val="ListParagraph"/>
        <w:numPr>
          <w:ilvl w:val="1"/>
          <w:numId w:val="3"/>
        </w:numPr>
        <w:tabs>
          <w:tab w:val="left" w:pos="633"/>
        </w:tabs>
        <w:spacing w:before="0"/>
        <w:ind w:right="146" w:firstLine="0"/>
        <w:rPr>
          <w:rFonts w:ascii="Arial" w:hAnsi="Arial" w:cs="Arial"/>
        </w:rPr>
      </w:pPr>
      <w:r w:rsidRPr="00B95B57">
        <w:rPr>
          <w:rFonts w:ascii="Arial" w:hAnsi="Arial" w:cs="Arial"/>
        </w:rPr>
        <w:t>Podnositelju</w:t>
      </w:r>
      <w:r w:rsidRPr="00B95B57">
        <w:rPr>
          <w:rFonts w:ascii="Arial" w:hAnsi="Arial" w:cs="Arial"/>
          <w:spacing w:val="40"/>
        </w:rPr>
        <w:t xml:space="preserve"> </w:t>
      </w:r>
      <w:r w:rsidRPr="00B95B57">
        <w:rPr>
          <w:rFonts w:ascii="Arial" w:hAnsi="Arial" w:cs="Arial"/>
        </w:rPr>
        <w:t>prigovora</w:t>
      </w:r>
      <w:r w:rsidRPr="00B95B57">
        <w:rPr>
          <w:rFonts w:ascii="Arial" w:hAnsi="Arial" w:cs="Arial"/>
          <w:spacing w:val="40"/>
        </w:rPr>
        <w:t xml:space="preserve"> </w:t>
      </w:r>
      <w:r w:rsidRPr="00B95B57">
        <w:rPr>
          <w:rFonts w:ascii="Arial" w:hAnsi="Arial" w:cs="Arial"/>
        </w:rPr>
        <w:t>ne</w:t>
      </w:r>
      <w:r w:rsidRPr="00B95B57">
        <w:rPr>
          <w:rFonts w:ascii="Arial" w:hAnsi="Arial" w:cs="Arial"/>
          <w:spacing w:val="40"/>
        </w:rPr>
        <w:t xml:space="preserve"> </w:t>
      </w:r>
      <w:r w:rsidRPr="00B95B57">
        <w:rPr>
          <w:rFonts w:ascii="Arial" w:hAnsi="Arial" w:cs="Arial"/>
        </w:rPr>
        <w:t>pripada</w:t>
      </w:r>
      <w:r w:rsidRPr="00B95B57">
        <w:rPr>
          <w:rFonts w:ascii="Arial" w:hAnsi="Arial" w:cs="Arial"/>
          <w:spacing w:val="40"/>
        </w:rPr>
        <w:t xml:space="preserve"> </w:t>
      </w:r>
      <w:r w:rsidRPr="00B95B57">
        <w:rPr>
          <w:rFonts w:ascii="Arial" w:hAnsi="Arial" w:cs="Arial"/>
        </w:rPr>
        <w:t>pravo</w:t>
      </w:r>
      <w:r w:rsidRPr="00B95B57">
        <w:rPr>
          <w:rFonts w:ascii="Arial" w:hAnsi="Arial" w:cs="Arial"/>
          <w:spacing w:val="40"/>
        </w:rPr>
        <w:t xml:space="preserve"> </w:t>
      </w:r>
      <w:r w:rsidRPr="00B95B57">
        <w:rPr>
          <w:rFonts w:ascii="Arial" w:hAnsi="Arial" w:cs="Arial"/>
        </w:rPr>
        <w:t>na</w:t>
      </w:r>
      <w:r w:rsidRPr="00B95B57">
        <w:rPr>
          <w:rFonts w:ascii="Arial" w:hAnsi="Arial" w:cs="Arial"/>
          <w:spacing w:val="40"/>
        </w:rPr>
        <w:t xml:space="preserve"> </w:t>
      </w:r>
      <w:r w:rsidRPr="00B95B57">
        <w:rPr>
          <w:rFonts w:ascii="Arial" w:hAnsi="Arial" w:cs="Arial"/>
        </w:rPr>
        <w:t>naknadu</w:t>
      </w:r>
      <w:r w:rsidRPr="00B95B57">
        <w:rPr>
          <w:rFonts w:ascii="Arial" w:hAnsi="Arial" w:cs="Arial"/>
          <w:spacing w:val="40"/>
        </w:rPr>
        <w:t xml:space="preserve"> </w:t>
      </w:r>
      <w:r w:rsidRPr="00B95B57">
        <w:rPr>
          <w:rFonts w:ascii="Arial" w:hAnsi="Arial" w:cs="Arial"/>
        </w:rPr>
        <w:t>troškova</w:t>
      </w:r>
      <w:r w:rsidRPr="00B95B57">
        <w:rPr>
          <w:rFonts w:ascii="Arial" w:hAnsi="Arial" w:cs="Arial"/>
          <w:spacing w:val="40"/>
        </w:rPr>
        <w:t xml:space="preserve"> </w:t>
      </w:r>
      <w:r w:rsidRPr="00B95B57">
        <w:rPr>
          <w:rFonts w:ascii="Arial" w:hAnsi="Arial" w:cs="Arial"/>
        </w:rPr>
        <w:t>u</w:t>
      </w:r>
      <w:r w:rsidRPr="00B95B57">
        <w:rPr>
          <w:rFonts w:ascii="Arial" w:hAnsi="Arial" w:cs="Arial"/>
          <w:spacing w:val="40"/>
        </w:rPr>
        <w:t xml:space="preserve"> </w:t>
      </w:r>
      <w:r w:rsidRPr="00B95B57">
        <w:rPr>
          <w:rFonts w:ascii="Arial" w:hAnsi="Arial" w:cs="Arial"/>
        </w:rPr>
        <w:t>povodu</w:t>
      </w:r>
      <w:r w:rsidRPr="00B95B57">
        <w:rPr>
          <w:rFonts w:ascii="Arial" w:hAnsi="Arial" w:cs="Arial"/>
          <w:spacing w:val="40"/>
        </w:rPr>
        <w:t xml:space="preserve"> </w:t>
      </w:r>
      <w:r w:rsidRPr="00B95B57">
        <w:rPr>
          <w:rFonts w:ascii="Arial" w:hAnsi="Arial" w:cs="Arial"/>
        </w:rPr>
        <w:t xml:space="preserve">izjavljenog </w:t>
      </w:r>
      <w:r w:rsidRPr="00B95B57">
        <w:rPr>
          <w:rFonts w:ascii="Arial" w:hAnsi="Arial" w:cs="Arial"/>
          <w:spacing w:val="-2"/>
        </w:rPr>
        <w:t>prigovora.</w:t>
      </w:r>
    </w:p>
    <w:p w14:paraId="60EEE137" w14:textId="77777777" w:rsidR="005A71CF" w:rsidRPr="00B95B57" w:rsidRDefault="005A71CF" w:rsidP="0066018C">
      <w:pPr>
        <w:pStyle w:val="BodyText"/>
        <w:ind w:left="0"/>
        <w:rPr>
          <w:rFonts w:ascii="Arial" w:hAnsi="Arial" w:cs="Arial"/>
          <w:sz w:val="22"/>
          <w:szCs w:val="22"/>
        </w:rPr>
      </w:pPr>
    </w:p>
    <w:p w14:paraId="4742ECF2" w14:textId="77777777" w:rsidR="005A71CF" w:rsidRPr="00B95B57" w:rsidRDefault="00000000" w:rsidP="0066018C">
      <w:pPr>
        <w:pStyle w:val="Heading2"/>
        <w:numPr>
          <w:ilvl w:val="0"/>
          <w:numId w:val="3"/>
        </w:numPr>
        <w:tabs>
          <w:tab w:val="left" w:pos="455"/>
        </w:tabs>
        <w:ind w:left="455" w:hanging="314"/>
        <w:rPr>
          <w:rFonts w:ascii="Arial" w:hAnsi="Arial" w:cs="Arial"/>
          <w:sz w:val="22"/>
          <w:szCs w:val="22"/>
        </w:rPr>
      </w:pPr>
      <w:r w:rsidRPr="00B95B57">
        <w:rPr>
          <w:rFonts w:ascii="Arial" w:hAnsi="Arial" w:cs="Arial"/>
          <w:sz w:val="22"/>
          <w:szCs w:val="22"/>
        </w:rPr>
        <w:t>POHRANA</w:t>
      </w:r>
      <w:r w:rsidRPr="00B95B57">
        <w:rPr>
          <w:rFonts w:ascii="Arial" w:hAnsi="Arial" w:cs="Arial"/>
          <w:spacing w:val="-7"/>
          <w:sz w:val="22"/>
          <w:szCs w:val="22"/>
        </w:rPr>
        <w:t xml:space="preserve"> </w:t>
      </w:r>
      <w:r w:rsidRPr="00B95B57">
        <w:rPr>
          <w:rFonts w:ascii="Arial" w:hAnsi="Arial" w:cs="Arial"/>
          <w:sz w:val="22"/>
          <w:szCs w:val="22"/>
        </w:rPr>
        <w:t>DOKUMENTACIJE</w:t>
      </w:r>
      <w:r w:rsidRPr="00B95B57">
        <w:rPr>
          <w:rFonts w:ascii="Arial" w:hAnsi="Arial" w:cs="Arial"/>
          <w:spacing w:val="-4"/>
          <w:sz w:val="22"/>
          <w:szCs w:val="22"/>
        </w:rPr>
        <w:t xml:space="preserve"> </w:t>
      </w:r>
      <w:r w:rsidRPr="00B95B57">
        <w:rPr>
          <w:rFonts w:ascii="Arial" w:hAnsi="Arial" w:cs="Arial"/>
          <w:sz w:val="22"/>
          <w:szCs w:val="22"/>
        </w:rPr>
        <w:t>PROVEDENOG</w:t>
      </w:r>
      <w:r w:rsidRPr="00B95B57">
        <w:rPr>
          <w:rFonts w:ascii="Arial" w:hAnsi="Arial" w:cs="Arial"/>
          <w:spacing w:val="-7"/>
          <w:sz w:val="22"/>
          <w:szCs w:val="22"/>
        </w:rPr>
        <w:t xml:space="preserve"> </w:t>
      </w:r>
      <w:r w:rsidRPr="00B95B57">
        <w:rPr>
          <w:rFonts w:ascii="Arial" w:hAnsi="Arial" w:cs="Arial"/>
          <w:sz w:val="22"/>
          <w:szCs w:val="22"/>
        </w:rPr>
        <w:t>POSTUPKA</w:t>
      </w:r>
      <w:r w:rsidRPr="00B95B57">
        <w:rPr>
          <w:rFonts w:ascii="Arial" w:hAnsi="Arial" w:cs="Arial"/>
          <w:spacing w:val="-4"/>
          <w:sz w:val="22"/>
          <w:szCs w:val="22"/>
        </w:rPr>
        <w:t xml:space="preserve"> </w:t>
      </w:r>
      <w:r w:rsidRPr="00B95B57">
        <w:rPr>
          <w:rFonts w:ascii="Arial" w:hAnsi="Arial" w:cs="Arial"/>
          <w:spacing w:val="-2"/>
          <w:sz w:val="22"/>
          <w:szCs w:val="22"/>
        </w:rPr>
        <w:t>NABAVE</w:t>
      </w:r>
    </w:p>
    <w:p w14:paraId="223761E7" w14:textId="77777777" w:rsidR="001405B9" w:rsidRDefault="001405B9" w:rsidP="0066018C">
      <w:pPr>
        <w:pStyle w:val="Heading3"/>
        <w:spacing w:before="0"/>
        <w:rPr>
          <w:rFonts w:ascii="Arial" w:hAnsi="Arial" w:cs="Arial"/>
          <w:sz w:val="22"/>
          <w:szCs w:val="22"/>
        </w:rPr>
      </w:pPr>
    </w:p>
    <w:p w14:paraId="6D88E451" w14:textId="6E6134E7" w:rsidR="005A71CF" w:rsidRDefault="00000000" w:rsidP="0066018C">
      <w:pPr>
        <w:pStyle w:val="Heading3"/>
        <w:spacing w:before="0"/>
        <w:rPr>
          <w:rFonts w:ascii="Arial" w:hAnsi="Arial" w:cs="Arial"/>
          <w:spacing w:val="-5"/>
          <w:sz w:val="22"/>
          <w:szCs w:val="22"/>
        </w:rPr>
      </w:pPr>
      <w:r w:rsidRPr="00B95B57">
        <w:rPr>
          <w:rFonts w:ascii="Arial" w:hAnsi="Arial" w:cs="Arial"/>
          <w:sz w:val="22"/>
          <w:szCs w:val="22"/>
        </w:rPr>
        <w:t xml:space="preserve">Članak </w:t>
      </w:r>
      <w:r w:rsidRPr="00B95B57">
        <w:rPr>
          <w:rFonts w:ascii="Arial" w:hAnsi="Arial" w:cs="Arial"/>
          <w:spacing w:val="-5"/>
          <w:sz w:val="22"/>
          <w:szCs w:val="22"/>
        </w:rPr>
        <w:t>3</w:t>
      </w:r>
      <w:r w:rsidR="00B95B57">
        <w:rPr>
          <w:rFonts w:ascii="Arial" w:hAnsi="Arial" w:cs="Arial"/>
          <w:spacing w:val="-5"/>
          <w:sz w:val="22"/>
          <w:szCs w:val="22"/>
        </w:rPr>
        <w:t>5</w:t>
      </w:r>
      <w:r w:rsidRPr="00B95B57">
        <w:rPr>
          <w:rFonts w:ascii="Arial" w:hAnsi="Arial" w:cs="Arial"/>
          <w:spacing w:val="-5"/>
          <w:sz w:val="22"/>
          <w:szCs w:val="22"/>
        </w:rPr>
        <w:t>.</w:t>
      </w:r>
    </w:p>
    <w:p w14:paraId="07B2B89E" w14:textId="77777777" w:rsidR="001405B9" w:rsidRPr="00B95B57" w:rsidRDefault="001405B9" w:rsidP="0066018C">
      <w:pPr>
        <w:pStyle w:val="Heading3"/>
        <w:spacing w:before="0"/>
        <w:rPr>
          <w:rFonts w:ascii="Arial" w:hAnsi="Arial" w:cs="Arial"/>
          <w:sz w:val="22"/>
          <w:szCs w:val="22"/>
        </w:rPr>
      </w:pPr>
    </w:p>
    <w:p w14:paraId="37ABE08D" w14:textId="77777777" w:rsidR="005A71CF" w:rsidRPr="00B95B57" w:rsidRDefault="00000000" w:rsidP="0066018C">
      <w:pPr>
        <w:pStyle w:val="ListParagraph"/>
        <w:numPr>
          <w:ilvl w:val="1"/>
          <w:numId w:val="3"/>
        </w:numPr>
        <w:tabs>
          <w:tab w:val="left" w:pos="481"/>
        </w:tabs>
        <w:spacing w:before="0"/>
        <w:ind w:right="146" w:firstLine="0"/>
        <w:rPr>
          <w:rFonts w:ascii="Arial" w:hAnsi="Arial" w:cs="Arial"/>
        </w:rPr>
      </w:pPr>
      <w:r w:rsidRPr="00B95B57">
        <w:rPr>
          <w:rFonts w:ascii="Arial" w:hAnsi="Arial" w:cs="Arial"/>
        </w:rPr>
        <w:t>Kompletna dokumentacija o provedenom postupku jednostavne nabave pohranjuje se i čuva najmanje pet (5) godina od dana sklapanja ugovora.</w:t>
      </w:r>
    </w:p>
    <w:p w14:paraId="3B1650D5" w14:textId="77777777" w:rsidR="005A71CF" w:rsidRPr="00B95B57" w:rsidRDefault="005A71CF" w:rsidP="0066018C">
      <w:pPr>
        <w:pStyle w:val="BodyText"/>
        <w:ind w:left="0"/>
        <w:rPr>
          <w:rFonts w:ascii="Arial" w:hAnsi="Arial" w:cs="Arial"/>
          <w:sz w:val="22"/>
          <w:szCs w:val="22"/>
        </w:rPr>
      </w:pPr>
    </w:p>
    <w:p w14:paraId="6227C52E" w14:textId="77777777" w:rsidR="005A71CF" w:rsidRPr="00B95B57" w:rsidRDefault="00000000" w:rsidP="0066018C">
      <w:pPr>
        <w:pStyle w:val="Heading2"/>
        <w:numPr>
          <w:ilvl w:val="0"/>
          <w:numId w:val="3"/>
        </w:numPr>
        <w:tabs>
          <w:tab w:val="left" w:pos="521"/>
        </w:tabs>
        <w:ind w:left="521" w:hanging="380"/>
        <w:rPr>
          <w:rFonts w:ascii="Arial" w:hAnsi="Arial" w:cs="Arial"/>
          <w:sz w:val="22"/>
          <w:szCs w:val="22"/>
        </w:rPr>
      </w:pPr>
      <w:r w:rsidRPr="00B95B57">
        <w:rPr>
          <w:rFonts w:ascii="Arial" w:hAnsi="Arial" w:cs="Arial"/>
          <w:sz w:val="22"/>
          <w:szCs w:val="22"/>
        </w:rPr>
        <w:t>PRIJELAZNE</w:t>
      </w:r>
      <w:r w:rsidRPr="00B95B57">
        <w:rPr>
          <w:rFonts w:ascii="Arial" w:hAnsi="Arial" w:cs="Arial"/>
          <w:spacing w:val="-4"/>
          <w:sz w:val="22"/>
          <w:szCs w:val="22"/>
        </w:rPr>
        <w:t xml:space="preserve"> </w:t>
      </w:r>
      <w:r w:rsidRPr="00B95B57">
        <w:rPr>
          <w:rFonts w:ascii="Arial" w:hAnsi="Arial" w:cs="Arial"/>
          <w:sz w:val="22"/>
          <w:szCs w:val="22"/>
        </w:rPr>
        <w:t>I</w:t>
      </w:r>
      <w:r w:rsidRPr="00B95B57">
        <w:rPr>
          <w:rFonts w:ascii="Arial" w:hAnsi="Arial" w:cs="Arial"/>
          <w:spacing w:val="-1"/>
          <w:sz w:val="22"/>
          <w:szCs w:val="22"/>
        </w:rPr>
        <w:t xml:space="preserve"> </w:t>
      </w:r>
      <w:r w:rsidRPr="00B95B57">
        <w:rPr>
          <w:rFonts w:ascii="Arial" w:hAnsi="Arial" w:cs="Arial"/>
          <w:sz w:val="22"/>
          <w:szCs w:val="22"/>
        </w:rPr>
        <w:t>ZAVRŠNE</w:t>
      </w:r>
      <w:r w:rsidRPr="00B95B57">
        <w:rPr>
          <w:rFonts w:ascii="Arial" w:hAnsi="Arial" w:cs="Arial"/>
          <w:spacing w:val="-2"/>
          <w:sz w:val="22"/>
          <w:szCs w:val="22"/>
        </w:rPr>
        <w:t xml:space="preserve"> ODREDBE</w:t>
      </w:r>
    </w:p>
    <w:p w14:paraId="0182928C" w14:textId="77777777" w:rsidR="001405B9" w:rsidRDefault="001405B9" w:rsidP="0066018C">
      <w:pPr>
        <w:pStyle w:val="Heading3"/>
        <w:spacing w:before="0"/>
        <w:rPr>
          <w:rFonts w:ascii="Arial" w:hAnsi="Arial" w:cs="Arial"/>
          <w:sz w:val="22"/>
          <w:szCs w:val="22"/>
        </w:rPr>
      </w:pPr>
    </w:p>
    <w:p w14:paraId="2AC472B1" w14:textId="768FB0E7" w:rsidR="005A71CF" w:rsidRDefault="00000000" w:rsidP="0066018C">
      <w:pPr>
        <w:pStyle w:val="Heading3"/>
        <w:spacing w:before="0"/>
        <w:rPr>
          <w:rFonts w:ascii="Arial" w:hAnsi="Arial" w:cs="Arial"/>
          <w:spacing w:val="-5"/>
          <w:sz w:val="22"/>
          <w:szCs w:val="22"/>
        </w:rPr>
      </w:pPr>
      <w:r w:rsidRPr="00B95B57">
        <w:rPr>
          <w:rFonts w:ascii="Arial" w:hAnsi="Arial" w:cs="Arial"/>
          <w:sz w:val="22"/>
          <w:szCs w:val="22"/>
        </w:rPr>
        <w:t xml:space="preserve">Članak </w:t>
      </w:r>
      <w:r w:rsidRPr="00B95B57">
        <w:rPr>
          <w:rFonts w:ascii="Arial" w:hAnsi="Arial" w:cs="Arial"/>
          <w:spacing w:val="-5"/>
          <w:sz w:val="22"/>
          <w:szCs w:val="22"/>
        </w:rPr>
        <w:t>3</w:t>
      </w:r>
      <w:r w:rsidR="00B95B57">
        <w:rPr>
          <w:rFonts w:ascii="Arial" w:hAnsi="Arial" w:cs="Arial"/>
          <w:spacing w:val="-5"/>
          <w:sz w:val="22"/>
          <w:szCs w:val="22"/>
        </w:rPr>
        <w:t>6</w:t>
      </w:r>
      <w:r w:rsidRPr="00B95B57">
        <w:rPr>
          <w:rFonts w:ascii="Arial" w:hAnsi="Arial" w:cs="Arial"/>
          <w:spacing w:val="-5"/>
          <w:sz w:val="22"/>
          <w:szCs w:val="22"/>
        </w:rPr>
        <w:t>.</w:t>
      </w:r>
    </w:p>
    <w:p w14:paraId="24589D1A" w14:textId="77777777" w:rsidR="001405B9" w:rsidRPr="00B95B57" w:rsidRDefault="001405B9" w:rsidP="0066018C">
      <w:pPr>
        <w:pStyle w:val="Heading3"/>
        <w:spacing w:before="0"/>
        <w:rPr>
          <w:rFonts w:ascii="Arial" w:hAnsi="Arial" w:cs="Arial"/>
          <w:spacing w:val="-5"/>
          <w:sz w:val="22"/>
          <w:szCs w:val="22"/>
        </w:rPr>
      </w:pPr>
    </w:p>
    <w:p w14:paraId="5DC1715E" w14:textId="77777777" w:rsidR="008B47C2" w:rsidRPr="00B95B57" w:rsidRDefault="008B47C2" w:rsidP="0066018C">
      <w:pPr>
        <w:pStyle w:val="Heading3"/>
        <w:numPr>
          <w:ilvl w:val="1"/>
          <w:numId w:val="3"/>
        </w:numPr>
        <w:spacing w:before="0"/>
        <w:jc w:val="both"/>
        <w:rPr>
          <w:rFonts w:ascii="Arial" w:hAnsi="Arial" w:cs="Arial"/>
          <w:b w:val="0"/>
          <w:bCs w:val="0"/>
          <w:sz w:val="22"/>
          <w:szCs w:val="22"/>
        </w:rPr>
      </w:pPr>
      <w:r w:rsidRPr="00B95B57">
        <w:rPr>
          <w:rFonts w:ascii="Arial" w:hAnsi="Arial" w:cs="Arial"/>
          <w:b w:val="0"/>
          <w:bCs w:val="0"/>
          <w:sz w:val="22"/>
          <w:szCs w:val="22"/>
        </w:rPr>
        <w:t>Sve izmjene i dopune ovog Pravilnika donose se na isti način kao i ovaj Pravilnik.</w:t>
      </w:r>
    </w:p>
    <w:p w14:paraId="4DC6581D" w14:textId="318F33C2" w:rsidR="008B47C2" w:rsidRPr="00B95B57" w:rsidRDefault="008B47C2" w:rsidP="0066018C">
      <w:pPr>
        <w:pStyle w:val="Heading3"/>
        <w:numPr>
          <w:ilvl w:val="1"/>
          <w:numId w:val="3"/>
        </w:numPr>
        <w:spacing w:before="0"/>
        <w:jc w:val="both"/>
        <w:rPr>
          <w:rFonts w:ascii="Arial" w:hAnsi="Arial" w:cs="Arial"/>
          <w:b w:val="0"/>
          <w:bCs w:val="0"/>
          <w:sz w:val="22"/>
          <w:szCs w:val="22"/>
        </w:rPr>
      </w:pPr>
      <w:r w:rsidRPr="00B95B57">
        <w:rPr>
          <w:rFonts w:ascii="Arial" w:hAnsi="Arial" w:cs="Arial"/>
          <w:b w:val="0"/>
          <w:bCs w:val="0"/>
          <w:sz w:val="22"/>
          <w:szCs w:val="22"/>
        </w:rPr>
        <w:t>U slučaju izmjena i dopuna Zakona o javnoj nabavi u dijelu koji se odnosi na promjenu vrijednosnih pragova jednostavne nabave, odredbe ovog Pravilnika će se do izmjene odredaba ovog Pravilnika na odgovarajući način primjenjivati na nove vrijednosti pragova.</w:t>
      </w:r>
    </w:p>
    <w:p w14:paraId="76A42D81" w14:textId="77777777" w:rsidR="001405B9" w:rsidRDefault="001405B9" w:rsidP="0066018C">
      <w:pPr>
        <w:pStyle w:val="Heading3"/>
        <w:spacing w:before="0"/>
        <w:ind w:left="0"/>
        <w:rPr>
          <w:rFonts w:ascii="Arial" w:hAnsi="Arial" w:cs="Arial"/>
          <w:sz w:val="22"/>
          <w:szCs w:val="22"/>
        </w:rPr>
      </w:pPr>
    </w:p>
    <w:p w14:paraId="565E44A4" w14:textId="093CA575" w:rsidR="008B47C2" w:rsidRDefault="008B47C2" w:rsidP="0066018C">
      <w:pPr>
        <w:pStyle w:val="Heading3"/>
        <w:spacing w:before="0"/>
        <w:ind w:left="0"/>
        <w:rPr>
          <w:rFonts w:ascii="Arial" w:hAnsi="Arial" w:cs="Arial"/>
          <w:sz w:val="22"/>
          <w:szCs w:val="22"/>
        </w:rPr>
      </w:pPr>
      <w:r w:rsidRPr="00B95B57">
        <w:rPr>
          <w:rFonts w:ascii="Arial" w:hAnsi="Arial" w:cs="Arial"/>
          <w:sz w:val="22"/>
          <w:szCs w:val="22"/>
        </w:rPr>
        <w:t>Članak 3</w:t>
      </w:r>
      <w:r w:rsidR="00B95B57">
        <w:rPr>
          <w:rFonts w:ascii="Arial" w:hAnsi="Arial" w:cs="Arial"/>
          <w:sz w:val="22"/>
          <w:szCs w:val="22"/>
        </w:rPr>
        <w:t>7</w:t>
      </w:r>
      <w:r w:rsidRPr="00B95B57">
        <w:rPr>
          <w:rFonts w:ascii="Arial" w:hAnsi="Arial" w:cs="Arial"/>
          <w:sz w:val="22"/>
          <w:szCs w:val="22"/>
        </w:rPr>
        <w:t xml:space="preserve">. </w:t>
      </w:r>
    </w:p>
    <w:p w14:paraId="2DDC4E72" w14:textId="77777777" w:rsidR="001405B9" w:rsidRPr="00B95B57" w:rsidRDefault="001405B9" w:rsidP="0066018C">
      <w:pPr>
        <w:pStyle w:val="Heading3"/>
        <w:spacing w:before="0"/>
        <w:ind w:left="0"/>
        <w:rPr>
          <w:rFonts w:ascii="Arial" w:hAnsi="Arial" w:cs="Arial"/>
          <w:sz w:val="22"/>
          <w:szCs w:val="22"/>
        </w:rPr>
      </w:pPr>
    </w:p>
    <w:p w14:paraId="5018D21C" w14:textId="66C81B86" w:rsidR="008B47C2" w:rsidRPr="00B95B57" w:rsidRDefault="008B47C2" w:rsidP="0066018C">
      <w:pPr>
        <w:pStyle w:val="Heading3"/>
        <w:spacing w:before="0"/>
        <w:ind w:left="0"/>
        <w:jc w:val="both"/>
        <w:rPr>
          <w:rFonts w:ascii="Arial" w:hAnsi="Arial" w:cs="Arial"/>
          <w:b w:val="0"/>
          <w:bCs w:val="0"/>
          <w:sz w:val="22"/>
          <w:szCs w:val="22"/>
        </w:rPr>
      </w:pPr>
      <w:r w:rsidRPr="00B95B57">
        <w:rPr>
          <w:rFonts w:ascii="Arial" w:hAnsi="Arial" w:cs="Arial"/>
          <w:b w:val="0"/>
          <w:bCs w:val="0"/>
          <w:sz w:val="22"/>
          <w:szCs w:val="22"/>
        </w:rPr>
        <w:t>(1) Izrazi koji se koriste u ovom Pravilniku, a imaju rodno značenje, koriste se neutralno i odnose se jednako na muški i ženski rod.</w:t>
      </w:r>
    </w:p>
    <w:p w14:paraId="59A4DEE6" w14:textId="77777777" w:rsidR="001405B9" w:rsidRDefault="001405B9" w:rsidP="0066018C">
      <w:pPr>
        <w:pStyle w:val="Heading3"/>
        <w:spacing w:before="0"/>
        <w:ind w:left="0"/>
        <w:rPr>
          <w:rFonts w:ascii="Arial" w:hAnsi="Arial" w:cs="Arial"/>
          <w:sz w:val="22"/>
          <w:szCs w:val="22"/>
        </w:rPr>
      </w:pPr>
    </w:p>
    <w:p w14:paraId="74F69488" w14:textId="4B2B5D3E" w:rsidR="008B47C2" w:rsidRDefault="008B47C2" w:rsidP="0066018C">
      <w:pPr>
        <w:pStyle w:val="Heading3"/>
        <w:spacing w:before="0"/>
        <w:ind w:left="0"/>
        <w:rPr>
          <w:rFonts w:ascii="Arial" w:hAnsi="Arial" w:cs="Arial"/>
          <w:sz w:val="22"/>
          <w:szCs w:val="22"/>
        </w:rPr>
      </w:pPr>
      <w:r w:rsidRPr="00B95B57">
        <w:rPr>
          <w:rFonts w:ascii="Arial" w:hAnsi="Arial" w:cs="Arial"/>
          <w:sz w:val="22"/>
          <w:szCs w:val="22"/>
        </w:rPr>
        <w:t>Članak 3</w:t>
      </w:r>
      <w:r w:rsidR="00B95B57">
        <w:rPr>
          <w:rFonts w:ascii="Arial" w:hAnsi="Arial" w:cs="Arial"/>
          <w:sz w:val="22"/>
          <w:szCs w:val="22"/>
        </w:rPr>
        <w:t>8</w:t>
      </w:r>
      <w:r w:rsidRPr="00B95B57">
        <w:rPr>
          <w:rFonts w:ascii="Arial" w:hAnsi="Arial" w:cs="Arial"/>
          <w:sz w:val="22"/>
          <w:szCs w:val="22"/>
        </w:rPr>
        <w:t>.</w:t>
      </w:r>
    </w:p>
    <w:p w14:paraId="3D679E29" w14:textId="77777777" w:rsidR="001405B9" w:rsidRPr="00B95B57" w:rsidRDefault="001405B9" w:rsidP="0066018C">
      <w:pPr>
        <w:pStyle w:val="Heading3"/>
        <w:spacing w:before="0"/>
        <w:ind w:left="0"/>
        <w:rPr>
          <w:rFonts w:ascii="Arial" w:hAnsi="Arial" w:cs="Arial"/>
          <w:sz w:val="22"/>
          <w:szCs w:val="22"/>
        </w:rPr>
      </w:pPr>
    </w:p>
    <w:p w14:paraId="4D70C93D" w14:textId="77777777" w:rsidR="005A71CF" w:rsidRPr="00B95B57" w:rsidRDefault="00000000" w:rsidP="0066018C">
      <w:pPr>
        <w:pStyle w:val="ListParagraph"/>
        <w:numPr>
          <w:ilvl w:val="1"/>
          <w:numId w:val="3"/>
        </w:numPr>
        <w:tabs>
          <w:tab w:val="left" w:pos="450"/>
        </w:tabs>
        <w:spacing w:before="0"/>
        <w:ind w:right="145" w:firstLine="0"/>
        <w:rPr>
          <w:rFonts w:ascii="Arial" w:hAnsi="Arial" w:cs="Arial"/>
        </w:rPr>
      </w:pPr>
      <w:r w:rsidRPr="00B95B57">
        <w:rPr>
          <w:rFonts w:ascii="Arial" w:hAnsi="Arial" w:cs="Arial"/>
        </w:rPr>
        <w:t>Ovaj</w:t>
      </w:r>
      <w:r w:rsidRPr="00B95B57">
        <w:rPr>
          <w:rFonts w:ascii="Arial" w:hAnsi="Arial" w:cs="Arial"/>
          <w:spacing w:val="-12"/>
        </w:rPr>
        <w:t xml:space="preserve"> </w:t>
      </w:r>
      <w:r w:rsidRPr="00B95B57">
        <w:rPr>
          <w:rFonts w:ascii="Arial" w:hAnsi="Arial" w:cs="Arial"/>
        </w:rPr>
        <w:t>Pravilnik,</w:t>
      </w:r>
      <w:r w:rsidRPr="00B95B57">
        <w:rPr>
          <w:rFonts w:ascii="Arial" w:hAnsi="Arial" w:cs="Arial"/>
          <w:spacing w:val="-12"/>
        </w:rPr>
        <w:t xml:space="preserve"> </w:t>
      </w:r>
      <w:r w:rsidRPr="00B95B57">
        <w:rPr>
          <w:rFonts w:ascii="Arial" w:hAnsi="Arial" w:cs="Arial"/>
        </w:rPr>
        <w:t>kao</w:t>
      </w:r>
      <w:r w:rsidRPr="00B95B57">
        <w:rPr>
          <w:rFonts w:ascii="Arial" w:hAnsi="Arial" w:cs="Arial"/>
          <w:spacing w:val="-12"/>
        </w:rPr>
        <w:t xml:space="preserve"> </w:t>
      </w:r>
      <w:r w:rsidRPr="00B95B57">
        <w:rPr>
          <w:rFonts w:ascii="Arial" w:hAnsi="Arial" w:cs="Arial"/>
        </w:rPr>
        <w:t>i</w:t>
      </w:r>
      <w:r w:rsidRPr="00B95B57">
        <w:rPr>
          <w:rFonts w:ascii="Arial" w:hAnsi="Arial" w:cs="Arial"/>
          <w:spacing w:val="-14"/>
        </w:rPr>
        <w:t xml:space="preserve"> </w:t>
      </w:r>
      <w:r w:rsidRPr="00B95B57">
        <w:rPr>
          <w:rFonts w:ascii="Arial" w:hAnsi="Arial" w:cs="Arial"/>
        </w:rPr>
        <w:t>sve</w:t>
      </w:r>
      <w:r w:rsidRPr="00B95B57">
        <w:rPr>
          <w:rFonts w:ascii="Arial" w:hAnsi="Arial" w:cs="Arial"/>
          <w:spacing w:val="-12"/>
        </w:rPr>
        <w:t xml:space="preserve"> </w:t>
      </w:r>
      <w:r w:rsidRPr="00B95B57">
        <w:rPr>
          <w:rFonts w:ascii="Arial" w:hAnsi="Arial" w:cs="Arial"/>
        </w:rPr>
        <w:t>njegove</w:t>
      </w:r>
      <w:r w:rsidRPr="00B95B57">
        <w:rPr>
          <w:rFonts w:ascii="Arial" w:hAnsi="Arial" w:cs="Arial"/>
          <w:spacing w:val="-12"/>
        </w:rPr>
        <w:t xml:space="preserve"> </w:t>
      </w:r>
      <w:r w:rsidRPr="00B95B57">
        <w:rPr>
          <w:rFonts w:ascii="Arial" w:hAnsi="Arial" w:cs="Arial"/>
        </w:rPr>
        <w:t>izmjene</w:t>
      </w:r>
      <w:r w:rsidRPr="00B95B57">
        <w:rPr>
          <w:rFonts w:ascii="Arial" w:hAnsi="Arial" w:cs="Arial"/>
          <w:spacing w:val="-12"/>
        </w:rPr>
        <w:t xml:space="preserve"> </w:t>
      </w:r>
      <w:r w:rsidRPr="00B95B57">
        <w:rPr>
          <w:rFonts w:ascii="Arial" w:hAnsi="Arial" w:cs="Arial"/>
        </w:rPr>
        <w:t>i</w:t>
      </w:r>
      <w:r w:rsidRPr="00B95B57">
        <w:rPr>
          <w:rFonts w:ascii="Arial" w:hAnsi="Arial" w:cs="Arial"/>
          <w:spacing w:val="-14"/>
        </w:rPr>
        <w:t xml:space="preserve"> </w:t>
      </w:r>
      <w:r w:rsidRPr="00B95B57">
        <w:rPr>
          <w:rFonts w:ascii="Arial" w:hAnsi="Arial" w:cs="Arial"/>
        </w:rPr>
        <w:t>dopune,</w:t>
      </w:r>
      <w:r w:rsidRPr="00B95B57">
        <w:rPr>
          <w:rFonts w:ascii="Arial" w:hAnsi="Arial" w:cs="Arial"/>
          <w:spacing w:val="-12"/>
        </w:rPr>
        <w:t xml:space="preserve"> </w:t>
      </w:r>
      <w:r w:rsidRPr="00B95B57">
        <w:rPr>
          <w:rFonts w:ascii="Arial" w:hAnsi="Arial" w:cs="Arial"/>
        </w:rPr>
        <w:t>objavljuje</w:t>
      </w:r>
      <w:r w:rsidRPr="00B95B57">
        <w:rPr>
          <w:rFonts w:ascii="Arial" w:hAnsi="Arial" w:cs="Arial"/>
          <w:spacing w:val="-12"/>
        </w:rPr>
        <w:t xml:space="preserve"> </w:t>
      </w:r>
      <w:r w:rsidRPr="00B95B57">
        <w:rPr>
          <w:rFonts w:ascii="Arial" w:hAnsi="Arial" w:cs="Arial"/>
        </w:rPr>
        <w:t>se</w:t>
      </w:r>
      <w:r w:rsidRPr="00B95B57">
        <w:rPr>
          <w:rFonts w:ascii="Arial" w:hAnsi="Arial" w:cs="Arial"/>
          <w:spacing w:val="-14"/>
        </w:rPr>
        <w:t xml:space="preserve"> </w:t>
      </w:r>
      <w:r w:rsidRPr="00B95B57">
        <w:rPr>
          <w:rFonts w:ascii="Arial" w:hAnsi="Arial" w:cs="Arial"/>
        </w:rPr>
        <w:t>na</w:t>
      </w:r>
      <w:r w:rsidRPr="00B95B57">
        <w:rPr>
          <w:rFonts w:ascii="Arial" w:hAnsi="Arial" w:cs="Arial"/>
          <w:spacing w:val="-14"/>
        </w:rPr>
        <w:t xml:space="preserve"> </w:t>
      </w:r>
      <w:r w:rsidRPr="00B95B57">
        <w:rPr>
          <w:rFonts w:ascii="Arial" w:hAnsi="Arial" w:cs="Arial"/>
        </w:rPr>
        <w:t>internetskim</w:t>
      </w:r>
      <w:r w:rsidRPr="00B95B57">
        <w:rPr>
          <w:rFonts w:ascii="Arial" w:hAnsi="Arial" w:cs="Arial"/>
          <w:spacing w:val="-11"/>
        </w:rPr>
        <w:t xml:space="preserve"> </w:t>
      </w:r>
      <w:r w:rsidRPr="00B95B57">
        <w:rPr>
          <w:rFonts w:ascii="Arial" w:hAnsi="Arial" w:cs="Arial"/>
        </w:rPr>
        <w:t xml:space="preserve">stranicama </w:t>
      </w:r>
      <w:r w:rsidRPr="00B95B57">
        <w:rPr>
          <w:rFonts w:ascii="Arial" w:hAnsi="Arial" w:cs="Arial"/>
          <w:spacing w:val="-2"/>
        </w:rPr>
        <w:t>Naručitelja.</w:t>
      </w:r>
    </w:p>
    <w:p w14:paraId="7AE51A4C" w14:textId="68A16327" w:rsidR="005A71CF" w:rsidRPr="00B95B57" w:rsidRDefault="00000000" w:rsidP="0066018C">
      <w:pPr>
        <w:pStyle w:val="ListParagraph"/>
        <w:numPr>
          <w:ilvl w:val="1"/>
          <w:numId w:val="3"/>
        </w:numPr>
        <w:tabs>
          <w:tab w:val="left" w:pos="457"/>
        </w:tabs>
        <w:spacing w:before="0"/>
        <w:ind w:right="145" w:firstLine="0"/>
        <w:rPr>
          <w:rFonts w:ascii="Arial" w:hAnsi="Arial" w:cs="Arial"/>
        </w:rPr>
      </w:pPr>
      <w:r w:rsidRPr="00B95B57">
        <w:rPr>
          <w:rFonts w:ascii="Arial" w:hAnsi="Arial" w:cs="Arial"/>
        </w:rPr>
        <w:t>Naručitelj</w:t>
      </w:r>
      <w:r w:rsidRPr="00B95B57">
        <w:rPr>
          <w:rFonts w:ascii="Arial" w:hAnsi="Arial" w:cs="Arial"/>
          <w:spacing w:val="-6"/>
        </w:rPr>
        <w:t xml:space="preserve"> </w:t>
      </w:r>
      <w:r w:rsidRPr="00B95B57">
        <w:rPr>
          <w:rFonts w:ascii="Arial" w:hAnsi="Arial" w:cs="Arial"/>
        </w:rPr>
        <w:t>je</w:t>
      </w:r>
      <w:r w:rsidRPr="00B95B57">
        <w:rPr>
          <w:rFonts w:ascii="Arial" w:hAnsi="Arial" w:cs="Arial"/>
          <w:spacing w:val="-6"/>
        </w:rPr>
        <w:t xml:space="preserve"> </w:t>
      </w:r>
      <w:r w:rsidRPr="00B95B57">
        <w:rPr>
          <w:rFonts w:ascii="Arial" w:hAnsi="Arial" w:cs="Arial"/>
        </w:rPr>
        <w:t>dužan</w:t>
      </w:r>
      <w:r w:rsidRPr="00B95B57">
        <w:rPr>
          <w:rFonts w:ascii="Arial" w:hAnsi="Arial" w:cs="Arial"/>
          <w:spacing w:val="-6"/>
        </w:rPr>
        <w:t xml:space="preserve"> </w:t>
      </w:r>
      <w:r w:rsidRPr="00B95B57">
        <w:rPr>
          <w:rFonts w:ascii="Arial" w:hAnsi="Arial" w:cs="Arial"/>
        </w:rPr>
        <w:t>ovaj</w:t>
      </w:r>
      <w:r w:rsidRPr="00B95B57">
        <w:rPr>
          <w:rFonts w:ascii="Arial" w:hAnsi="Arial" w:cs="Arial"/>
          <w:spacing w:val="-5"/>
        </w:rPr>
        <w:t xml:space="preserve"> </w:t>
      </w:r>
      <w:r w:rsidRPr="00B95B57">
        <w:rPr>
          <w:rFonts w:ascii="Arial" w:hAnsi="Arial" w:cs="Arial"/>
        </w:rPr>
        <w:t>Pravilnik,</w:t>
      </w:r>
      <w:r w:rsidRPr="00B95B57">
        <w:rPr>
          <w:rFonts w:ascii="Arial" w:hAnsi="Arial" w:cs="Arial"/>
          <w:spacing w:val="-5"/>
        </w:rPr>
        <w:t xml:space="preserve"> </w:t>
      </w:r>
      <w:r w:rsidRPr="00B95B57">
        <w:rPr>
          <w:rFonts w:ascii="Arial" w:hAnsi="Arial" w:cs="Arial"/>
        </w:rPr>
        <w:t>kao</w:t>
      </w:r>
      <w:r w:rsidRPr="00B95B57">
        <w:rPr>
          <w:rFonts w:ascii="Arial" w:hAnsi="Arial" w:cs="Arial"/>
          <w:spacing w:val="-4"/>
        </w:rPr>
        <w:t xml:space="preserve"> </w:t>
      </w:r>
      <w:r w:rsidRPr="00B95B57">
        <w:rPr>
          <w:rFonts w:ascii="Arial" w:hAnsi="Arial" w:cs="Arial"/>
        </w:rPr>
        <w:t>i</w:t>
      </w:r>
      <w:r w:rsidRPr="00B95B57">
        <w:rPr>
          <w:rFonts w:ascii="Arial" w:hAnsi="Arial" w:cs="Arial"/>
          <w:spacing w:val="-6"/>
        </w:rPr>
        <w:t xml:space="preserve"> </w:t>
      </w:r>
      <w:r w:rsidRPr="00B95B57">
        <w:rPr>
          <w:rFonts w:ascii="Arial" w:hAnsi="Arial" w:cs="Arial"/>
        </w:rPr>
        <w:t>sve</w:t>
      </w:r>
      <w:r w:rsidRPr="00B95B57">
        <w:rPr>
          <w:rFonts w:ascii="Arial" w:hAnsi="Arial" w:cs="Arial"/>
          <w:spacing w:val="-6"/>
        </w:rPr>
        <w:t xml:space="preserve"> </w:t>
      </w:r>
      <w:r w:rsidRPr="00B95B57">
        <w:rPr>
          <w:rFonts w:ascii="Arial" w:hAnsi="Arial" w:cs="Arial"/>
        </w:rPr>
        <w:t>njegove</w:t>
      </w:r>
      <w:r w:rsidRPr="00B95B57">
        <w:rPr>
          <w:rFonts w:ascii="Arial" w:hAnsi="Arial" w:cs="Arial"/>
          <w:spacing w:val="-4"/>
        </w:rPr>
        <w:t xml:space="preserve"> </w:t>
      </w:r>
      <w:r w:rsidRPr="00B95B57">
        <w:rPr>
          <w:rFonts w:ascii="Arial" w:hAnsi="Arial" w:cs="Arial"/>
        </w:rPr>
        <w:t>izmjene</w:t>
      </w:r>
      <w:r w:rsidRPr="00B95B57">
        <w:rPr>
          <w:rFonts w:ascii="Arial" w:hAnsi="Arial" w:cs="Arial"/>
          <w:spacing w:val="-6"/>
        </w:rPr>
        <w:t xml:space="preserve"> </w:t>
      </w:r>
      <w:r w:rsidRPr="00B95B57">
        <w:rPr>
          <w:rFonts w:ascii="Arial" w:hAnsi="Arial" w:cs="Arial"/>
        </w:rPr>
        <w:t>i</w:t>
      </w:r>
      <w:r w:rsidRPr="00B95B57">
        <w:rPr>
          <w:rFonts w:ascii="Arial" w:hAnsi="Arial" w:cs="Arial"/>
          <w:spacing w:val="-6"/>
        </w:rPr>
        <w:t xml:space="preserve"> </w:t>
      </w:r>
      <w:r w:rsidRPr="00B95B57">
        <w:rPr>
          <w:rFonts w:ascii="Arial" w:hAnsi="Arial" w:cs="Arial"/>
        </w:rPr>
        <w:t>dopune,</w:t>
      </w:r>
      <w:r w:rsidRPr="00B95B57">
        <w:rPr>
          <w:rFonts w:ascii="Arial" w:hAnsi="Arial" w:cs="Arial"/>
          <w:spacing w:val="-6"/>
        </w:rPr>
        <w:t xml:space="preserve"> </w:t>
      </w:r>
      <w:r w:rsidRPr="00B95B57">
        <w:rPr>
          <w:rFonts w:ascii="Arial" w:hAnsi="Arial" w:cs="Arial"/>
        </w:rPr>
        <w:t>učiniti</w:t>
      </w:r>
      <w:r w:rsidRPr="00B95B57">
        <w:rPr>
          <w:rFonts w:ascii="Arial" w:hAnsi="Arial" w:cs="Arial"/>
          <w:spacing w:val="-6"/>
        </w:rPr>
        <w:t xml:space="preserve"> </w:t>
      </w:r>
      <w:r w:rsidRPr="00B95B57">
        <w:rPr>
          <w:rFonts w:ascii="Arial" w:hAnsi="Arial" w:cs="Arial"/>
        </w:rPr>
        <w:t>dostupnima</w:t>
      </w:r>
      <w:r w:rsidRPr="00B95B57">
        <w:rPr>
          <w:rFonts w:ascii="Arial" w:hAnsi="Arial" w:cs="Arial"/>
          <w:spacing w:val="-6"/>
        </w:rPr>
        <w:t xml:space="preserve"> </w:t>
      </w:r>
      <w:r w:rsidRPr="00B95B57">
        <w:rPr>
          <w:rFonts w:ascii="Arial" w:hAnsi="Arial" w:cs="Arial"/>
        </w:rPr>
        <w:t xml:space="preserve">u EOJN RH, sukladno </w:t>
      </w:r>
      <w:r w:rsidR="00937FDA" w:rsidRPr="00B95B57">
        <w:rPr>
          <w:rFonts w:ascii="Arial" w:hAnsi="Arial" w:cs="Arial"/>
        </w:rPr>
        <w:t>ZJN</w:t>
      </w:r>
      <w:r w:rsidRPr="00B95B57">
        <w:rPr>
          <w:rFonts w:ascii="Arial" w:hAnsi="Arial" w:cs="Arial"/>
        </w:rPr>
        <w:t>.</w:t>
      </w:r>
    </w:p>
    <w:p w14:paraId="422EE074" w14:textId="26531093" w:rsidR="005A71CF" w:rsidRPr="00B95B57" w:rsidRDefault="00000000" w:rsidP="0066018C">
      <w:pPr>
        <w:pStyle w:val="ListParagraph"/>
        <w:numPr>
          <w:ilvl w:val="1"/>
          <w:numId w:val="3"/>
        </w:numPr>
        <w:tabs>
          <w:tab w:val="left" w:pos="479"/>
        </w:tabs>
        <w:spacing w:before="0"/>
        <w:ind w:right="137" w:firstLine="0"/>
        <w:rPr>
          <w:rFonts w:ascii="Arial" w:hAnsi="Arial" w:cs="Arial"/>
        </w:rPr>
      </w:pPr>
      <w:r w:rsidRPr="00B95B57">
        <w:rPr>
          <w:rFonts w:ascii="Arial" w:hAnsi="Arial" w:cs="Arial"/>
        </w:rPr>
        <w:t xml:space="preserve">Danom stupanja na snagu ovog Pravilnika prestaje </w:t>
      </w:r>
      <w:r w:rsidR="008B47C2" w:rsidRPr="00B95B57">
        <w:rPr>
          <w:rFonts w:ascii="Arial" w:hAnsi="Arial" w:cs="Arial"/>
        </w:rPr>
        <w:t>vrijediti Pravilnik o provedbi postupaka jednostavne nabave od dana 07. studenog 2022. godine.</w:t>
      </w:r>
    </w:p>
    <w:p w14:paraId="1B658BF3" w14:textId="77777777" w:rsidR="005A71CF" w:rsidRPr="00B95B57" w:rsidRDefault="00000000" w:rsidP="0066018C">
      <w:pPr>
        <w:pStyle w:val="ListParagraph"/>
        <w:numPr>
          <w:ilvl w:val="1"/>
          <w:numId w:val="3"/>
        </w:numPr>
        <w:tabs>
          <w:tab w:val="left" w:pos="453"/>
        </w:tabs>
        <w:spacing w:before="0"/>
        <w:ind w:right="147" w:firstLine="0"/>
        <w:rPr>
          <w:rFonts w:ascii="Arial" w:hAnsi="Arial" w:cs="Arial"/>
        </w:rPr>
      </w:pPr>
      <w:r w:rsidRPr="00B95B57">
        <w:rPr>
          <w:rFonts w:ascii="Arial" w:hAnsi="Arial" w:cs="Arial"/>
        </w:rPr>
        <w:t>Svi</w:t>
      </w:r>
      <w:r w:rsidRPr="00B95B57">
        <w:rPr>
          <w:rFonts w:ascii="Arial" w:hAnsi="Arial" w:cs="Arial"/>
          <w:spacing w:val="-10"/>
        </w:rPr>
        <w:t xml:space="preserve"> </w:t>
      </w:r>
      <w:r w:rsidRPr="00B95B57">
        <w:rPr>
          <w:rFonts w:ascii="Arial" w:hAnsi="Arial" w:cs="Arial"/>
        </w:rPr>
        <w:t>postupci</w:t>
      </w:r>
      <w:r w:rsidRPr="00B95B57">
        <w:rPr>
          <w:rFonts w:ascii="Arial" w:hAnsi="Arial" w:cs="Arial"/>
          <w:spacing w:val="-11"/>
        </w:rPr>
        <w:t xml:space="preserve"> </w:t>
      </w:r>
      <w:r w:rsidRPr="00B95B57">
        <w:rPr>
          <w:rFonts w:ascii="Arial" w:hAnsi="Arial" w:cs="Arial"/>
        </w:rPr>
        <w:t>jednostavne</w:t>
      </w:r>
      <w:r w:rsidRPr="00B95B57">
        <w:rPr>
          <w:rFonts w:ascii="Arial" w:hAnsi="Arial" w:cs="Arial"/>
          <w:spacing w:val="-9"/>
        </w:rPr>
        <w:t xml:space="preserve"> </w:t>
      </w:r>
      <w:r w:rsidRPr="00B95B57">
        <w:rPr>
          <w:rFonts w:ascii="Arial" w:hAnsi="Arial" w:cs="Arial"/>
        </w:rPr>
        <w:t>nabave</w:t>
      </w:r>
      <w:r w:rsidRPr="00B95B57">
        <w:rPr>
          <w:rFonts w:ascii="Arial" w:hAnsi="Arial" w:cs="Arial"/>
          <w:spacing w:val="-11"/>
        </w:rPr>
        <w:t xml:space="preserve"> </w:t>
      </w:r>
      <w:r w:rsidRPr="00B95B57">
        <w:rPr>
          <w:rFonts w:ascii="Arial" w:hAnsi="Arial" w:cs="Arial"/>
        </w:rPr>
        <w:t>pokrenuti</w:t>
      </w:r>
      <w:r w:rsidRPr="00B95B57">
        <w:rPr>
          <w:rFonts w:ascii="Arial" w:hAnsi="Arial" w:cs="Arial"/>
          <w:spacing w:val="-11"/>
        </w:rPr>
        <w:t xml:space="preserve"> </w:t>
      </w:r>
      <w:r w:rsidRPr="00B95B57">
        <w:rPr>
          <w:rFonts w:ascii="Arial" w:hAnsi="Arial" w:cs="Arial"/>
        </w:rPr>
        <w:t>do</w:t>
      </w:r>
      <w:r w:rsidRPr="00B95B57">
        <w:rPr>
          <w:rFonts w:ascii="Arial" w:hAnsi="Arial" w:cs="Arial"/>
          <w:spacing w:val="-11"/>
        </w:rPr>
        <w:t xml:space="preserve"> </w:t>
      </w:r>
      <w:r w:rsidRPr="00B95B57">
        <w:rPr>
          <w:rFonts w:ascii="Arial" w:hAnsi="Arial" w:cs="Arial"/>
        </w:rPr>
        <w:t>stupanja</w:t>
      </w:r>
      <w:r w:rsidRPr="00B95B57">
        <w:rPr>
          <w:rFonts w:ascii="Arial" w:hAnsi="Arial" w:cs="Arial"/>
          <w:spacing w:val="-11"/>
        </w:rPr>
        <w:t xml:space="preserve"> </w:t>
      </w:r>
      <w:r w:rsidRPr="00B95B57">
        <w:rPr>
          <w:rFonts w:ascii="Arial" w:hAnsi="Arial" w:cs="Arial"/>
        </w:rPr>
        <w:t>na</w:t>
      </w:r>
      <w:r w:rsidRPr="00B95B57">
        <w:rPr>
          <w:rFonts w:ascii="Arial" w:hAnsi="Arial" w:cs="Arial"/>
          <w:spacing w:val="-11"/>
        </w:rPr>
        <w:t xml:space="preserve"> </w:t>
      </w:r>
      <w:r w:rsidRPr="00B95B57">
        <w:rPr>
          <w:rFonts w:ascii="Arial" w:hAnsi="Arial" w:cs="Arial"/>
        </w:rPr>
        <w:t>snagu</w:t>
      </w:r>
      <w:r w:rsidRPr="00B95B57">
        <w:rPr>
          <w:rFonts w:ascii="Arial" w:hAnsi="Arial" w:cs="Arial"/>
          <w:spacing w:val="-9"/>
        </w:rPr>
        <w:t xml:space="preserve"> </w:t>
      </w:r>
      <w:r w:rsidRPr="00B95B57">
        <w:rPr>
          <w:rFonts w:ascii="Arial" w:hAnsi="Arial" w:cs="Arial"/>
        </w:rPr>
        <w:t>ovog</w:t>
      </w:r>
      <w:r w:rsidRPr="00B95B57">
        <w:rPr>
          <w:rFonts w:ascii="Arial" w:hAnsi="Arial" w:cs="Arial"/>
          <w:spacing w:val="-14"/>
        </w:rPr>
        <w:t xml:space="preserve"> </w:t>
      </w:r>
      <w:r w:rsidRPr="00B95B57">
        <w:rPr>
          <w:rFonts w:ascii="Arial" w:hAnsi="Arial" w:cs="Arial"/>
        </w:rPr>
        <w:t>Pravilnika</w:t>
      </w:r>
      <w:r w:rsidRPr="00B95B57">
        <w:rPr>
          <w:rFonts w:ascii="Arial" w:hAnsi="Arial" w:cs="Arial"/>
          <w:spacing w:val="-11"/>
        </w:rPr>
        <w:t xml:space="preserve"> </w:t>
      </w:r>
      <w:r w:rsidRPr="00B95B57">
        <w:rPr>
          <w:rFonts w:ascii="Arial" w:hAnsi="Arial" w:cs="Arial"/>
        </w:rPr>
        <w:t>dovršit</w:t>
      </w:r>
      <w:r w:rsidRPr="00B95B57">
        <w:rPr>
          <w:rFonts w:ascii="Arial" w:hAnsi="Arial" w:cs="Arial"/>
          <w:spacing w:val="-10"/>
        </w:rPr>
        <w:t xml:space="preserve"> </w:t>
      </w:r>
      <w:r w:rsidRPr="00B95B57">
        <w:rPr>
          <w:rFonts w:ascii="Arial" w:hAnsi="Arial" w:cs="Arial"/>
        </w:rPr>
        <w:t>će se</w:t>
      </w:r>
      <w:r w:rsidRPr="00B95B57">
        <w:rPr>
          <w:rFonts w:ascii="Arial" w:hAnsi="Arial" w:cs="Arial"/>
          <w:spacing w:val="-1"/>
        </w:rPr>
        <w:t xml:space="preserve"> </w:t>
      </w:r>
      <w:r w:rsidRPr="00B95B57">
        <w:rPr>
          <w:rFonts w:ascii="Arial" w:hAnsi="Arial" w:cs="Arial"/>
        </w:rPr>
        <w:t>prema</w:t>
      </w:r>
      <w:r w:rsidRPr="00B95B57">
        <w:rPr>
          <w:rFonts w:ascii="Arial" w:hAnsi="Arial" w:cs="Arial"/>
          <w:spacing w:val="-2"/>
        </w:rPr>
        <w:t xml:space="preserve"> </w:t>
      </w:r>
      <w:r w:rsidRPr="00B95B57">
        <w:rPr>
          <w:rFonts w:ascii="Arial" w:hAnsi="Arial" w:cs="Arial"/>
        </w:rPr>
        <w:t>odredbama</w:t>
      </w:r>
      <w:r w:rsidRPr="00B95B57">
        <w:rPr>
          <w:rFonts w:ascii="Arial" w:hAnsi="Arial" w:cs="Arial"/>
          <w:spacing w:val="-3"/>
        </w:rPr>
        <w:t xml:space="preserve"> </w:t>
      </w:r>
      <w:r w:rsidRPr="00B95B57">
        <w:rPr>
          <w:rFonts w:ascii="Arial" w:hAnsi="Arial" w:cs="Arial"/>
        </w:rPr>
        <w:t>Pravilnika</w:t>
      </w:r>
      <w:r w:rsidRPr="00B95B57">
        <w:rPr>
          <w:rFonts w:ascii="Arial" w:hAnsi="Arial" w:cs="Arial"/>
          <w:spacing w:val="-2"/>
        </w:rPr>
        <w:t xml:space="preserve"> </w:t>
      </w:r>
      <w:r w:rsidRPr="00B95B57">
        <w:rPr>
          <w:rFonts w:ascii="Arial" w:hAnsi="Arial" w:cs="Arial"/>
        </w:rPr>
        <w:t>koji</w:t>
      </w:r>
      <w:r w:rsidRPr="00B95B57">
        <w:rPr>
          <w:rFonts w:ascii="Arial" w:hAnsi="Arial" w:cs="Arial"/>
          <w:spacing w:val="-2"/>
        </w:rPr>
        <w:t xml:space="preserve"> </w:t>
      </w:r>
      <w:r w:rsidRPr="00B95B57">
        <w:rPr>
          <w:rFonts w:ascii="Arial" w:hAnsi="Arial" w:cs="Arial"/>
        </w:rPr>
        <w:t>je</w:t>
      </w:r>
      <w:r w:rsidRPr="00B95B57">
        <w:rPr>
          <w:rFonts w:ascii="Arial" w:hAnsi="Arial" w:cs="Arial"/>
          <w:spacing w:val="-3"/>
        </w:rPr>
        <w:t xml:space="preserve"> </w:t>
      </w:r>
      <w:r w:rsidRPr="00B95B57">
        <w:rPr>
          <w:rFonts w:ascii="Arial" w:hAnsi="Arial" w:cs="Arial"/>
        </w:rPr>
        <w:t>bio</w:t>
      </w:r>
      <w:r w:rsidRPr="00B95B57">
        <w:rPr>
          <w:rFonts w:ascii="Arial" w:hAnsi="Arial" w:cs="Arial"/>
          <w:spacing w:val="-4"/>
        </w:rPr>
        <w:t xml:space="preserve"> </w:t>
      </w:r>
      <w:r w:rsidRPr="00B95B57">
        <w:rPr>
          <w:rFonts w:ascii="Arial" w:hAnsi="Arial" w:cs="Arial"/>
        </w:rPr>
        <w:t>na</w:t>
      </w:r>
      <w:r w:rsidRPr="00B95B57">
        <w:rPr>
          <w:rFonts w:ascii="Arial" w:hAnsi="Arial" w:cs="Arial"/>
          <w:spacing w:val="-4"/>
        </w:rPr>
        <w:t xml:space="preserve"> </w:t>
      </w:r>
      <w:r w:rsidRPr="00B95B57">
        <w:rPr>
          <w:rFonts w:ascii="Arial" w:hAnsi="Arial" w:cs="Arial"/>
        </w:rPr>
        <w:t>snazi</w:t>
      </w:r>
      <w:r w:rsidRPr="00B95B57">
        <w:rPr>
          <w:rFonts w:ascii="Arial" w:hAnsi="Arial" w:cs="Arial"/>
          <w:spacing w:val="-2"/>
        </w:rPr>
        <w:t xml:space="preserve"> </w:t>
      </w:r>
      <w:r w:rsidRPr="00B95B57">
        <w:rPr>
          <w:rFonts w:ascii="Arial" w:hAnsi="Arial" w:cs="Arial"/>
        </w:rPr>
        <w:t>u</w:t>
      </w:r>
      <w:r w:rsidRPr="00B95B57">
        <w:rPr>
          <w:rFonts w:ascii="Arial" w:hAnsi="Arial" w:cs="Arial"/>
          <w:spacing w:val="-3"/>
        </w:rPr>
        <w:t xml:space="preserve"> </w:t>
      </w:r>
      <w:r w:rsidRPr="00B95B57">
        <w:rPr>
          <w:rFonts w:ascii="Arial" w:hAnsi="Arial" w:cs="Arial"/>
        </w:rPr>
        <w:t>trenutku</w:t>
      </w:r>
      <w:r w:rsidRPr="00B95B57">
        <w:rPr>
          <w:rFonts w:ascii="Arial" w:hAnsi="Arial" w:cs="Arial"/>
          <w:spacing w:val="-3"/>
        </w:rPr>
        <w:t xml:space="preserve"> </w:t>
      </w:r>
      <w:r w:rsidRPr="00B95B57">
        <w:rPr>
          <w:rFonts w:ascii="Arial" w:hAnsi="Arial" w:cs="Arial"/>
        </w:rPr>
        <w:t>započinjanja</w:t>
      </w:r>
      <w:r w:rsidRPr="00B95B57">
        <w:rPr>
          <w:rFonts w:ascii="Arial" w:hAnsi="Arial" w:cs="Arial"/>
          <w:spacing w:val="-2"/>
        </w:rPr>
        <w:t xml:space="preserve"> </w:t>
      </w:r>
      <w:r w:rsidRPr="00B95B57">
        <w:rPr>
          <w:rFonts w:ascii="Arial" w:hAnsi="Arial" w:cs="Arial"/>
        </w:rPr>
        <w:t>postupka</w:t>
      </w:r>
      <w:r w:rsidRPr="00B95B57">
        <w:rPr>
          <w:rFonts w:ascii="Arial" w:hAnsi="Arial" w:cs="Arial"/>
          <w:spacing w:val="-2"/>
        </w:rPr>
        <w:t xml:space="preserve"> </w:t>
      </w:r>
      <w:r w:rsidRPr="00B95B57">
        <w:rPr>
          <w:rFonts w:ascii="Arial" w:hAnsi="Arial" w:cs="Arial"/>
        </w:rPr>
        <w:t>nabave.</w:t>
      </w:r>
    </w:p>
    <w:p w14:paraId="21B69989" w14:textId="6B6760A0" w:rsidR="005A71CF" w:rsidRPr="00B95B57" w:rsidRDefault="00000000" w:rsidP="0066018C">
      <w:pPr>
        <w:pStyle w:val="ListParagraph"/>
        <w:numPr>
          <w:ilvl w:val="1"/>
          <w:numId w:val="3"/>
        </w:numPr>
        <w:tabs>
          <w:tab w:val="left" w:pos="455"/>
        </w:tabs>
        <w:spacing w:before="0"/>
        <w:ind w:left="455" w:hanging="314"/>
        <w:rPr>
          <w:rFonts w:ascii="Arial" w:hAnsi="Arial" w:cs="Arial"/>
        </w:rPr>
      </w:pPr>
      <w:r w:rsidRPr="00B95B57">
        <w:rPr>
          <w:rFonts w:ascii="Arial" w:hAnsi="Arial" w:cs="Arial"/>
        </w:rPr>
        <w:t>Ovaj</w:t>
      </w:r>
      <w:r w:rsidRPr="00B95B57">
        <w:rPr>
          <w:rFonts w:ascii="Arial" w:hAnsi="Arial" w:cs="Arial"/>
          <w:spacing w:val="-7"/>
        </w:rPr>
        <w:t xml:space="preserve"> </w:t>
      </w:r>
      <w:r w:rsidRPr="00B95B57">
        <w:rPr>
          <w:rFonts w:ascii="Arial" w:hAnsi="Arial" w:cs="Arial"/>
        </w:rPr>
        <w:t>Pravilnik</w:t>
      </w:r>
      <w:r w:rsidRPr="00B95B57">
        <w:rPr>
          <w:rFonts w:ascii="Arial" w:hAnsi="Arial" w:cs="Arial"/>
          <w:spacing w:val="-8"/>
        </w:rPr>
        <w:t xml:space="preserve"> </w:t>
      </w:r>
      <w:r w:rsidRPr="00B95B57">
        <w:rPr>
          <w:rFonts w:ascii="Arial" w:hAnsi="Arial" w:cs="Arial"/>
        </w:rPr>
        <w:t>stupa</w:t>
      </w:r>
      <w:r w:rsidRPr="00B95B57">
        <w:rPr>
          <w:rFonts w:ascii="Arial" w:hAnsi="Arial" w:cs="Arial"/>
          <w:spacing w:val="-9"/>
        </w:rPr>
        <w:t xml:space="preserve"> </w:t>
      </w:r>
      <w:r w:rsidRPr="00B95B57">
        <w:rPr>
          <w:rFonts w:ascii="Arial" w:hAnsi="Arial" w:cs="Arial"/>
        </w:rPr>
        <w:t>na</w:t>
      </w:r>
      <w:r w:rsidRPr="00B95B57">
        <w:rPr>
          <w:rFonts w:ascii="Arial" w:hAnsi="Arial" w:cs="Arial"/>
          <w:spacing w:val="-7"/>
        </w:rPr>
        <w:t xml:space="preserve"> </w:t>
      </w:r>
      <w:r w:rsidRPr="00B95B57">
        <w:rPr>
          <w:rFonts w:ascii="Arial" w:hAnsi="Arial" w:cs="Arial"/>
        </w:rPr>
        <w:t>snagu</w:t>
      </w:r>
      <w:r w:rsidRPr="00B95B57">
        <w:rPr>
          <w:rFonts w:ascii="Arial" w:hAnsi="Arial" w:cs="Arial"/>
          <w:spacing w:val="-6"/>
        </w:rPr>
        <w:t xml:space="preserve"> </w:t>
      </w:r>
      <w:r w:rsidRPr="00B95B57">
        <w:rPr>
          <w:rFonts w:ascii="Arial" w:hAnsi="Arial" w:cs="Arial"/>
        </w:rPr>
        <w:t>danom</w:t>
      </w:r>
      <w:r w:rsidRPr="00B95B57">
        <w:rPr>
          <w:rFonts w:ascii="Arial" w:hAnsi="Arial" w:cs="Arial"/>
          <w:spacing w:val="-7"/>
        </w:rPr>
        <w:t xml:space="preserve"> </w:t>
      </w:r>
      <w:r w:rsidRPr="00B95B57">
        <w:rPr>
          <w:rFonts w:ascii="Arial" w:hAnsi="Arial" w:cs="Arial"/>
        </w:rPr>
        <w:t>donošenja</w:t>
      </w:r>
      <w:r w:rsidR="001C2AB4" w:rsidRPr="00B95B57">
        <w:rPr>
          <w:rFonts w:ascii="Arial" w:hAnsi="Arial" w:cs="Arial"/>
        </w:rPr>
        <w:t xml:space="preserve">, a </w:t>
      </w:r>
      <w:r w:rsidRPr="00B95B57">
        <w:rPr>
          <w:rFonts w:ascii="Arial" w:hAnsi="Arial" w:cs="Arial"/>
        </w:rPr>
        <w:t>primjenjuje</w:t>
      </w:r>
      <w:r w:rsidRPr="00B95B57">
        <w:rPr>
          <w:rFonts w:ascii="Arial" w:hAnsi="Arial" w:cs="Arial"/>
          <w:spacing w:val="-7"/>
        </w:rPr>
        <w:t xml:space="preserve"> </w:t>
      </w:r>
      <w:r w:rsidRPr="00B95B57">
        <w:rPr>
          <w:rFonts w:ascii="Arial" w:hAnsi="Arial" w:cs="Arial"/>
        </w:rPr>
        <w:t>se</w:t>
      </w:r>
      <w:r w:rsidRPr="00B95B57">
        <w:rPr>
          <w:rFonts w:ascii="Arial" w:hAnsi="Arial" w:cs="Arial"/>
          <w:spacing w:val="-9"/>
        </w:rPr>
        <w:t xml:space="preserve"> </w:t>
      </w:r>
      <w:r w:rsidRPr="00B95B57">
        <w:rPr>
          <w:rFonts w:ascii="Arial" w:hAnsi="Arial" w:cs="Arial"/>
        </w:rPr>
        <w:t>od</w:t>
      </w:r>
      <w:r w:rsidRPr="00B95B57">
        <w:rPr>
          <w:rFonts w:ascii="Arial" w:hAnsi="Arial" w:cs="Arial"/>
          <w:spacing w:val="-5"/>
        </w:rPr>
        <w:t xml:space="preserve"> </w:t>
      </w:r>
      <w:r w:rsidR="008B47C2" w:rsidRPr="00B95B57">
        <w:rPr>
          <w:rFonts w:ascii="Arial" w:hAnsi="Arial" w:cs="Arial"/>
          <w:spacing w:val="-5"/>
        </w:rPr>
        <w:t>0</w:t>
      </w:r>
      <w:r w:rsidRPr="00B95B57">
        <w:rPr>
          <w:rFonts w:ascii="Arial" w:hAnsi="Arial" w:cs="Arial"/>
        </w:rPr>
        <w:t>1.</w:t>
      </w:r>
      <w:r w:rsidRPr="00B95B57">
        <w:rPr>
          <w:rFonts w:ascii="Arial" w:hAnsi="Arial" w:cs="Arial"/>
          <w:spacing w:val="-7"/>
        </w:rPr>
        <w:t xml:space="preserve"> </w:t>
      </w:r>
      <w:r w:rsidRPr="00B95B57">
        <w:rPr>
          <w:rFonts w:ascii="Arial" w:hAnsi="Arial" w:cs="Arial"/>
        </w:rPr>
        <w:t>rujna</w:t>
      </w:r>
      <w:r w:rsidRPr="00B95B57">
        <w:rPr>
          <w:rFonts w:ascii="Arial" w:hAnsi="Arial" w:cs="Arial"/>
          <w:spacing w:val="-10"/>
        </w:rPr>
        <w:t xml:space="preserve"> </w:t>
      </w:r>
      <w:r w:rsidRPr="00B95B57">
        <w:rPr>
          <w:rFonts w:ascii="Arial" w:hAnsi="Arial" w:cs="Arial"/>
        </w:rPr>
        <w:t>2026.</w:t>
      </w:r>
      <w:r w:rsidRPr="00B95B57">
        <w:rPr>
          <w:rFonts w:ascii="Arial" w:hAnsi="Arial" w:cs="Arial"/>
          <w:spacing w:val="-6"/>
        </w:rPr>
        <w:t xml:space="preserve"> </w:t>
      </w:r>
      <w:r w:rsidRPr="00B95B57">
        <w:rPr>
          <w:rFonts w:ascii="Arial" w:hAnsi="Arial" w:cs="Arial"/>
          <w:spacing w:val="-2"/>
        </w:rPr>
        <w:t>godine.</w:t>
      </w:r>
    </w:p>
    <w:p w14:paraId="16B7E282" w14:textId="77777777" w:rsidR="008B47C2" w:rsidRPr="00B95B57" w:rsidRDefault="008B47C2" w:rsidP="0066018C">
      <w:pPr>
        <w:tabs>
          <w:tab w:val="left" w:pos="455"/>
        </w:tabs>
        <w:rPr>
          <w:rFonts w:ascii="Arial" w:hAnsi="Arial" w:cs="Arial"/>
        </w:rPr>
      </w:pPr>
    </w:p>
    <w:p w14:paraId="725CF944" w14:textId="5B8FA921" w:rsidR="008B47C2" w:rsidRPr="00B95B57" w:rsidRDefault="008B47C2" w:rsidP="0066018C">
      <w:pPr>
        <w:tabs>
          <w:tab w:val="left" w:pos="455"/>
        </w:tabs>
        <w:jc w:val="right"/>
        <w:rPr>
          <w:rFonts w:ascii="Arial" w:hAnsi="Arial" w:cs="Arial"/>
        </w:rPr>
      </w:pPr>
      <w:r w:rsidRPr="00B95B57">
        <w:rPr>
          <w:rFonts w:ascii="Arial" w:hAnsi="Arial" w:cs="Arial"/>
        </w:rPr>
        <w:t>Podgorski komunalac d.o.o.</w:t>
      </w:r>
    </w:p>
    <w:p w14:paraId="1F086A2E" w14:textId="25E49484" w:rsidR="008B47C2" w:rsidRPr="00B95B57" w:rsidRDefault="008B47C2" w:rsidP="0066018C">
      <w:pPr>
        <w:tabs>
          <w:tab w:val="left" w:pos="455"/>
        </w:tabs>
        <w:jc w:val="right"/>
        <w:rPr>
          <w:rFonts w:ascii="Arial" w:hAnsi="Arial" w:cs="Arial"/>
        </w:rPr>
      </w:pPr>
      <w:r w:rsidRPr="00B95B57">
        <w:rPr>
          <w:rFonts w:ascii="Arial" w:hAnsi="Arial" w:cs="Arial"/>
        </w:rPr>
        <w:t>Direktor:</w:t>
      </w:r>
    </w:p>
    <w:p w14:paraId="10B39C1C" w14:textId="785AC9ED" w:rsidR="001C2AB4" w:rsidRDefault="001C2AB4" w:rsidP="0066018C">
      <w:pPr>
        <w:tabs>
          <w:tab w:val="left" w:pos="455"/>
        </w:tabs>
        <w:jc w:val="right"/>
        <w:rPr>
          <w:rFonts w:ascii="Arial" w:hAnsi="Arial" w:cs="Arial"/>
        </w:rPr>
      </w:pPr>
      <w:r w:rsidRPr="00B95B57">
        <w:rPr>
          <w:rFonts w:ascii="Arial" w:hAnsi="Arial" w:cs="Arial"/>
        </w:rPr>
        <w:t>Emil Tomaš</w:t>
      </w:r>
    </w:p>
    <w:p w14:paraId="288B56E3" w14:textId="77777777" w:rsidR="007D1F57" w:rsidRDefault="007D1F57" w:rsidP="0066018C">
      <w:pPr>
        <w:tabs>
          <w:tab w:val="left" w:pos="455"/>
        </w:tabs>
        <w:jc w:val="right"/>
        <w:rPr>
          <w:rFonts w:ascii="Arial" w:hAnsi="Arial" w:cs="Arial"/>
        </w:rPr>
      </w:pPr>
    </w:p>
    <w:p w14:paraId="4C094440" w14:textId="77777777" w:rsidR="007D1F57" w:rsidRDefault="007D1F57" w:rsidP="0066018C">
      <w:pPr>
        <w:tabs>
          <w:tab w:val="left" w:pos="455"/>
        </w:tabs>
        <w:jc w:val="right"/>
        <w:rPr>
          <w:rFonts w:ascii="Arial" w:hAnsi="Arial" w:cs="Arial"/>
        </w:rPr>
      </w:pPr>
    </w:p>
    <w:p w14:paraId="1023D640" w14:textId="77777777" w:rsidR="007D1F57" w:rsidRDefault="007D1F57" w:rsidP="0066018C">
      <w:pPr>
        <w:tabs>
          <w:tab w:val="left" w:pos="455"/>
        </w:tabs>
        <w:jc w:val="right"/>
        <w:rPr>
          <w:rFonts w:ascii="Arial" w:hAnsi="Arial" w:cs="Arial"/>
        </w:rPr>
      </w:pPr>
    </w:p>
    <w:p w14:paraId="0ECB7D50" w14:textId="77777777" w:rsidR="007D1F57" w:rsidRDefault="007D1F57" w:rsidP="007D1F57">
      <w:pPr>
        <w:tabs>
          <w:tab w:val="left" w:pos="455"/>
        </w:tabs>
        <w:jc w:val="both"/>
        <w:rPr>
          <w:rFonts w:ascii="Arial" w:hAnsi="Arial" w:cs="Arial"/>
        </w:rPr>
      </w:pPr>
    </w:p>
    <w:p w14:paraId="380B6308" w14:textId="77777777" w:rsidR="007D1F57" w:rsidRDefault="007D1F57" w:rsidP="007D1F57">
      <w:pPr>
        <w:tabs>
          <w:tab w:val="left" w:pos="455"/>
        </w:tabs>
        <w:jc w:val="both"/>
        <w:rPr>
          <w:rFonts w:ascii="Arial" w:hAnsi="Arial" w:cs="Arial"/>
        </w:rPr>
      </w:pPr>
    </w:p>
    <w:p w14:paraId="49F414FE" w14:textId="77777777" w:rsidR="007D1F57" w:rsidRDefault="007D1F57" w:rsidP="007D1F57">
      <w:pPr>
        <w:tabs>
          <w:tab w:val="left" w:pos="455"/>
        </w:tabs>
        <w:jc w:val="both"/>
        <w:rPr>
          <w:rFonts w:ascii="Arial" w:hAnsi="Arial" w:cs="Arial"/>
        </w:rPr>
      </w:pPr>
    </w:p>
    <w:p w14:paraId="3927320E" w14:textId="77777777" w:rsidR="007D1F57" w:rsidRDefault="007D1F57" w:rsidP="007D1F57">
      <w:pPr>
        <w:tabs>
          <w:tab w:val="left" w:pos="455"/>
        </w:tabs>
        <w:jc w:val="both"/>
        <w:rPr>
          <w:rFonts w:ascii="Arial" w:hAnsi="Arial" w:cs="Arial"/>
        </w:rPr>
      </w:pPr>
    </w:p>
    <w:p w14:paraId="44268E2F" w14:textId="77777777" w:rsidR="007D1F57" w:rsidRDefault="007D1F57" w:rsidP="007D1F57">
      <w:pPr>
        <w:tabs>
          <w:tab w:val="left" w:pos="455"/>
        </w:tabs>
        <w:jc w:val="both"/>
        <w:rPr>
          <w:rFonts w:ascii="Arial" w:hAnsi="Arial" w:cs="Arial"/>
        </w:rPr>
      </w:pPr>
    </w:p>
    <w:p w14:paraId="5217E0C3" w14:textId="77777777" w:rsidR="007D1F57" w:rsidRDefault="007D1F57" w:rsidP="007D1F57">
      <w:pPr>
        <w:tabs>
          <w:tab w:val="left" w:pos="455"/>
        </w:tabs>
        <w:jc w:val="both"/>
        <w:rPr>
          <w:rFonts w:ascii="Arial" w:hAnsi="Arial" w:cs="Arial"/>
        </w:rPr>
      </w:pPr>
    </w:p>
    <w:p w14:paraId="6FC9B165" w14:textId="77777777" w:rsidR="007D1F57" w:rsidRDefault="007D1F57" w:rsidP="007D1F57">
      <w:pPr>
        <w:tabs>
          <w:tab w:val="left" w:pos="455"/>
        </w:tabs>
        <w:jc w:val="both"/>
        <w:rPr>
          <w:rFonts w:ascii="Arial" w:hAnsi="Arial" w:cs="Arial"/>
        </w:rPr>
      </w:pPr>
    </w:p>
    <w:p w14:paraId="5A9C970B" w14:textId="77777777" w:rsidR="007D1F57" w:rsidRDefault="007D1F57" w:rsidP="007D1F57">
      <w:pPr>
        <w:tabs>
          <w:tab w:val="left" w:pos="455"/>
        </w:tabs>
        <w:jc w:val="both"/>
        <w:rPr>
          <w:rFonts w:ascii="Arial" w:hAnsi="Arial" w:cs="Arial"/>
        </w:rPr>
      </w:pPr>
    </w:p>
    <w:p w14:paraId="0392890F" w14:textId="77777777" w:rsidR="007D1F57" w:rsidRDefault="007D1F57" w:rsidP="007D1F57">
      <w:pPr>
        <w:tabs>
          <w:tab w:val="left" w:pos="455"/>
        </w:tabs>
        <w:jc w:val="both"/>
        <w:rPr>
          <w:rFonts w:ascii="Arial" w:hAnsi="Arial" w:cs="Arial"/>
        </w:rPr>
      </w:pPr>
    </w:p>
    <w:p w14:paraId="5C8EA754" w14:textId="77777777" w:rsidR="007D1F57" w:rsidRDefault="007D1F57" w:rsidP="007D1F57">
      <w:pPr>
        <w:tabs>
          <w:tab w:val="left" w:pos="455"/>
        </w:tabs>
        <w:jc w:val="both"/>
        <w:rPr>
          <w:rFonts w:ascii="Arial" w:hAnsi="Arial" w:cs="Arial"/>
        </w:rPr>
      </w:pPr>
    </w:p>
    <w:p w14:paraId="511BDA08" w14:textId="77777777" w:rsidR="007D1F57" w:rsidRDefault="007D1F57" w:rsidP="007D1F57">
      <w:pPr>
        <w:tabs>
          <w:tab w:val="left" w:pos="455"/>
        </w:tabs>
        <w:jc w:val="both"/>
        <w:rPr>
          <w:rFonts w:ascii="Arial" w:hAnsi="Arial" w:cs="Arial"/>
        </w:rPr>
      </w:pPr>
    </w:p>
    <w:p w14:paraId="69775B95" w14:textId="77777777" w:rsidR="007D1F57" w:rsidRDefault="007D1F57" w:rsidP="007D1F57">
      <w:pPr>
        <w:tabs>
          <w:tab w:val="left" w:pos="455"/>
        </w:tabs>
        <w:jc w:val="both"/>
        <w:rPr>
          <w:rFonts w:ascii="Arial" w:hAnsi="Arial" w:cs="Arial"/>
        </w:rPr>
      </w:pPr>
    </w:p>
    <w:p w14:paraId="05D9B63D" w14:textId="77777777" w:rsidR="007D1F57" w:rsidRDefault="007D1F57" w:rsidP="007D1F57">
      <w:pPr>
        <w:tabs>
          <w:tab w:val="left" w:pos="455"/>
        </w:tabs>
        <w:jc w:val="both"/>
        <w:rPr>
          <w:rFonts w:ascii="Arial" w:hAnsi="Arial" w:cs="Arial"/>
        </w:rPr>
      </w:pPr>
    </w:p>
    <w:p w14:paraId="4C692A1A" w14:textId="77777777" w:rsidR="007D1F57" w:rsidRDefault="007D1F57" w:rsidP="007D1F57">
      <w:pPr>
        <w:tabs>
          <w:tab w:val="left" w:pos="455"/>
        </w:tabs>
        <w:jc w:val="both"/>
        <w:rPr>
          <w:rFonts w:ascii="Arial" w:hAnsi="Arial" w:cs="Arial"/>
        </w:rPr>
      </w:pPr>
    </w:p>
    <w:p w14:paraId="67D59FC3" w14:textId="77777777" w:rsidR="007D1F57" w:rsidRDefault="007D1F57" w:rsidP="007D1F57">
      <w:pPr>
        <w:tabs>
          <w:tab w:val="left" w:pos="455"/>
        </w:tabs>
        <w:jc w:val="both"/>
        <w:rPr>
          <w:rFonts w:ascii="Arial" w:hAnsi="Arial" w:cs="Arial"/>
        </w:rPr>
      </w:pPr>
    </w:p>
    <w:p w14:paraId="1B514B2C" w14:textId="77777777" w:rsidR="007D1F57" w:rsidRDefault="007D1F57" w:rsidP="007D1F57">
      <w:pPr>
        <w:tabs>
          <w:tab w:val="left" w:pos="455"/>
        </w:tabs>
        <w:jc w:val="both"/>
        <w:rPr>
          <w:rFonts w:ascii="Arial" w:hAnsi="Arial" w:cs="Arial"/>
        </w:rPr>
      </w:pPr>
    </w:p>
    <w:p w14:paraId="3BB7940E" w14:textId="77777777" w:rsidR="007D1F57" w:rsidRDefault="007D1F57" w:rsidP="007D1F57">
      <w:pPr>
        <w:tabs>
          <w:tab w:val="left" w:pos="455"/>
        </w:tabs>
        <w:jc w:val="both"/>
        <w:rPr>
          <w:rFonts w:ascii="Arial" w:hAnsi="Arial" w:cs="Arial"/>
        </w:rPr>
      </w:pPr>
    </w:p>
    <w:p w14:paraId="7EB2369C" w14:textId="77777777" w:rsidR="007D1F57" w:rsidRDefault="007D1F57" w:rsidP="007D1F57">
      <w:pPr>
        <w:tabs>
          <w:tab w:val="left" w:pos="455"/>
        </w:tabs>
        <w:jc w:val="both"/>
        <w:rPr>
          <w:rFonts w:ascii="Arial" w:hAnsi="Arial" w:cs="Arial"/>
        </w:rPr>
      </w:pPr>
    </w:p>
    <w:p w14:paraId="357511D8" w14:textId="4383053F" w:rsidR="007D1F57" w:rsidRDefault="007D1F57" w:rsidP="007D1F57">
      <w:pPr>
        <w:tabs>
          <w:tab w:val="left" w:pos="455"/>
        </w:tabs>
        <w:jc w:val="both"/>
        <w:rPr>
          <w:rFonts w:ascii="Arial" w:hAnsi="Arial" w:cs="Arial"/>
        </w:rPr>
      </w:pPr>
      <w:r>
        <w:rPr>
          <w:rFonts w:ascii="Arial" w:hAnsi="Arial" w:cs="Arial"/>
        </w:rPr>
        <w:lastRenderedPageBreak/>
        <w:t>OBRAZLOŽENJE:</w:t>
      </w:r>
    </w:p>
    <w:p w14:paraId="369179FB" w14:textId="77777777" w:rsidR="007D1F57" w:rsidRDefault="007D1F57" w:rsidP="007D1F57">
      <w:pPr>
        <w:tabs>
          <w:tab w:val="left" w:pos="455"/>
        </w:tabs>
        <w:jc w:val="both"/>
        <w:rPr>
          <w:rFonts w:ascii="Arial" w:hAnsi="Arial" w:cs="Arial"/>
        </w:rPr>
      </w:pPr>
    </w:p>
    <w:p w14:paraId="12BD5B90" w14:textId="6A860CA6" w:rsidR="007D1F57" w:rsidRPr="007D1F57" w:rsidRDefault="007D1F57" w:rsidP="007D1F57">
      <w:pPr>
        <w:tabs>
          <w:tab w:val="left" w:pos="455"/>
        </w:tabs>
        <w:jc w:val="both"/>
        <w:rPr>
          <w:rFonts w:ascii="Arial" w:hAnsi="Arial" w:cs="Arial"/>
        </w:rPr>
      </w:pPr>
      <w:r w:rsidRPr="007D1F57">
        <w:rPr>
          <w:rFonts w:ascii="Arial" w:hAnsi="Arial" w:cs="Arial"/>
        </w:rPr>
        <w:t>Podgorski komunalac d.o.o. javni je naručitelj i obveznik primjene Zakona o javnoj nabavi (Narodne novine, broj 120/16, 114/22 i 48/26) – u daljnjem tekstu: ZJN 2016</w:t>
      </w:r>
      <w:r w:rsidRPr="007D1F57">
        <w:rPr>
          <w:rFonts w:ascii="Arial" w:hAnsi="Arial" w:cs="Arial"/>
          <w:i/>
        </w:rPr>
        <w:t xml:space="preserve">. </w:t>
      </w:r>
    </w:p>
    <w:p w14:paraId="056E5871" w14:textId="77777777" w:rsidR="007D1F57" w:rsidRPr="007D1F57" w:rsidRDefault="007D1F57" w:rsidP="007D1F57">
      <w:pPr>
        <w:tabs>
          <w:tab w:val="left" w:pos="455"/>
        </w:tabs>
        <w:jc w:val="both"/>
        <w:rPr>
          <w:rFonts w:ascii="Arial" w:hAnsi="Arial" w:cs="Arial"/>
        </w:rPr>
      </w:pPr>
    </w:p>
    <w:p w14:paraId="3C4CED12" w14:textId="543058D4" w:rsidR="007D1F57" w:rsidRPr="007D1F57" w:rsidRDefault="007D1F57" w:rsidP="007D1F57">
      <w:pPr>
        <w:tabs>
          <w:tab w:val="left" w:pos="455"/>
        </w:tabs>
        <w:jc w:val="both"/>
        <w:rPr>
          <w:rFonts w:ascii="Arial" w:hAnsi="Arial" w:cs="Arial"/>
        </w:rPr>
      </w:pPr>
      <w:r w:rsidRPr="007D1F57">
        <w:rPr>
          <w:rFonts w:ascii="Arial" w:hAnsi="Arial" w:cs="Arial"/>
        </w:rPr>
        <w:t>Zakon o izmjenama i dopunama Zakona o javnoj nabavi objavljen je u Narodnim novinama broj 48/26, a stupio je na snagu osmog dana od dana objave u Narodnim novinama, odnosno</w:t>
      </w:r>
      <w:r>
        <w:rPr>
          <w:rFonts w:ascii="Arial" w:hAnsi="Arial" w:cs="Arial"/>
        </w:rPr>
        <w:t xml:space="preserve"> </w:t>
      </w:r>
      <w:r w:rsidRPr="007D1F57">
        <w:rPr>
          <w:rFonts w:ascii="Arial" w:hAnsi="Arial" w:cs="Arial"/>
        </w:rPr>
        <w:t>16.</w:t>
      </w:r>
      <w:r>
        <w:rPr>
          <w:rFonts w:ascii="Arial" w:hAnsi="Arial" w:cs="Arial"/>
        </w:rPr>
        <w:t xml:space="preserve"> </w:t>
      </w:r>
      <w:r w:rsidRPr="007D1F57">
        <w:rPr>
          <w:rFonts w:ascii="Arial" w:hAnsi="Arial" w:cs="Arial"/>
        </w:rPr>
        <w:t>svibnja 2026. godine.</w:t>
      </w:r>
    </w:p>
    <w:p w14:paraId="6E2FA214" w14:textId="77777777" w:rsidR="007D1F57" w:rsidRPr="007D1F57" w:rsidRDefault="007D1F57" w:rsidP="007D1F57">
      <w:pPr>
        <w:tabs>
          <w:tab w:val="left" w:pos="455"/>
        </w:tabs>
        <w:rPr>
          <w:rFonts w:ascii="Arial" w:hAnsi="Arial" w:cs="Arial"/>
        </w:rPr>
      </w:pPr>
    </w:p>
    <w:p w14:paraId="3469D19A" w14:textId="5DCCA7DD" w:rsidR="007D1F57" w:rsidRPr="007D1F57" w:rsidRDefault="007D1F57" w:rsidP="007D1F57">
      <w:pPr>
        <w:tabs>
          <w:tab w:val="left" w:pos="455"/>
        </w:tabs>
        <w:jc w:val="both"/>
        <w:rPr>
          <w:rFonts w:ascii="Arial" w:hAnsi="Arial" w:cs="Arial"/>
        </w:rPr>
      </w:pPr>
      <w:r w:rsidRPr="007D1F57">
        <w:rPr>
          <w:rFonts w:ascii="Arial" w:hAnsi="Arial" w:cs="Arial"/>
        </w:rPr>
        <w:t xml:space="preserve">Iznimno, pojedine odredbe koje se odnose na provedbu jednostavne nabave te digitalnu razmjenu ugovora putem EOJN RH stupaju na snagu </w:t>
      </w:r>
      <w:r>
        <w:rPr>
          <w:rFonts w:ascii="Arial" w:hAnsi="Arial" w:cs="Arial"/>
        </w:rPr>
        <w:t>0</w:t>
      </w:r>
      <w:r w:rsidRPr="007D1F57">
        <w:rPr>
          <w:rFonts w:ascii="Arial" w:hAnsi="Arial" w:cs="Arial"/>
        </w:rPr>
        <w:t>1. rujna 2026. godine.</w:t>
      </w:r>
    </w:p>
    <w:p w14:paraId="5A9ACFFE" w14:textId="77777777" w:rsidR="007D1F57" w:rsidRPr="007D1F57" w:rsidRDefault="007D1F57" w:rsidP="007D1F57">
      <w:pPr>
        <w:tabs>
          <w:tab w:val="left" w:pos="455"/>
        </w:tabs>
        <w:jc w:val="both"/>
        <w:rPr>
          <w:rFonts w:ascii="Arial" w:hAnsi="Arial" w:cs="Arial"/>
        </w:rPr>
      </w:pPr>
    </w:p>
    <w:p w14:paraId="002A3552" w14:textId="77777777" w:rsidR="007D1F57" w:rsidRPr="007D1F57" w:rsidRDefault="007D1F57" w:rsidP="007D1F57">
      <w:pPr>
        <w:tabs>
          <w:tab w:val="left" w:pos="455"/>
        </w:tabs>
        <w:jc w:val="both"/>
        <w:rPr>
          <w:rFonts w:ascii="Arial" w:hAnsi="Arial" w:cs="Arial"/>
        </w:rPr>
      </w:pPr>
      <w:r w:rsidRPr="007D1F57">
        <w:rPr>
          <w:rFonts w:ascii="Arial" w:hAnsi="Arial" w:cs="Arial"/>
        </w:rPr>
        <w:t>Zakonom o izmjenama i dopunama ZJN 2016 iz 2026. godine, a vezano za jednostavnu nabavu, propisani su:</w:t>
      </w:r>
    </w:p>
    <w:p w14:paraId="6E4C296F" w14:textId="77777777" w:rsidR="007D1F57" w:rsidRPr="007D1F57" w:rsidRDefault="007D1F57" w:rsidP="007D1F57">
      <w:pPr>
        <w:pStyle w:val="ListParagraph"/>
        <w:numPr>
          <w:ilvl w:val="0"/>
          <w:numId w:val="29"/>
        </w:numPr>
        <w:tabs>
          <w:tab w:val="left" w:pos="455"/>
        </w:tabs>
        <w:rPr>
          <w:rFonts w:ascii="Arial" w:hAnsi="Arial" w:cs="Arial"/>
        </w:rPr>
      </w:pPr>
      <w:r w:rsidRPr="007D1F57">
        <w:rPr>
          <w:rFonts w:ascii="Arial" w:hAnsi="Arial" w:cs="Arial"/>
        </w:rPr>
        <w:t>veći pragovi za primjenu Zakona o javnoj nabavi zbog usklađivanja s pragovima drugih članica EU (zakon se ne primjenjuje na nabavu roba i usluga te provedbu projektnih natječaja procijenjene vrijednosti (bez PDV-a) manje od 50.000,00 eura te radova procijenjene vrijednosti manje od 100.000,00 eura, iznimno na jednostavnu nabavu primjenjuje se posebna zakonska odredba koja regulira jednostavnu nabavu);</w:t>
      </w:r>
    </w:p>
    <w:p w14:paraId="7ADE6C53" w14:textId="77777777" w:rsidR="007D1F57" w:rsidRPr="007D1F57" w:rsidRDefault="007D1F57" w:rsidP="007D1F57">
      <w:pPr>
        <w:pStyle w:val="ListParagraph"/>
        <w:numPr>
          <w:ilvl w:val="0"/>
          <w:numId w:val="29"/>
        </w:numPr>
        <w:tabs>
          <w:tab w:val="left" w:pos="455"/>
        </w:tabs>
        <w:rPr>
          <w:rFonts w:ascii="Arial" w:hAnsi="Arial" w:cs="Arial"/>
        </w:rPr>
      </w:pPr>
      <w:r w:rsidRPr="007D1F57">
        <w:rPr>
          <w:rFonts w:ascii="Arial" w:hAnsi="Arial" w:cs="Arial"/>
        </w:rPr>
        <w:t>pravila za provedbu jednostavne nabave;</w:t>
      </w:r>
    </w:p>
    <w:p w14:paraId="7DA461CD" w14:textId="77777777" w:rsidR="007D1F57" w:rsidRPr="007D1F57" w:rsidRDefault="007D1F57" w:rsidP="007D1F57">
      <w:pPr>
        <w:pStyle w:val="ListParagraph"/>
        <w:numPr>
          <w:ilvl w:val="0"/>
          <w:numId w:val="29"/>
        </w:numPr>
        <w:tabs>
          <w:tab w:val="left" w:pos="455"/>
        </w:tabs>
        <w:rPr>
          <w:rFonts w:ascii="Arial" w:hAnsi="Arial" w:cs="Arial"/>
        </w:rPr>
      </w:pPr>
      <w:r w:rsidRPr="007D1F57">
        <w:rPr>
          <w:rFonts w:ascii="Arial" w:hAnsi="Arial" w:cs="Arial"/>
        </w:rPr>
        <w:t>pragovi iznad kojih postoji obveza provedbe postupka jednostavne nabave u modulu EOJN RH, a u kojem postoji obveza javne objave, sve kako bi se postigla veća transparentnost te pridonijelo antikoruptivnom učinku;</w:t>
      </w:r>
    </w:p>
    <w:p w14:paraId="2648EA83" w14:textId="77777777" w:rsidR="007D1F57" w:rsidRPr="007D1F57" w:rsidRDefault="007D1F57" w:rsidP="007D1F57">
      <w:pPr>
        <w:pStyle w:val="ListParagraph"/>
        <w:numPr>
          <w:ilvl w:val="0"/>
          <w:numId w:val="29"/>
        </w:numPr>
        <w:tabs>
          <w:tab w:val="left" w:pos="455"/>
        </w:tabs>
        <w:rPr>
          <w:rFonts w:ascii="Arial" w:hAnsi="Arial" w:cs="Arial"/>
        </w:rPr>
      </w:pPr>
      <w:r w:rsidRPr="007D1F57">
        <w:rPr>
          <w:rFonts w:ascii="Arial" w:hAnsi="Arial" w:cs="Arial"/>
        </w:rPr>
        <w:t>obveza poštivanja načela nabave i uređenja sukoba interesa;</w:t>
      </w:r>
    </w:p>
    <w:p w14:paraId="409B48BD" w14:textId="77777777" w:rsidR="007D1F57" w:rsidRPr="007D1F57" w:rsidRDefault="007D1F57" w:rsidP="007D1F57">
      <w:pPr>
        <w:pStyle w:val="ListParagraph"/>
        <w:numPr>
          <w:ilvl w:val="0"/>
          <w:numId w:val="29"/>
        </w:numPr>
        <w:tabs>
          <w:tab w:val="left" w:pos="455"/>
        </w:tabs>
        <w:rPr>
          <w:rFonts w:ascii="Arial" w:hAnsi="Arial" w:cs="Arial"/>
        </w:rPr>
      </w:pPr>
      <w:r w:rsidRPr="007D1F57">
        <w:rPr>
          <w:rFonts w:ascii="Arial" w:hAnsi="Arial" w:cs="Arial"/>
        </w:rPr>
        <w:t>za nabavu procijenjene vrijednosti iznad 15.000,00 eura određena je obveza osiguranja pravne zaštite.</w:t>
      </w:r>
    </w:p>
    <w:p w14:paraId="2E588DFC" w14:textId="77777777" w:rsidR="007D1F57" w:rsidRDefault="007D1F57" w:rsidP="007D1F57">
      <w:pPr>
        <w:tabs>
          <w:tab w:val="left" w:pos="455"/>
        </w:tabs>
        <w:jc w:val="both"/>
        <w:rPr>
          <w:rFonts w:ascii="Arial" w:hAnsi="Arial" w:cs="Arial"/>
        </w:rPr>
      </w:pPr>
    </w:p>
    <w:p w14:paraId="2BD8C25D" w14:textId="77777777" w:rsidR="007D1F57" w:rsidRPr="007D1F57" w:rsidRDefault="007D1F57" w:rsidP="007D1F57">
      <w:pPr>
        <w:tabs>
          <w:tab w:val="left" w:pos="455"/>
        </w:tabs>
        <w:jc w:val="both"/>
        <w:rPr>
          <w:rFonts w:ascii="Arial" w:hAnsi="Arial" w:cs="Arial"/>
        </w:rPr>
      </w:pPr>
      <w:r w:rsidRPr="007D1F57">
        <w:rPr>
          <w:rFonts w:ascii="Arial" w:hAnsi="Arial" w:cs="Arial"/>
        </w:rPr>
        <w:t>Opći akti kojima se uređuju pravila, uvjeti i postupci jednostavne nabave te planovi nabave moraju se uskladiti s odredbama istog Zakona do 16. kolovoza 2026. godine, te je potrebno donijeti novi Pravilnik o provedbi postupaka jednostavne nabave.</w:t>
      </w:r>
    </w:p>
    <w:p w14:paraId="48C7167B" w14:textId="77777777" w:rsidR="007D1F57" w:rsidRDefault="007D1F57" w:rsidP="007D1F57">
      <w:pPr>
        <w:tabs>
          <w:tab w:val="left" w:pos="455"/>
        </w:tabs>
        <w:jc w:val="both"/>
        <w:rPr>
          <w:rFonts w:ascii="Arial" w:hAnsi="Arial" w:cs="Arial"/>
        </w:rPr>
      </w:pPr>
    </w:p>
    <w:p w14:paraId="721DB9CB" w14:textId="77777777" w:rsidR="007D1F57" w:rsidRDefault="007D1F57" w:rsidP="007D1F57">
      <w:pPr>
        <w:tabs>
          <w:tab w:val="left" w:pos="455"/>
        </w:tabs>
        <w:jc w:val="both"/>
        <w:rPr>
          <w:rFonts w:ascii="Arial" w:hAnsi="Arial" w:cs="Arial"/>
        </w:rPr>
      </w:pPr>
      <w:r>
        <w:rPr>
          <w:rFonts w:ascii="Arial" w:hAnsi="Arial" w:cs="Arial"/>
        </w:rPr>
        <w:t>Krajnji cilj javnog naručitelja pri donošenju je urediti</w:t>
      </w:r>
      <w:r w:rsidRPr="007D1F57">
        <w:rPr>
          <w:rFonts w:ascii="Arial" w:hAnsi="Arial" w:cs="Arial"/>
        </w:rPr>
        <w:t xml:space="preserve"> transparentnost nabave te poticanje tržišnog natjecanja i osiguranje jednakog tretmana svim gospodarskim subjektima koji sudjeluju u postupku nabave odnosno poticanje sudjelovanja malog i srednjeg poduzetništva na tržištu nabave. </w:t>
      </w:r>
    </w:p>
    <w:p w14:paraId="1D2944F1" w14:textId="2CD4607B" w:rsidR="007D1F57" w:rsidRPr="007D1F57" w:rsidRDefault="007D1F57" w:rsidP="007D1F57">
      <w:pPr>
        <w:tabs>
          <w:tab w:val="left" w:pos="455"/>
        </w:tabs>
        <w:jc w:val="both"/>
        <w:rPr>
          <w:rFonts w:ascii="Arial" w:hAnsi="Arial" w:cs="Arial"/>
        </w:rPr>
      </w:pPr>
      <w:r w:rsidRPr="007D1F57">
        <w:rPr>
          <w:rFonts w:ascii="Arial" w:hAnsi="Arial" w:cs="Arial"/>
        </w:rPr>
        <w:t xml:space="preserve">Ovaj cilj </w:t>
      </w:r>
      <w:r>
        <w:rPr>
          <w:rFonts w:ascii="Arial" w:hAnsi="Arial" w:cs="Arial"/>
        </w:rPr>
        <w:t>planira</w:t>
      </w:r>
      <w:r w:rsidRPr="007D1F57">
        <w:rPr>
          <w:rFonts w:ascii="Arial" w:hAnsi="Arial" w:cs="Arial"/>
        </w:rPr>
        <w:t xml:space="preserve"> se postići kroz širu i dosljedniju primjenu elektroničkih sredstava komunikacije u odnosu na rješenja iz postojećeg Pravilnika, a osobito kroz digitalizaciju procesa jednostavne nabave putem EOJN RH te osiguranje učinkovite pravne zaštite u postupcima jednostavne nabave, a sve sukladno Zakonom zadanim pravnim okvirom.</w:t>
      </w:r>
    </w:p>
    <w:p w14:paraId="7BF3BDE1" w14:textId="77777777" w:rsidR="007D1F57" w:rsidRPr="00B95B57" w:rsidRDefault="007D1F57" w:rsidP="007D1F57">
      <w:pPr>
        <w:tabs>
          <w:tab w:val="left" w:pos="455"/>
        </w:tabs>
        <w:jc w:val="both"/>
        <w:rPr>
          <w:rFonts w:ascii="Arial" w:hAnsi="Arial" w:cs="Arial"/>
        </w:rPr>
      </w:pPr>
    </w:p>
    <w:p w14:paraId="7E827539" w14:textId="77777777" w:rsidR="001C2AB4" w:rsidRPr="00B95B57" w:rsidRDefault="001C2AB4" w:rsidP="0066018C">
      <w:pPr>
        <w:rPr>
          <w:rFonts w:ascii="Arial" w:hAnsi="Arial" w:cs="Arial"/>
        </w:rPr>
      </w:pPr>
    </w:p>
    <w:p w14:paraId="4ECAF14D" w14:textId="77777777" w:rsidR="001C2AB4" w:rsidRPr="00B95B57" w:rsidRDefault="001C2AB4" w:rsidP="0066018C">
      <w:pPr>
        <w:tabs>
          <w:tab w:val="left" w:pos="8616"/>
        </w:tabs>
        <w:ind w:firstLine="7920"/>
        <w:jc w:val="both"/>
        <w:rPr>
          <w:rFonts w:ascii="Arial" w:hAnsi="Arial" w:cs="Arial"/>
        </w:rPr>
      </w:pPr>
    </w:p>
    <w:sectPr w:rsidR="001C2AB4" w:rsidRPr="00B95B57">
      <w:footerReference w:type="default" r:id="rId7"/>
      <w:pgSz w:w="11910" w:h="16840"/>
      <w:pgMar w:top="1380" w:right="1275" w:bottom="1200" w:left="1275"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B79A7" w14:textId="77777777" w:rsidR="00382A29" w:rsidRDefault="00382A29">
      <w:r>
        <w:separator/>
      </w:r>
    </w:p>
  </w:endnote>
  <w:endnote w:type="continuationSeparator" w:id="0">
    <w:p w14:paraId="672B8475" w14:textId="77777777" w:rsidR="00382A29" w:rsidRDefault="00382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47A1B" w14:textId="77777777" w:rsidR="005A71CF" w:rsidRDefault="00000000">
    <w:pPr>
      <w:pStyle w:val="BodyText"/>
      <w:spacing w:line="14" w:lineRule="auto"/>
      <w:ind w:left="0"/>
      <w:rPr>
        <w:sz w:val="20"/>
      </w:rPr>
    </w:pPr>
    <w:r>
      <w:rPr>
        <w:noProof/>
        <w:sz w:val="20"/>
      </w:rPr>
      <mc:AlternateContent>
        <mc:Choice Requires="wps">
          <w:drawing>
            <wp:anchor distT="0" distB="0" distL="0" distR="0" simplePos="0" relativeHeight="251657216" behindDoc="1" locked="0" layoutInCell="1" allowOverlap="1" wp14:anchorId="0FC80B2A" wp14:editId="0861035B">
              <wp:simplePos x="0" y="0"/>
              <wp:positionH relativeFrom="page">
                <wp:posOffset>3695827</wp:posOffset>
              </wp:positionH>
              <wp:positionV relativeFrom="page">
                <wp:posOffset>9917379</wp:posOffset>
              </wp:positionV>
              <wp:extent cx="1689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0CCA7D46" w14:textId="77777777" w:rsidR="005A71CF" w:rsidRDefault="00000000">
                          <w:pPr>
                            <w:spacing w:line="245"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0FC80B2A" id="_x0000_t202" coordsize="21600,21600" o:spt="202" path="m,l,21600r21600,l21600,xe">
              <v:stroke joinstyle="miter"/>
              <v:path gradientshapeok="t" o:connecttype="rect"/>
            </v:shapetype>
            <v:shape id="Textbox 1" o:spid="_x0000_s1026" type="#_x0000_t202" style="position:absolute;margin-left:291pt;margin-top:780.9pt;width:13.3pt;height:13.0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" filled="f" stroked="f">
              <v:textbox inset="0,0,0,0">
                <w:txbxContent>
                  <w:p w14:paraId="0CCA7D46" w14:textId="77777777" w:rsidR="005A71CF" w:rsidRDefault="00000000">
                    <w:pPr>
                      <w:spacing w:line="245"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5189E" w14:textId="77777777" w:rsidR="00382A29" w:rsidRDefault="00382A29">
      <w:r>
        <w:separator/>
      </w:r>
    </w:p>
  </w:footnote>
  <w:footnote w:type="continuationSeparator" w:id="0">
    <w:p w14:paraId="3CFD5B5D" w14:textId="77777777" w:rsidR="00382A29" w:rsidRDefault="00382A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7AE4"/>
    <w:multiLevelType w:val="hybridMultilevel"/>
    <w:tmpl w:val="B4B890AE"/>
    <w:lvl w:ilvl="0" w:tplc="CFAA3604">
      <w:start w:val="1"/>
      <w:numFmt w:val="decimal"/>
      <w:lvlText w:val="(%1)"/>
      <w:lvlJc w:val="left"/>
      <w:pPr>
        <w:ind w:left="141" w:hanging="348"/>
      </w:pPr>
      <w:rPr>
        <w:rFonts w:ascii="Calibri" w:eastAsia="Calibri" w:hAnsi="Calibri" w:cs="Calibri" w:hint="default"/>
        <w:b w:val="0"/>
        <w:bCs w:val="0"/>
        <w:i w:val="0"/>
        <w:iCs w:val="0"/>
        <w:spacing w:val="-1"/>
        <w:w w:val="100"/>
        <w:sz w:val="24"/>
        <w:szCs w:val="24"/>
        <w:lang w:val="hr-HR" w:eastAsia="en-US" w:bidi="ar-SA"/>
      </w:rPr>
    </w:lvl>
    <w:lvl w:ilvl="1" w:tplc="89C4A5CA">
      <w:numFmt w:val="bullet"/>
      <w:lvlText w:val="-"/>
      <w:lvlJc w:val="left"/>
      <w:pPr>
        <w:ind w:left="861" w:hanging="360"/>
      </w:pPr>
      <w:rPr>
        <w:rFonts w:ascii="Arial MT" w:eastAsia="Arial MT" w:hAnsi="Arial MT" w:cs="Arial MT" w:hint="default"/>
        <w:b w:val="0"/>
        <w:bCs w:val="0"/>
        <w:i w:val="0"/>
        <w:iCs w:val="0"/>
        <w:spacing w:val="0"/>
        <w:w w:val="100"/>
        <w:sz w:val="24"/>
        <w:szCs w:val="24"/>
        <w:lang w:val="hr-HR" w:eastAsia="en-US" w:bidi="ar-SA"/>
      </w:rPr>
    </w:lvl>
    <w:lvl w:ilvl="2" w:tplc="DD4C6998">
      <w:numFmt w:val="bullet"/>
      <w:lvlText w:val="•"/>
      <w:lvlJc w:val="left"/>
      <w:pPr>
        <w:ind w:left="1804" w:hanging="360"/>
      </w:pPr>
      <w:rPr>
        <w:rFonts w:hint="default"/>
        <w:lang w:val="hr-HR" w:eastAsia="en-US" w:bidi="ar-SA"/>
      </w:rPr>
    </w:lvl>
    <w:lvl w:ilvl="3" w:tplc="7542096A">
      <w:numFmt w:val="bullet"/>
      <w:lvlText w:val="•"/>
      <w:lvlJc w:val="left"/>
      <w:pPr>
        <w:ind w:left="2748" w:hanging="360"/>
      </w:pPr>
      <w:rPr>
        <w:rFonts w:hint="default"/>
        <w:lang w:val="hr-HR" w:eastAsia="en-US" w:bidi="ar-SA"/>
      </w:rPr>
    </w:lvl>
    <w:lvl w:ilvl="4" w:tplc="813E93A8">
      <w:numFmt w:val="bullet"/>
      <w:lvlText w:val="•"/>
      <w:lvlJc w:val="left"/>
      <w:pPr>
        <w:ind w:left="3692" w:hanging="360"/>
      </w:pPr>
      <w:rPr>
        <w:rFonts w:hint="default"/>
        <w:lang w:val="hr-HR" w:eastAsia="en-US" w:bidi="ar-SA"/>
      </w:rPr>
    </w:lvl>
    <w:lvl w:ilvl="5" w:tplc="34343AC4">
      <w:numFmt w:val="bullet"/>
      <w:lvlText w:val="•"/>
      <w:lvlJc w:val="left"/>
      <w:pPr>
        <w:ind w:left="4636" w:hanging="360"/>
      </w:pPr>
      <w:rPr>
        <w:rFonts w:hint="default"/>
        <w:lang w:val="hr-HR" w:eastAsia="en-US" w:bidi="ar-SA"/>
      </w:rPr>
    </w:lvl>
    <w:lvl w:ilvl="6" w:tplc="E81E4FA4">
      <w:numFmt w:val="bullet"/>
      <w:lvlText w:val="•"/>
      <w:lvlJc w:val="left"/>
      <w:pPr>
        <w:ind w:left="5580" w:hanging="360"/>
      </w:pPr>
      <w:rPr>
        <w:rFonts w:hint="default"/>
        <w:lang w:val="hr-HR" w:eastAsia="en-US" w:bidi="ar-SA"/>
      </w:rPr>
    </w:lvl>
    <w:lvl w:ilvl="7" w:tplc="AE48997C">
      <w:numFmt w:val="bullet"/>
      <w:lvlText w:val="•"/>
      <w:lvlJc w:val="left"/>
      <w:pPr>
        <w:ind w:left="6524" w:hanging="360"/>
      </w:pPr>
      <w:rPr>
        <w:rFonts w:hint="default"/>
        <w:lang w:val="hr-HR" w:eastAsia="en-US" w:bidi="ar-SA"/>
      </w:rPr>
    </w:lvl>
    <w:lvl w:ilvl="8" w:tplc="D6029E6A">
      <w:numFmt w:val="bullet"/>
      <w:lvlText w:val="•"/>
      <w:lvlJc w:val="left"/>
      <w:pPr>
        <w:ind w:left="7468" w:hanging="360"/>
      </w:pPr>
      <w:rPr>
        <w:rFonts w:hint="default"/>
        <w:lang w:val="hr-HR" w:eastAsia="en-US" w:bidi="ar-SA"/>
      </w:rPr>
    </w:lvl>
  </w:abstractNum>
  <w:abstractNum w:abstractNumId="1" w15:restartNumberingAfterBreak="0">
    <w:nsid w:val="00FB5224"/>
    <w:multiLevelType w:val="hybridMultilevel"/>
    <w:tmpl w:val="D1507B54"/>
    <w:lvl w:ilvl="0" w:tplc="E18658CC">
      <w:start w:val="1"/>
      <w:numFmt w:val="decimal"/>
      <w:lvlText w:val="(%1)"/>
      <w:lvlJc w:val="left"/>
      <w:pPr>
        <w:ind w:left="141" w:hanging="310"/>
      </w:pPr>
      <w:rPr>
        <w:rFonts w:ascii="Calibri" w:eastAsia="Calibri" w:hAnsi="Calibri" w:cs="Calibri" w:hint="default"/>
        <w:b w:val="0"/>
        <w:bCs w:val="0"/>
        <w:i w:val="0"/>
        <w:iCs w:val="0"/>
        <w:spacing w:val="-1"/>
        <w:w w:val="100"/>
        <w:sz w:val="24"/>
        <w:szCs w:val="24"/>
        <w:lang w:val="hr-HR" w:eastAsia="en-US" w:bidi="ar-SA"/>
      </w:rPr>
    </w:lvl>
    <w:lvl w:ilvl="1" w:tplc="DF765846">
      <w:numFmt w:val="bullet"/>
      <w:lvlText w:val="•"/>
      <w:lvlJc w:val="left"/>
      <w:pPr>
        <w:ind w:left="1061" w:hanging="310"/>
      </w:pPr>
      <w:rPr>
        <w:rFonts w:hint="default"/>
        <w:lang w:val="hr-HR" w:eastAsia="en-US" w:bidi="ar-SA"/>
      </w:rPr>
    </w:lvl>
    <w:lvl w:ilvl="2" w:tplc="00528B46">
      <w:numFmt w:val="bullet"/>
      <w:lvlText w:val="•"/>
      <w:lvlJc w:val="left"/>
      <w:pPr>
        <w:ind w:left="1983" w:hanging="310"/>
      </w:pPr>
      <w:rPr>
        <w:rFonts w:hint="default"/>
        <w:lang w:val="hr-HR" w:eastAsia="en-US" w:bidi="ar-SA"/>
      </w:rPr>
    </w:lvl>
    <w:lvl w:ilvl="3" w:tplc="62D4D854">
      <w:numFmt w:val="bullet"/>
      <w:lvlText w:val="•"/>
      <w:lvlJc w:val="left"/>
      <w:pPr>
        <w:ind w:left="2904" w:hanging="310"/>
      </w:pPr>
      <w:rPr>
        <w:rFonts w:hint="default"/>
        <w:lang w:val="hr-HR" w:eastAsia="en-US" w:bidi="ar-SA"/>
      </w:rPr>
    </w:lvl>
    <w:lvl w:ilvl="4" w:tplc="A8A69176">
      <w:numFmt w:val="bullet"/>
      <w:lvlText w:val="•"/>
      <w:lvlJc w:val="left"/>
      <w:pPr>
        <w:ind w:left="3826" w:hanging="310"/>
      </w:pPr>
      <w:rPr>
        <w:rFonts w:hint="default"/>
        <w:lang w:val="hr-HR" w:eastAsia="en-US" w:bidi="ar-SA"/>
      </w:rPr>
    </w:lvl>
    <w:lvl w:ilvl="5" w:tplc="FBE62922">
      <w:numFmt w:val="bullet"/>
      <w:lvlText w:val="•"/>
      <w:lvlJc w:val="left"/>
      <w:pPr>
        <w:ind w:left="4748" w:hanging="310"/>
      </w:pPr>
      <w:rPr>
        <w:rFonts w:hint="default"/>
        <w:lang w:val="hr-HR" w:eastAsia="en-US" w:bidi="ar-SA"/>
      </w:rPr>
    </w:lvl>
    <w:lvl w:ilvl="6" w:tplc="46662076">
      <w:numFmt w:val="bullet"/>
      <w:lvlText w:val="•"/>
      <w:lvlJc w:val="left"/>
      <w:pPr>
        <w:ind w:left="5669" w:hanging="310"/>
      </w:pPr>
      <w:rPr>
        <w:rFonts w:hint="default"/>
        <w:lang w:val="hr-HR" w:eastAsia="en-US" w:bidi="ar-SA"/>
      </w:rPr>
    </w:lvl>
    <w:lvl w:ilvl="7" w:tplc="B85E81DE">
      <w:numFmt w:val="bullet"/>
      <w:lvlText w:val="•"/>
      <w:lvlJc w:val="left"/>
      <w:pPr>
        <w:ind w:left="6591" w:hanging="310"/>
      </w:pPr>
      <w:rPr>
        <w:rFonts w:hint="default"/>
        <w:lang w:val="hr-HR" w:eastAsia="en-US" w:bidi="ar-SA"/>
      </w:rPr>
    </w:lvl>
    <w:lvl w:ilvl="8" w:tplc="8C32D99C">
      <w:numFmt w:val="bullet"/>
      <w:lvlText w:val="•"/>
      <w:lvlJc w:val="left"/>
      <w:pPr>
        <w:ind w:left="7513" w:hanging="310"/>
      </w:pPr>
      <w:rPr>
        <w:rFonts w:hint="default"/>
        <w:lang w:val="hr-HR" w:eastAsia="en-US" w:bidi="ar-SA"/>
      </w:rPr>
    </w:lvl>
  </w:abstractNum>
  <w:abstractNum w:abstractNumId="2" w15:restartNumberingAfterBreak="0">
    <w:nsid w:val="082811B0"/>
    <w:multiLevelType w:val="hybridMultilevel"/>
    <w:tmpl w:val="78443CE0"/>
    <w:lvl w:ilvl="0" w:tplc="EAD222B6">
      <w:start w:val="1"/>
      <w:numFmt w:val="decimal"/>
      <w:lvlText w:val="(%1)"/>
      <w:lvlJc w:val="left"/>
      <w:pPr>
        <w:ind w:left="141" w:hanging="353"/>
      </w:pPr>
      <w:rPr>
        <w:rFonts w:ascii="Calibri" w:eastAsia="Calibri" w:hAnsi="Calibri" w:cs="Calibri" w:hint="default"/>
        <w:b w:val="0"/>
        <w:bCs w:val="0"/>
        <w:i w:val="0"/>
        <w:iCs w:val="0"/>
        <w:spacing w:val="-1"/>
        <w:w w:val="100"/>
        <w:sz w:val="24"/>
        <w:szCs w:val="24"/>
        <w:lang w:val="hr-HR" w:eastAsia="en-US" w:bidi="ar-SA"/>
      </w:rPr>
    </w:lvl>
    <w:lvl w:ilvl="1" w:tplc="F5F07DB8">
      <w:numFmt w:val="bullet"/>
      <w:lvlText w:val="•"/>
      <w:lvlJc w:val="left"/>
      <w:pPr>
        <w:ind w:left="1061" w:hanging="353"/>
      </w:pPr>
      <w:rPr>
        <w:rFonts w:hint="default"/>
        <w:lang w:val="hr-HR" w:eastAsia="en-US" w:bidi="ar-SA"/>
      </w:rPr>
    </w:lvl>
    <w:lvl w:ilvl="2" w:tplc="6E2AD298">
      <w:numFmt w:val="bullet"/>
      <w:lvlText w:val="•"/>
      <w:lvlJc w:val="left"/>
      <w:pPr>
        <w:ind w:left="1983" w:hanging="353"/>
      </w:pPr>
      <w:rPr>
        <w:rFonts w:hint="default"/>
        <w:lang w:val="hr-HR" w:eastAsia="en-US" w:bidi="ar-SA"/>
      </w:rPr>
    </w:lvl>
    <w:lvl w:ilvl="3" w:tplc="C12E9D52">
      <w:numFmt w:val="bullet"/>
      <w:lvlText w:val="•"/>
      <w:lvlJc w:val="left"/>
      <w:pPr>
        <w:ind w:left="2904" w:hanging="353"/>
      </w:pPr>
      <w:rPr>
        <w:rFonts w:hint="default"/>
        <w:lang w:val="hr-HR" w:eastAsia="en-US" w:bidi="ar-SA"/>
      </w:rPr>
    </w:lvl>
    <w:lvl w:ilvl="4" w:tplc="D5F0F97C">
      <w:numFmt w:val="bullet"/>
      <w:lvlText w:val="•"/>
      <w:lvlJc w:val="left"/>
      <w:pPr>
        <w:ind w:left="3826" w:hanging="353"/>
      </w:pPr>
      <w:rPr>
        <w:rFonts w:hint="default"/>
        <w:lang w:val="hr-HR" w:eastAsia="en-US" w:bidi="ar-SA"/>
      </w:rPr>
    </w:lvl>
    <w:lvl w:ilvl="5" w:tplc="D4A2CEEC">
      <w:numFmt w:val="bullet"/>
      <w:lvlText w:val="•"/>
      <w:lvlJc w:val="left"/>
      <w:pPr>
        <w:ind w:left="4748" w:hanging="353"/>
      </w:pPr>
      <w:rPr>
        <w:rFonts w:hint="default"/>
        <w:lang w:val="hr-HR" w:eastAsia="en-US" w:bidi="ar-SA"/>
      </w:rPr>
    </w:lvl>
    <w:lvl w:ilvl="6" w:tplc="E3FA6B6A">
      <w:numFmt w:val="bullet"/>
      <w:lvlText w:val="•"/>
      <w:lvlJc w:val="left"/>
      <w:pPr>
        <w:ind w:left="5669" w:hanging="353"/>
      </w:pPr>
      <w:rPr>
        <w:rFonts w:hint="default"/>
        <w:lang w:val="hr-HR" w:eastAsia="en-US" w:bidi="ar-SA"/>
      </w:rPr>
    </w:lvl>
    <w:lvl w:ilvl="7" w:tplc="3E188A16">
      <w:numFmt w:val="bullet"/>
      <w:lvlText w:val="•"/>
      <w:lvlJc w:val="left"/>
      <w:pPr>
        <w:ind w:left="6591" w:hanging="353"/>
      </w:pPr>
      <w:rPr>
        <w:rFonts w:hint="default"/>
        <w:lang w:val="hr-HR" w:eastAsia="en-US" w:bidi="ar-SA"/>
      </w:rPr>
    </w:lvl>
    <w:lvl w:ilvl="8" w:tplc="02D4B6B2">
      <w:numFmt w:val="bullet"/>
      <w:lvlText w:val="•"/>
      <w:lvlJc w:val="left"/>
      <w:pPr>
        <w:ind w:left="7513" w:hanging="353"/>
      </w:pPr>
      <w:rPr>
        <w:rFonts w:hint="default"/>
        <w:lang w:val="hr-HR" w:eastAsia="en-US" w:bidi="ar-SA"/>
      </w:rPr>
    </w:lvl>
  </w:abstractNum>
  <w:abstractNum w:abstractNumId="3" w15:restartNumberingAfterBreak="0">
    <w:nsid w:val="08875ADC"/>
    <w:multiLevelType w:val="hybridMultilevel"/>
    <w:tmpl w:val="D79622CC"/>
    <w:lvl w:ilvl="0" w:tplc="041A000B">
      <w:start w:val="1"/>
      <w:numFmt w:val="bullet"/>
      <w:lvlText w:val=""/>
      <w:lvlJc w:val="left"/>
      <w:pPr>
        <w:ind w:left="525" w:hanging="360"/>
      </w:pPr>
      <w:rPr>
        <w:rFonts w:ascii="Wingdings" w:hAnsi="Wingdings" w:hint="default"/>
      </w:rPr>
    </w:lvl>
    <w:lvl w:ilvl="1" w:tplc="041A0003" w:tentative="1">
      <w:start w:val="1"/>
      <w:numFmt w:val="bullet"/>
      <w:lvlText w:val="o"/>
      <w:lvlJc w:val="left"/>
      <w:pPr>
        <w:ind w:left="1245" w:hanging="360"/>
      </w:pPr>
      <w:rPr>
        <w:rFonts w:ascii="Courier New" w:hAnsi="Courier New" w:cs="Courier New" w:hint="default"/>
      </w:rPr>
    </w:lvl>
    <w:lvl w:ilvl="2" w:tplc="041A0005" w:tentative="1">
      <w:start w:val="1"/>
      <w:numFmt w:val="bullet"/>
      <w:lvlText w:val=""/>
      <w:lvlJc w:val="left"/>
      <w:pPr>
        <w:ind w:left="1965" w:hanging="360"/>
      </w:pPr>
      <w:rPr>
        <w:rFonts w:ascii="Wingdings" w:hAnsi="Wingdings" w:hint="default"/>
      </w:rPr>
    </w:lvl>
    <w:lvl w:ilvl="3" w:tplc="041A0001" w:tentative="1">
      <w:start w:val="1"/>
      <w:numFmt w:val="bullet"/>
      <w:lvlText w:val=""/>
      <w:lvlJc w:val="left"/>
      <w:pPr>
        <w:ind w:left="2685" w:hanging="360"/>
      </w:pPr>
      <w:rPr>
        <w:rFonts w:ascii="Symbol" w:hAnsi="Symbol" w:hint="default"/>
      </w:rPr>
    </w:lvl>
    <w:lvl w:ilvl="4" w:tplc="041A0003" w:tentative="1">
      <w:start w:val="1"/>
      <w:numFmt w:val="bullet"/>
      <w:lvlText w:val="o"/>
      <w:lvlJc w:val="left"/>
      <w:pPr>
        <w:ind w:left="3405" w:hanging="360"/>
      </w:pPr>
      <w:rPr>
        <w:rFonts w:ascii="Courier New" w:hAnsi="Courier New" w:cs="Courier New" w:hint="default"/>
      </w:rPr>
    </w:lvl>
    <w:lvl w:ilvl="5" w:tplc="041A0005" w:tentative="1">
      <w:start w:val="1"/>
      <w:numFmt w:val="bullet"/>
      <w:lvlText w:val=""/>
      <w:lvlJc w:val="left"/>
      <w:pPr>
        <w:ind w:left="4125" w:hanging="360"/>
      </w:pPr>
      <w:rPr>
        <w:rFonts w:ascii="Wingdings" w:hAnsi="Wingdings" w:hint="default"/>
      </w:rPr>
    </w:lvl>
    <w:lvl w:ilvl="6" w:tplc="041A0001" w:tentative="1">
      <w:start w:val="1"/>
      <w:numFmt w:val="bullet"/>
      <w:lvlText w:val=""/>
      <w:lvlJc w:val="left"/>
      <w:pPr>
        <w:ind w:left="4845" w:hanging="360"/>
      </w:pPr>
      <w:rPr>
        <w:rFonts w:ascii="Symbol" w:hAnsi="Symbol" w:hint="default"/>
      </w:rPr>
    </w:lvl>
    <w:lvl w:ilvl="7" w:tplc="041A0003" w:tentative="1">
      <w:start w:val="1"/>
      <w:numFmt w:val="bullet"/>
      <w:lvlText w:val="o"/>
      <w:lvlJc w:val="left"/>
      <w:pPr>
        <w:ind w:left="5565" w:hanging="360"/>
      </w:pPr>
      <w:rPr>
        <w:rFonts w:ascii="Courier New" w:hAnsi="Courier New" w:cs="Courier New" w:hint="default"/>
      </w:rPr>
    </w:lvl>
    <w:lvl w:ilvl="8" w:tplc="041A0005" w:tentative="1">
      <w:start w:val="1"/>
      <w:numFmt w:val="bullet"/>
      <w:lvlText w:val=""/>
      <w:lvlJc w:val="left"/>
      <w:pPr>
        <w:ind w:left="6285" w:hanging="360"/>
      </w:pPr>
      <w:rPr>
        <w:rFonts w:ascii="Wingdings" w:hAnsi="Wingdings" w:hint="default"/>
      </w:rPr>
    </w:lvl>
  </w:abstractNum>
  <w:abstractNum w:abstractNumId="4" w15:restartNumberingAfterBreak="0">
    <w:nsid w:val="139F6B3C"/>
    <w:multiLevelType w:val="hybridMultilevel"/>
    <w:tmpl w:val="442833C6"/>
    <w:lvl w:ilvl="0" w:tplc="B0F099BE">
      <w:start w:val="1"/>
      <w:numFmt w:val="decimal"/>
      <w:lvlText w:val="(%1)"/>
      <w:lvlJc w:val="left"/>
      <w:pPr>
        <w:ind w:left="141" w:hanging="308"/>
      </w:pPr>
      <w:rPr>
        <w:rFonts w:ascii="Calibri" w:eastAsia="Calibri" w:hAnsi="Calibri" w:cs="Calibri" w:hint="default"/>
        <w:b w:val="0"/>
        <w:bCs w:val="0"/>
        <w:i w:val="0"/>
        <w:iCs w:val="0"/>
        <w:spacing w:val="-1"/>
        <w:w w:val="100"/>
        <w:sz w:val="24"/>
        <w:szCs w:val="24"/>
        <w:lang w:val="hr-HR" w:eastAsia="en-US" w:bidi="ar-SA"/>
      </w:rPr>
    </w:lvl>
    <w:lvl w:ilvl="1" w:tplc="743E11F2">
      <w:numFmt w:val="bullet"/>
      <w:lvlText w:val="•"/>
      <w:lvlJc w:val="left"/>
      <w:pPr>
        <w:ind w:left="1061" w:hanging="308"/>
      </w:pPr>
      <w:rPr>
        <w:rFonts w:hint="default"/>
        <w:lang w:val="hr-HR" w:eastAsia="en-US" w:bidi="ar-SA"/>
      </w:rPr>
    </w:lvl>
    <w:lvl w:ilvl="2" w:tplc="C3AAC948">
      <w:numFmt w:val="bullet"/>
      <w:lvlText w:val="•"/>
      <w:lvlJc w:val="left"/>
      <w:pPr>
        <w:ind w:left="1983" w:hanging="308"/>
      </w:pPr>
      <w:rPr>
        <w:rFonts w:hint="default"/>
        <w:lang w:val="hr-HR" w:eastAsia="en-US" w:bidi="ar-SA"/>
      </w:rPr>
    </w:lvl>
    <w:lvl w:ilvl="3" w:tplc="66983286">
      <w:numFmt w:val="bullet"/>
      <w:lvlText w:val="•"/>
      <w:lvlJc w:val="left"/>
      <w:pPr>
        <w:ind w:left="2904" w:hanging="308"/>
      </w:pPr>
      <w:rPr>
        <w:rFonts w:hint="default"/>
        <w:lang w:val="hr-HR" w:eastAsia="en-US" w:bidi="ar-SA"/>
      </w:rPr>
    </w:lvl>
    <w:lvl w:ilvl="4" w:tplc="A8F699A0">
      <w:numFmt w:val="bullet"/>
      <w:lvlText w:val="•"/>
      <w:lvlJc w:val="left"/>
      <w:pPr>
        <w:ind w:left="3826" w:hanging="308"/>
      </w:pPr>
      <w:rPr>
        <w:rFonts w:hint="default"/>
        <w:lang w:val="hr-HR" w:eastAsia="en-US" w:bidi="ar-SA"/>
      </w:rPr>
    </w:lvl>
    <w:lvl w:ilvl="5" w:tplc="FD00B770">
      <w:numFmt w:val="bullet"/>
      <w:lvlText w:val="•"/>
      <w:lvlJc w:val="left"/>
      <w:pPr>
        <w:ind w:left="4748" w:hanging="308"/>
      </w:pPr>
      <w:rPr>
        <w:rFonts w:hint="default"/>
        <w:lang w:val="hr-HR" w:eastAsia="en-US" w:bidi="ar-SA"/>
      </w:rPr>
    </w:lvl>
    <w:lvl w:ilvl="6" w:tplc="C128CA74">
      <w:numFmt w:val="bullet"/>
      <w:lvlText w:val="•"/>
      <w:lvlJc w:val="left"/>
      <w:pPr>
        <w:ind w:left="5669" w:hanging="308"/>
      </w:pPr>
      <w:rPr>
        <w:rFonts w:hint="default"/>
        <w:lang w:val="hr-HR" w:eastAsia="en-US" w:bidi="ar-SA"/>
      </w:rPr>
    </w:lvl>
    <w:lvl w:ilvl="7" w:tplc="54967C8C">
      <w:numFmt w:val="bullet"/>
      <w:lvlText w:val="•"/>
      <w:lvlJc w:val="left"/>
      <w:pPr>
        <w:ind w:left="6591" w:hanging="308"/>
      </w:pPr>
      <w:rPr>
        <w:rFonts w:hint="default"/>
        <w:lang w:val="hr-HR" w:eastAsia="en-US" w:bidi="ar-SA"/>
      </w:rPr>
    </w:lvl>
    <w:lvl w:ilvl="8" w:tplc="69CADED0">
      <w:numFmt w:val="bullet"/>
      <w:lvlText w:val="•"/>
      <w:lvlJc w:val="left"/>
      <w:pPr>
        <w:ind w:left="7513" w:hanging="308"/>
      </w:pPr>
      <w:rPr>
        <w:rFonts w:hint="default"/>
        <w:lang w:val="hr-HR" w:eastAsia="en-US" w:bidi="ar-SA"/>
      </w:rPr>
    </w:lvl>
  </w:abstractNum>
  <w:abstractNum w:abstractNumId="5" w15:restartNumberingAfterBreak="0">
    <w:nsid w:val="20B6179F"/>
    <w:multiLevelType w:val="hybridMultilevel"/>
    <w:tmpl w:val="B64AA9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2A123E7"/>
    <w:multiLevelType w:val="hybridMultilevel"/>
    <w:tmpl w:val="0798CA5C"/>
    <w:lvl w:ilvl="0" w:tplc="E5DA6C40">
      <w:start w:val="1"/>
      <w:numFmt w:val="decimal"/>
      <w:lvlText w:val="(%1)"/>
      <w:lvlJc w:val="left"/>
      <w:pPr>
        <w:ind w:left="141" w:hanging="406"/>
      </w:pPr>
      <w:rPr>
        <w:rFonts w:ascii="Calibri" w:eastAsia="Calibri" w:hAnsi="Calibri" w:cs="Calibri" w:hint="default"/>
        <w:b w:val="0"/>
        <w:bCs w:val="0"/>
        <w:i w:val="0"/>
        <w:iCs w:val="0"/>
        <w:spacing w:val="-1"/>
        <w:w w:val="100"/>
        <w:sz w:val="24"/>
        <w:szCs w:val="24"/>
        <w:lang w:val="hr-HR" w:eastAsia="en-US" w:bidi="ar-SA"/>
      </w:rPr>
    </w:lvl>
    <w:lvl w:ilvl="1" w:tplc="63ECB82A">
      <w:numFmt w:val="bullet"/>
      <w:lvlText w:val="•"/>
      <w:lvlJc w:val="left"/>
      <w:pPr>
        <w:ind w:left="1061" w:hanging="406"/>
      </w:pPr>
      <w:rPr>
        <w:rFonts w:hint="default"/>
        <w:lang w:val="hr-HR" w:eastAsia="en-US" w:bidi="ar-SA"/>
      </w:rPr>
    </w:lvl>
    <w:lvl w:ilvl="2" w:tplc="B00077B8">
      <w:numFmt w:val="bullet"/>
      <w:lvlText w:val="•"/>
      <w:lvlJc w:val="left"/>
      <w:pPr>
        <w:ind w:left="1983" w:hanging="406"/>
      </w:pPr>
      <w:rPr>
        <w:rFonts w:hint="default"/>
        <w:lang w:val="hr-HR" w:eastAsia="en-US" w:bidi="ar-SA"/>
      </w:rPr>
    </w:lvl>
    <w:lvl w:ilvl="3" w:tplc="62F863D8">
      <w:numFmt w:val="bullet"/>
      <w:lvlText w:val="•"/>
      <w:lvlJc w:val="left"/>
      <w:pPr>
        <w:ind w:left="2904" w:hanging="406"/>
      </w:pPr>
      <w:rPr>
        <w:rFonts w:hint="default"/>
        <w:lang w:val="hr-HR" w:eastAsia="en-US" w:bidi="ar-SA"/>
      </w:rPr>
    </w:lvl>
    <w:lvl w:ilvl="4" w:tplc="AE7C663C">
      <w:numFmt w:val="bullet"/>
      <w:lvlText w:val="•"/>
      <w:lvlJc w:val="left"/>
      <w:pPr>
        <w:ind w:left="3826" w:hanging="406"/>
      </w:pPr>
      <w:rPr>
        <w:rFonts w:hint="default"/>
        <w:lang w:val="hr-HR" w:eastAsia="en-US" w:bidi="ar-SA"/>
      </w:rPr>
    </w:lvl>
    <w:lvl w:ilvl="5" w:tplc="977E389A">
      <w:numFmt w:val="bullet"/>
      <w:lvlText w:val="•"/>
      <w:lvlJc w:val="left"/>
      <w:pPr>
        <w:ind w:left="4748" w:hanging="406"/>
      </w:pPr>
      <w:rPr>
        <w:rFonts w:hint="default"/>
        <w:lang w:val="hr-HR" w:eastAsia="en-US" w:bidi="ar-SA"/>
      </w:rPr>
    </w:lvl>
    <w:lvl w:ilvl="6" w:tplc="F1CA9CFC">
      <w:numFmt w:val="bullet"/>
      <w:lvlText w:val="•"/>
      <w:lvlJc w:val="left"/>
      <w:pPr>
        <w:ind w:left="5669" w:hanging="406"/>
      </w:pPr>
      <w:rPr>
        <w:rFonts w:hint="default"/>
        <w:lang w:val="hr-HR" w:eastAsia="en-US" w:bidi="ar-SA"/>
      </w:rPr>
    </w:lvl>
    <w:lvl w:ilvl="7" w:tplc="E21A7B46">
      <w:numFmt w:val="bullet"/>
      <w:lvlText w:val="•"/>
      <w:lvlJc w:val="left"/>
      <w:pPr>
        <w:ind w:left="6591" w:hanging="406"/>
      </w:pPr>
      <w:rPr>
        <w:rFonts w:hint="default"/>
        <w:lang w:val="hr-HR" w:eastAsia="en-US" w:bidi="ar-SA"/>
      </w:rPr>
    </w:lvl>
    <w:lvl w:ilvl="8" w:tplc="9F54D1C8">
      <w:numFmt w:val="bullet"/>
      <w:lvlText w:val="•"/>
      <w:lvlJc w:val="left"/>
      <w:pPr>
        <w:ind w:left="7513" w:hanging="406"/>
      </w:pPr>
      <w:rPr>
        <w:rFonts w:hint="default"/>
        <w:lang w:val="hr-HR" w:eastAsia="en-US" w:bidi="ar-SA"/>
      </w:rPr>
    </w:lvl>
  </w:abstractNum>
  <w:abstractNum w:abstractNumId="7" w15:restartNumberingAfterBreak="0">
    <w:nsid w:val="28877C63"/>
    <w:multiLevelType w:val="hybridMultilevel"/>
    <w:tmpl w:val="5D702A36"/>
    <w:lvl w:ilvl="0" w:tplc="B3009B78">
      <w:start w:val="1"/>
      <w:numFmt w:val="decimal"/>
      <w:lvlText w:val="(%1)"/>
      <w:lvlJc w:val="left"/>
      <w:pPr>
        <w:ind w:left="141" w:hanging="315"/>
      </w:pPr>
      <w:rPr>
        <w:rFonts w:ascii="Calibri" w:eastAsia="Calibri" w:hAnsi="Calibri" w:cs="Calibri" w:hint="default"/>
        <w:b w:val="0"/>
        <w:bCs w:val="0"/>
        <w:i w:val="0"/>
        <w:iCs w:val="0"/>
        <w:spacing w:val="-1"/>
        <w:w w:val="100"/>
        <w:sz w:val="24"/>
        <w:szCs w:val="24"/>
        <w:lang w:val="hr-HR" w:eastAsia="en-US" w:bidi="ar-SA"/>
      </w:rPr>
    </w:lvl>
    <w:lvl w:ilvl="1" w:tplc="CEF2DA7C">
      <w:numFmt w:val="bullet"/>
      <w:lvlText w:val="•"/>
      <w:lvlJc w:val="left"/>
      <w:pPr>
        <w:ind w:left="1061" w:hanging="315"/>
      </w:pPr>
      <w:rPr>
        <w:rFonts w:hint="default"/>
        <w:lang w:val="hr-HR" w:eastAsia="en-US" w:bidi="ar-SA"/>
      </w:rPr>
    </w:lvl>
    <w:lvl w:ilvl="2" w:tplc="87869F5A">
      <w:numFmt w:val="bullet"/>
      <w:lvlText w:val="•"/>
      <w:lvlJc w:val="left"/>
      <w:pPr>
        <w:ind w:left="1983" w:hanging="315"/>
      </w:pPr>
      <w:rPr>
        <w:rFonts w:hint="default"/>
        <w:lang w:val="hr-HR" w:eastAsia="en-US" w:bidi="ar-SA"/>
      </w:rPr>
    </w:lvl>
    <w:lvl w:ilvl="3" w:tplc="AFAA9840">
      <w:numFmt w:val="bullet"/>
      <w:lvlText w:val="•"/>
      <w:lvlJc w:val="left"/>
      <w:pPr>
        <w:ind w:left="2904" w:hanging="315"/>
      </w:pPr>
      <w:rPr>
        <w:rFonts w:hint="default"/>
        <w:lang w:val="hr-HR" w:eastAsia="en-US" w:bidi="ar-SA"/>
      </w:rPr>
    </w:lvl>
    <w:lvl w:ilvl="4" w:tplc="6E6A77C0">
      <w:numFmt w:val="bullet"/>
      <w:lvlText w:val="•"/>
      <w:lvlJc w:val="left"/>
      <w:pPr>
        <w:ind w:left="3826" w:hanging="315"/>
      </w:pPr>
      <w:rPr>
        <w:rFonts w:hint="default"/>
        <w:lang w:val="hr-HR" w:eastAsia="en-US" w:bidi="ar-SA"/>
      </w:rPr>
    </w:lvl>
    <w:lvl w:ilvl="5" w:tplc="7EC81EEE">
      <w:numFmt w:val="bullet"/>
      <w:lvlText w:val="•"/>
      <w:lvlJc w:val="left"/>
      <w:pPr>
        <w:ind w:left="4748" w:hanging="315"/>
      </w:pPr>
      <w:rPr>
        <w:rFonts w:hint="default"/>
        <w:lang w:val="hr-HR" w:eastAsia="en-US" w:bidi="ar-SA"/>
      </w:rPr>
    </w:lvl>
    <w:lvl w:ilvl="6" w:tplc="1722D998">
      <w:numFmt w:val="bullet"/>
      <w:lvlText w:val="•"/>
      <w:lvlJc w:val="left"/>
      <w:pPr>
        <w:ind w:left="5669" w:hanging="315"/>
      </w:pPr>
      <w:rPr>
        <w:rFonts w:hint="default"/>
        <w:lang w:val="hr-HR" w:eastAsia="en-US" w:bidi="ar-SA"/>
      </w:rPr>
    </w:lvl>
    <w:lvl w:ilvl="7" w:tplc="55E6BA5C">
      <w:numFmt w:val="bullet"/>
      <w:lvlText w:val="•"/>
      <w:lvlJc w:val="left"/>
      <w:pPr>
        <w:ind w:left="6591" w:hanging="315"/>
      </w:pPr>
      <w:rPr>
        <w:rFonts w:hint="default"/>
        <w:lang w:val="hr-HR" w:eastAsia="en-US" w:bidi="ar-SA"/>
      </w:rPr>
    </w:lvl>
    <w:lvl w:ilvl="8" w:tplc="07D4BE66">
      <w:numFmt w:val="bullet"/>
      <w:lvlText w:val="•"/>
      <w:lvlJc w:val="left"/>
      <w:pPr>
        <w:ind w:left="7513" w:hanging="315"/>
      </w:pPr>
      <w:rPr>
        <w:rFonts w:hint="default"/>
        <w:lang w:val="hr-HR" w:eastAsia="en-US" w:bidi="ar-SA"/>
      </w:rPr>
    </w:lvl>
  </w:abstractNum>
  <w:abstractNum w:abstractNumId="8" w15:restartNumberingAfterBreak="0">
    <w:nsid w:val="29B82386"/>
    <w:multiLevelType w:val="hybridMultilevel"/>
    <w:tmpl w:val="152E0D50"/>
    <w:lvl w:ilvl="0" w:tplc="30A0E28C">
      <w:start w:val="1"/>
      <w:numFmt w:val="decimal"/>
      <w:lvlText w:val="(%1)"/>
      <w:lvlJc w:val="left"/>
      <w:pPr>
        <w:ind w:left="141" w:hanging="356"/>
      </w:pPr>
      <w:rPr>
        <w:rFonts w:ascii="Calibri" w:eastAsia="Calibri" w:hAnsi="Calibri" w:cs="Calibri" w:hint="default"/>
        <w:b w:val="0"/>
        <w:bCs w:val="0"/>
        <w:i w:val="0"/>
        <w:iCs w:val="0"/>
        <w:spacing w:val="-1"/>
        <w:w w:val="100"/>
        <w:sz w:val="24"/>
        <w:szCs w:val="24"/>
        <w:lang w:val="hr-HR" w:eastAsia="en-US" w:bidi="ar-SA"/>
      </w:rPr>
    </w:lvl>
    <w:lvl w:ilvl="1" w:tplc="CF34BD36">
      <w:numFmt w:val="bullet"/>
      <w:lvlText w:val="-"/>
      <w:lvlJc w:val="left"/>
      <w:pPr>
        <w:ind w:left="861" w:hanging="360"/>
      </w:pPr>
      <w:rPr>
        <w:rFonts w:ascii="Arial MT" w:eastAsia="Arial MT" w:hAnsi="Arial MT" w:cs="Arial MT" w:hint="default"/>
        <w:b w:val="0"/>
        <w:bCs w:val="0"/>
        <w:i w:val="0"/>
        <w:iCs w:val="0"/>
        <w:spacing w:val="0"/>
        <w:w w:val="100"/>
        <w:sz w:val="24"/>
        <w:szCs w:val="24"/>
        <w:lang w:val="hr-HR" w:eastAsia="en-US" w:bidi="ar-SA"/>
      </w:rPr>
    </w:lvl>
    <w:lvl w:ilvl="2" w:tplc="38347FF6">
      <w:numFmt w:val="bullet"/>
      <w:lvlText w:val="•"/>
      <w:lvlJc w:val="left"/>
      <w:pPr>
        <w:ind w:left="1804" w:hanging="360"/>
      </w:pPr>
      <w:rPr>
        <w:rFonts w:hint="default"/>
        <w:lang w:val="hr-HR" w:eastAsia="en-US" w:bidi="ar-SA"/>
      </w:rPr>
    </w:lvl>
    <w:lvl w:ilvl="3" w:tplc="7540BC80">
      <w:numFmt w:val="bullet"/>
      <w:lvlText w:val="•"/>
      <w:lvlJc w:val="left"/>
      <w:pPr>
        <w:ind w:left="2748" w:hanging="360"/>
      </w:pPr>
      <w:rPr>
        <w:rFonts w:hint="default"/>
        <w:lang w:val="hr-HR" w:eastAsia="en-US" w:bidi="ar-SA"/>
      </w:rPr>
    </w:lvl>
    <w:lvl w:ilvl="4" w:tplc="09B811CA">
      <w:numFmt w:val="bullet"/>
      <w:lvlText w:val="•"/>
      <w:lvlJc w:val="left"/>
      <w:pPr>
        <w:ind w:left="3692" w:hanging="360"/>
      </w:pPr>
      <w:rPr>
        <w:rFonts w:hint="default"/>
        <w:lang w:val="hr-HR" w:eastAsia="en-US" w:bidi="ar-SA"/>
      </w:rPr>
    </w:lvl>
    <w:lvl w:ilvl="5" w:tplc="F31AE860">
      <w:numFmt w:val="bullet"/>
      <w:lvlText w:val="•"/>
      <w:lvlJc w:val="left"/>
      <w:pPr>
        <w:ind w:left="4636" w:hanging="360"/>
      </w:pPr>
      <w:rPr>
        <w:rFonts w:hint="default"/>
        <w:lang w:val="hr-HR" w:eastAsia="en-US" w:bidi="ar-SA"/>
      </w:rPr>
    </w:lvl>
    <w:lvl w:ilvl="6" w:tplc="40905076">
      <w:numFmt w:val="bullet"/>
      <w:lvlText w:val="•"/>
      <w:lvlJc w:val="left"/>
      <w:pPr>
        <w:ind w:left="5580" w:hanging="360"/>
      </w:pPr>
      <w:rPr>
        <w:rFonts w:hint="default"/>
        <w:lang w:val="hr-HR" w:eastAsia="en-US" w:bidi="ar-SA"/>
      </w:rPr>
    </w:lvl>
    <w:lvl w:ilvl="7" w:tplc="2D546498">
      <w:numFmt w:val="bullet"/>
      <w:lvlText w:val="•"/>
      <w:lvlJc w:val="left"/>
      <w:pPr>
        <w:ind w:left="6524" w:hanging="360"/>
      </w:pPr>
      <w:rPr>
        <w:rFonts w:hint="default"/>
        <w:lang w:val="hr-HR" w:eastAsia="en-US" w:bidi="ar-SA"/>
      </w:rPr>
    </w:lvl>
    <w:lvl w:ilvl="8" w:tplc="B0842588">
      <w:numFmt w:val="bullet"/>
      <w:lvlText w:val="•"/>
      <w:lvlJc w:val="left"/>
      <w:pPr>
        <w:ind w:left="7468" w:hanging="360"/>
      </w:pPr>
      <w:rPr>
        <w:rFonts w:hint="default"/>
        <w:lang w:val="hr-HR" w:eastAsia="en-US" w:bidi="ar-SA"/>
      </w:rPr>
    </w:lvl>
  </w:abstractNum>
  <w:abstractNum w:abstractNumId="9" w15:restartNumberingAfterBreak="0">
    <w:nsid w:val="2CBF6701"/>
    <w:multiLevelType w:val="hybridMultilevel"/>
    <w:tmpl w:val="E1868386"/>
    <w:lvl w:ilvl="0" w:tplc="0EFAF73A">
      <w:start w:val="1"/>
      <w:numFmt w:val="decimal"/>
      <w:lvlText w:val="(%1)"/>
      <w:lvlJc w:val="left"/>
      <w:pPr>
        <w:ind w:left="141" w:hanging="327"/>
      </w:pPr>
      <w:rPr>
        <w:rFonts w:ascii="Calibri" w:eastAsia="Calibri" w:hAnsi="Calibri" w:cs="Calibri" w:hint="default"/>
        <w:b w:val="0"/>
        <w:bCs w:val="0"/>
        <w:i w:val="0"/>
        <w:iCs w:val="0"/>
        <w:spacing w:val="-1"/>
        <w:w w:val="100"/>
        <w:sz w:val="24"/>
        <w:szCs w:val="24"/>
        <w:lang w:val="hr-HR" w:eastAsia="en-US" w:bidi="ar-SA"/>
      </w:rPr>
    </w:lvl>
    <w:lvl w:ilvl="1" w:tplc="19542FC4">
      <w:numFmt w:val="bullet"/>
      <w:lvlText w:val="•"/>
      <w:lvlJc w:val="left"/>
      <w:pPr>
        <w:ind w:left="1061" w:hanging="327"/>
      </w:pPr>
      <w:rPr>
        <w:rFonts w:hint="default"/>
        <w:lang w:val="hr-HR" w:eastAsia="en-US" w:bidi="ar-SA"/>
      </w:rPr>
    </w:lvl>
    <w:lvl w:ilvl="2" w:tplc="DFE288D8">
      <w:numFmt w:val="bullet"/>
      <w:lvlText w:val="•"/>
      <w:lvlJc w:val="left"/>
      <w:pPr>
        <w:ind w:left="1983" w:hanging="327"/>
      </w:pPr>
      <w:rPr>
        <w:rFonts w:hint="default"/>
        <w:lang w:val="hr-HR" w:eastAsia="en-US" w:bidi="ar-SA"/>
      </w:rPr>
    </w:lvl>
    <w:lvl w:ilvl="3" w:tplc="58AE9E60">
      <w:numFmt w:val="bullet"/>
      <w:lvlText w:val="•"/>
      <w:lvlJc w:val="left"/>
      <w:pPr>
        <w:ind w:left="2904" w:hanging="327"/>
      </w:pPr>
      <w:rPr>
        <w:rFonts w:hint="default"/>
        <w:lang w:val="hr-HR" w:eastAsia="en-US" w:bidi="ar-SA"/>
      </w:rPr>
    </w:lvl>
    <w:lvl w:ilvl="4" w:tplc="74B2560C">
      <w:numFmt w:val="bullet"/>
      <w:lvlText w:val="•"/>
      <w:lvlJc w:val="left"/>
      <w:pPr>
        <w:ind w:left="3826" w:hanging="327"/>
      </w:pPr>
      <w:rPr>
        <w:rFonts w:hint="default"/>
        <w:lang w:val="hr-HR" w:eastAsia="en-US" w:bidi="ar-SA"/>
      </w:rPr>
    </w:lvl>
    <w:lvl w:ilvl="5" w:tplc="7C729020">
      <w:numFmt w:val="bullet"/>
      <w:lvlText w:val="•"/>
      <w:lvlJc w:val="left"/>
      <w:pPr>
        <w:ind w:left="4748" w:hanging="327"/>
      </w:pPr>
      <w:rPr>
        <w:rFonts w:hint="default"/>
        <w:lang w:val="hr-HR" w:eastAsia="en-US" w:bidi="ar-SA"/>
      </w:rPr>
    </w:lvl>
    <w:lvl w:ilvl="6" w:tplc="A9BE4980">
      <w:numFmt w:val="bullet"/>
      <w:lvlText w:val="•"/>
      <w:lvlJc w:val="left"/>
      <w:pPr>
        <w:ind w:left="5669" w:hanging="327"/>
      </w:pPr>
      <w:rPr>
        <w:rFonts w:hint="default"/>
        <w:lang w:val="hr-HR" w:eastAsia="en-US" w:bidi="ar-SA"/>
      </w:rPr>
    </w:lvl>
    <w:lvl w:ilvl="7" w:tplc="3DE62A64">
      <w:numFmt w:val="bullet"/>
      <w:lvlText w:val="•"/>
      <w:lvlJc w:val="left"/>
      <w:pPr>
        <w:ind w:left="6591" w:hanging="327"/>
      </w:pPr>
      <w:rPr>
        <w:rFonts w:hint="default"/>
        <w:lang w:val="hr-HR" w:eastAsia="en-US" w:bidi="ar-SA"/>
      </w:rPr>
    </w:lvl>
    <w:lvl w:ilvl="8" w:tplc="AD2C067C">
      <w:numFmt w:val="bullet"/>
      <w:lvlText w:val="•"/>
      <w:lvlJc w:val="left"/>
      <w:pPr>
        <w:ind w:left="7513" w:hanging="327"/>
      </w:pPr>
      <w:rPr>
        <w:rFonts w:hint="default"/>
        <w:lang w:val="hr-HR" w:eastAsia="en-US" w:bidi="ar-SA"/>
      </w:rPr>
    </w:lvl>
  </w:abstractNum>
  <w:abstractNum w:abstractNumId="10" w15:restartNumberingAfterBreak="0">
    <w:nsid w:val="306552A8"/>
    <w:multiLevelType w:val="hybridMultilevel"/>
    <w:tmpl w:val="5958FF04"/>
    <w:lvl w:ilvl="0" w:tplc="E46A3520">
      <w:start w:val="1"/>
      <w:numFmt w:val="decimal"/>
      <w:lvlText w:val="(%1)"/>
      <w:lvlJc w:val="left"/>
      <w:pPr>
        <w:ind w:left="141" w:hanging="339"/>
      </w:pPr>
      <w:rPr>
        <w:rFonts w:ascii="Calibri" w:eastAsia="Calibri" w:hAnsi="Calibri" w:cs="Calibri" w:hint="default"/>
        <w:b w:val="0"/>
        <w:bCs w:val="0"/>
        <w:i w:val="0"/>
        <w:iCs w:val="0"/>
        <w:spacing w:val="-1"/>
        <w:w w:val="100"/>
        <w:sz w:val="24"/>
        <w:szCs w:val="24"/>
        <w:lang w:val="hr-HR" w:eastAsia="en-US" w:bidi="ar-SA"/>
      </w:rPr>
    </w:lvl>
    <w:lvl w:ilvl="1" w:tplc="5BBE003E">
      <w:numFmt w:val="bullet"/>
      <w:lvlText w:val="-"/>
      <w:lvlJc w:val="left"/>
      <w:pPr>
        <w:ind w:left="861" w:hanging="360"/>
      </w:pPr>
      <w:rPr>
        <w:rFonts w:ascii="Arial MT" w:eastAsia="Arial MT" w:hAnsi="Arial MT" w:cs="Arial MT" w:hint="default"/>
        <w:b w:val="0"/>
        <w:bCs w:val="0"/>
        <w:i w:val="0"/>
        <w:iCs w:val="0"/>
        <w:spacing w:val="0"/>
        <w:w w:val="100"/>
        <w:sz w:val="24"/>
        <w:szCs w:val="24"/>
        <w:lang w:val="hr-HR" w:eastAsia="en-US" w:bidi="ar-SA"/>
      </w:rPr>
    </w:lvl>
    <w:lvl w:ilvl="2" w:tplc="A6188048">
      <w:numFmt w:val="bullet"/>
      <w:lvlText w:val="•"/>
      <w:lvlJc w:val="left"/>
      <w:pPr>
        <w:ind w:left="1804" w:hanging="360"/>
      </w:pPr>
      <w:rPr>
        <w:rFonts w:hint="default"/>
        <w:lang w:val="hr-HR" w:eastAsia="en-US" w:bidi="ar-SA"/>
      </w:rPr>
    </w:lvl>
    <w:lvl w:ilvl="3" w:tplc="E04A0BE8">
      <w:numFmt w:val="bullet"/>
      <w:lvlText w:val="•"/>
      <w:lvlJc w:val="left"/>
      <w:pPr>
        <w:ind w:left="2748" w:hanging="360"/>
      </w:pPr>
      <w:rPr>
        <w:rFonts w:hint="default"/>
        <w:lang w:val="hr-HR" w:eastAsia="en-US" w:bidi="ar-SA"/>
      </w:rPr>
    </w:lvl>
    <w:lvl w:ilvl="4" w:tplc="4966582E">
      <w:numFmt w:val="bullet"/>
      <w:lvlText w:val="•"/>
      <w:lvlJc w:val="left"/>
      <w:pPr>
        <w:ind w:left="3692" w:hanging="360"/>
      </w:pPr>
      <w:rPr>
        <w:rFonts w:hint="default"/>
        <w:lang w:val="hr-HR" w:eastAsia="en-US" w:bidi="ar-SA"/>
      </w:rPr>
    </w:lvl>
    <w:lvl w:ilvl="5" w:tplc="658E922C">
      <w:numFmt w:val="bullet"/>
      <w:lvlText w:val="•"/>
      <w:lvlJc w:val="left"/>
      <w:pPr>
        <w:ind w:left="4636" w:hanging="360"/>
      </w:pPr>
      <w:rPr>
        <w:rFonts w:hint="default"/>
        <w:lang w:val="hr-HR" w:eastAsia="en-US" w:bidi="ar-SA"/>
      </w:rPr>
    </w:lvl>
    <w:lvl w:ilvl="6" w:tplc="2D206DF0">
      <w:numFmt w:val="bullet"/>
      <w:lvlText w:val="•"/>
      <w:lvlJc w:val="left"/>
      <w:pPr>
        <w:ind w:left="5580" w:hanging="360"/>
      </w:pPr>
      <w:rPr>
        <w:rFonts w:hint="default"/>
        <w:lang w:val="hr-HR" w:eastAsia="en-US" w:bidi="ar-SA"/>
      </w:rPr>
    </w:lvl>
    <w:lvl w:ilvl="7" w:tplc="2402B60E">
      <w:numFmt w:val="bullet"/>
      <w:lvlText w:val="•"/>
      <w:lvlJc w:val="left"/>
      <w:pPr>
        <w:ind w:left="6524" w:hanging="360"/>
      </w:pPr>
      <w:rPr>
        <w:rFonts w:hint="default"/>
        <w:lang w:val="hr-HR" w:eastAsia="en-US" w:bidi="ar-SA"/>
      </w:rPr>
    </w:lvl>
    <w:lvl w:ilvl="8" w:tplc="C324F880">
      <w:numFmt w:val="bullet"/>
      <w:lvlText w:val="•"/>
      <w:lvlJc w:val="left"/>
      <w:pPr>
        <w:ind w:left="7468" w:hanging="360"/>
      </w:pPr>
      <w:rPr>
        <w:rFonts w:hint="default"/>
        <w:lang w:val="hr-HR" w:eastAsia="en-US" w:bidi="ar-SA"/>
      </w:rPr>
    </w:lvl>
  </w:abstractNum>
  <w:abstractNum w:abstractNumId="11" w15:restartNumberingAfterBreak="0">
    <w:nsid w:val="36B45B00"/>
    <w:multiLevelType w:val="hybridMultilevel"/>
    <w:tmpl w:val="A5762478"/>
    <w:lvl w:ilvl="0" w:tplc="558E819A">
      <w:start w:val="1"/>
      <w:numFmt w:val="decimal"/>
      <w:lvlText w:val="(%1)"/>
      <w:lvlJc w:val="left"/>
      <w:pPr>
        <w:ind w:left="141" w:hanging="327"/>
      </w:pPr>
      <w:rPr>
        <w:rFonts w:ascii="Calibri" w:eastAsia="Calibri" w:hAnsi="Calibri" w:cs="Calibri" w:hint="default"/>
        <w:b w:val="0"/>
        <w:bCs w:val="0"/>
        <w:i w:val="0"/>
        <w:iCs w:val="0"/>
        <w:spacing w:val="-1"/>
        <w:w w:val="100"/>
        <w:sz w:val="24"/>
        <w:szCs w:val="24"/>
        <w:lang w:val="hr-HR" w:eastAsia="en-US" w:bidi="ar-SA"/>
      </w:rPr>
    </w:lvl>
    <w:lvl w:ilvl="1" w:tplc="5B5C4538">
      <w:numFmt w:val="bullet"/>
      <w:lvlText w:val="•"/>
      <w:lvlJc w:val="left"/>
      <w:pPr>
        <w:ind w:left="1061" w:hanging="327"/>
      </w:pPr>
      <w:rPr>
        <w:rFonts w:hint="default"/>
        <w:lang w:val="hr-HR" w:eastAsia="en-US" w:bidi="ar-SA"/>
      </w:rPr>
    </w:lvl>
    <w:lvl w:ilvl="2" w:tplc="D13EE602">
      <w:numFmt w:val="bullet"/>
      <w:lvlText w:val="•"/>
      <w:lvlJc w:val="left"/>
      <w:pPr>
        <w:ind w:left="1983" w:hanging="327"/>
      </w:pPr>
      <w:rPr>
        <w:rFonts w:hint="default"/>
        <w:lang w:val="hr-HR" w:eastAsia="en-US" w:bidi="ar-SA"/>
      </w:rPr>
    </w:lvl>
    <w:lvl w:ilvl="3" w:tplc="908257EC">
      <w:numFmt w:val="bullet"/>
      <w:lvlText w:val="•"/>
      <w:lvlJc w:val="left"/>
      <w:pPr>
        <w:ind w:left="2904" w:hanging="327"/>
      </w:pPr>
      <w:rPr>
        <w:rFonts w:hint="default"/>
        <w:lang w:val="hr-HR" w:eastAsia="en-US" w:bidi="ar-SA"/>
      </w:rPr>
    </w:lvl>
    <w:lvl w:ilvl="4" w:tplc="5CBE4CD6">
      <w:numFmt w:val="bullet"/>
      <w:lvlText w:val="•"/>
      <w:lvlJc w:val="left"/>
      <w:pPr>
        <w:ind w:left="3826" w:hanging="327"/>
      </w:pPr>
      <w:rPr>
        <w:rFonts w:hint="default"/>
        <w:lang w:val="hr-HR" w:eastAsia="en-US" w:bidi="ar-SA"/>
      </w:rPr>
    </w:lvl>
    <w:lvl w:ilvl="5" w:tplc="3DAEB244">
      <w:numFmt w:val="bullet"/>
      <w:lvlText w:val="•"/>
      <w:lvlJc w:val="left"/>
      <w:pPr>
        <w:ind w:left="4748" w:hanging="327"/>
      </w:pPr>
      <w:rPr>
        <w:rFonts w:hint="default"/>
        <w:lang w:val="hr-HR" w:eastAsia="en-US" w:bidi="ar-SA"/>
      </w:rPr>
    </w:lvl>
    <w:lvl w:ilvl="6" w:tplc="76C2659C">
      <w:numFmt w:val="bullet"/>
      <w:lvlText w:val="•"/>
      <w:lvlJc w:val="left"/>
      <w:pPr>
        <w:ind w:left="5669" w:hanging="327"/>
      </w:pPr>
      <w:rPr>
        <w:rFonts w:hint="default"/>
        <w:lang w:val="hr-HR" w:eastAsia="en-US" w:bidi="ar-SA"/>
      </w:rPr>
    </w:lvl>
    <w:lvl w:ilvl="7" w:tplc="9AB454AA">
      <w:numFmt w:val="bullet"/>
      <w:lvlText w:val="•"/>
      <w:lvlJc w:val="left"/>
      <w:pPr>
        <w:ind w:left="6591" w:hanging="327"/>
      </w:pPr>
      <w:rPr>
        <w:rFonts w:hint="default"/>
        <w:lang w:val="hr-HR" w:eastAsia="en-US" w:bidi="ar-SA"/>
      </w:rPr>
    </w:lvl>
    <w:lvl w:ilvl="8" w:tplc="78A00556">
      <w:numFmt w:val="bullet"/>
      <w:lvlText w:val="•"/>
      <w:lvlJc w:val="left"/>
      <w:pPr>
        <w:ind w:left="7513" w:hanging="327"/>
      </w:pPr>
      <w:rPr>
        <w:rFonts w:hint="default"/>
        <w:lang w:val="hr-HR" w:eastAsia="en-US" w:bidi="ar-SA"/>
      </w:rPr>
    </w:lvl>
  </w:abstractNum>
  <w:abstractNum w:abstractNumId="12" w15:restartNumberingAfterBreak="0">
    <w:nsid w:val="39C02E42"/>
    <w:multiLevelType w:val="hybridMultilevel"/>
    <w:tmpl w:val="95D6AF84"/>
    <w:lvl w:ilvl="0" w:tplc="D7A68B40">
      <w:start w:val="1"/>
      <w:numFmt w:val="decimal"/>
      <w:lvlText w:val="(%1)"/>
      <w:lvlJc w:val="left"/>
      <w:pPr>
        <w:ind w:left="141" w:hanging="346"/>
      </w:pPr>
      <w:rPr>
        <w:rFonts w:ascii="Calibri" w:eastAsia="Calibri" w:hAnsi="Calibri" w:cs="Calibri" w:hint="default"/>
        <w:b w:val="0"/>
        <w:bCs w:val="0"/>
        <w:i w:val="0"/>
        <w:iCs w:val="0"/>
        <w:spacing w:val="-1"/>
        <w:w w:val="100"/>
        <w:sz w:val="24"/>
        <w:szCs w:val="24"/>
        <w:lang w:val="hr-HR" w:eastAsia="en-US" w:bidi="ar-SA"/>
      </w:rPr>
    </w:lvl>
    <w:lvl w:ilvl="1" w:tplc="7C26347C">
      <w:numFmt w:val="bullet"/>
      <w:lvlText w:val="•"/>
      <w:lvlJc w:val="left"/>
      <w:pPr>
        <w:ind w:left="1061" w:hanging="346"/>
      </w:pPr>
      <w:rPr>
        <w:rFonts w:hint="default"/>
        <w:lang w:val="hr-HR" w:eastAsia="en-US" w:bidi="ar-SA"/>
      </w:rPr>
    </w:lvl>
    <w:lvl w:ilvl="2" w:tplc="C3EA8CD6">
      <w:numFmt w:val="bullet"/>
      <w:lvlText w:val="•"/>
      <w:lvlJc w:val="left"/>
      <w:pPr>
        <w:ind w:left="1983" w:hanging="346"/>
      </w:pPr>
      <w:rPr>
        <w:rFonts w:hint="default"/>
        <w:lang w:val="hr-HR" w:eastAsia="en-US" w:bidi="ar-SA"/>
      </w:rPr>
    </w:lvl>
    <w:lvl w:ilvl="3" w:tplc="6AEAF7B4">
      <w:numFmt w:val="bullet"/>
      <w:lvlText w:val="•"/>
      <w:lvlJc w:val="left"/>
      <w:pPr>
        <w:ind w:left="2904" w:hanging="346"/>
      </w:pPr>
      <w:rPr>
        <w:rFonts w:hint="default"/>
        <w:lang w:val="hr-HR" w:eastAsia="en-US" w:bidi="ar-SA"/>
      </w:rPr>
    </w:lvl>
    <w:lvl w:ilvl="4" w:tplc="58984F74">
      <w:numFmt w:val="bullet"/>
      <w:lvlText w:val="•"/>
      <w:lvlJc w:val="left"/>
      <w:pPr>
        <w:ind w:left="3826" w:hanging="346"/>
      </w:pPr>
      <w:rPr>
        <w:rFonts w:hint="default"/>
        <w:lang w:val="hr-HR" w:eastAsia="en-US" w:bidi="ar-SA"/>
      </w:rPr>
    </w:lvl>
    <w:lvl w:ilvl="5" w:tplc="A232F5BC">
      <w:numFmt w:val="bullet"/>
      <w:lvlText w:val="•"/>
      <w:lvlJc w:val="left"/>
      <w:pPr>
        <w:ind w:left="4748" w:hanging="346"/>
      </w:pPr>
      <w:rPr>
        <w:rFonts w:hint="default"/>
        <w:lang w:val="hr-HR" w:eastAsia="en-US" w:bidi="ar-SA"/>
      </w:rPr>
    </w:lvl>
    <w:lvl w:ilvl="6" w:tplc="B66E161A">
      <w:numFmt w:val="bullet"/>
      <w:lvlText w:val="•"/>
      <w:lvlJc w:val="left"/>
      <w:pPr>
        <w:ind w:left="5669" w:hanging="346"/>
      </w:pPr>
      <w:rPr>
        <w:rFonts w:hint="default"/>
        <w:lang w:val="hr-HR" w:eastAsia="en-US" w:bidi="ar-SA"/>
      </w:rPr>
    </w:lvl>
    <w:lvl w:ilvl="7" w:tplc="68DEA4FA">
      <w:numFmt w:val="bullet"/>
      <w:lvlText w:val="•"/>
      <w:lvlJc w:val="left"/>
      <w:pPr>
        <w:ind w:left="6591" w:hanging="346"/>
      </w:pPr>
      <w:rPr>
        <w:rFonts w:hint="default"/>
        <w:lang w:val="hr-HR" w:eastAsia="en-US" w:bidi="ar-SA"/>
      </w:rPr>
    </w:lvl>
    <w:lvl w:ilvl="8" w:tplc="8D7653D0">
      <w:numFmt w:val="bullet"/>
      <w:lvlText w:val="•"/>
      <w:lvlJc w:val="left"/>
      <w:pPr>
        <w:ind w:left="7513" w:hanging="346"/>
      </w:pPr>
      <w:rPr>
        <w:rFonts w:hint="default"/>
        <w:lang w:val="hr-HR" w:eastAsia="en-US" w:bidi="ar-SA"/>
      </w:rPr>
    </w:lvl>
  </w:abstractNum>
  <w:abstractNum w:abstractNumId="13" w15:restartNumberingAfterBreak="0">
    <w:nsid w:val="3BF972DC"/>
    <w:multiLevelType w:val="hybridMultilevel"/>
    <w:tmpl w:val="46187038"/>
    <w:lvl w:ilvl="0" w:tplc="91D4EFC0">
      <w:start w:val="1"/>
      <w:numFmt w:val="decimal"/>
      <w:lvlText w:val="(%1)"/>
      <w:lvlJc w:val="left"/>
      <w:pPr>
        <w:ind w:left="141" w:hanging="372"/>
      </w:pPr>
      <w:rPr>
        <w:rFonts w:ascii="Calibri" w:eastAsia="Calibri" w:hAnsi="Calibri" w:cs="Calibri" w:hint="default"/>
        <w:b w:val="0"/>
        <w:bCs w:val="0"/>
        <w:i w:val="0"/>
        <w:iCs w:val="0"/>
        <w:spacing w:val="-1"/>
        <w:w w:val="100"/>
        <w:sz w:val="24"/>
        <w:szCs w:val="24"/>
        <w:lang w:val="hr-HR" w:eastAsia="en-US" w:bidi="ar-SA"/>
      </w:rPr>
    </w:lvl>
    <w:lvl w:ilvl="1" w:tplc="3EA471F8">
      <w:numFmt w:val="bullet"/>
      <w:lvlText w:val="•"/>
      <w:lvlJc w:val="left"/>
      <w:pPr>
        <w:ind w:left="1061" w:hanging="372"/>
      </w:pPr>
      <w:rPr>
        <w:rFonts w:hint="default"/>
        <w:lang w:val="hr-HR" w:eastAsia="en-US" w:bidi="ar-SA"/>
      </w:rPr>
    </w:lvl>
    <w:lvl w:ilvl="2" w:tplc="C94050D2">
      <w:numFmt w:val="bullet"/>
      <w:lvlText w:val="•"/>
      <w:lvlJc w:val="left"/>
      <w:pPr>
        <w:ind w:left="1983" w:hanging="372"/>
      </w:pPr>
      <w:rPr>
        <w:rFonts w:hint="default"/>
        <w:lang w:val="hr-HR" w:eastAsia="en-US" w:bidi="ar-SA"/>
      </w:rPr>
    </w:lvl>
    <w:lvl w:ilvl="3" w:tplc="E3FA9F0E">
      <w:numFmt w:val="bullet"/>
      <w:lvlText w:val="•"/>
      <w:lvlJc w:val="left"/>
      <w:pPr>
        <w:ind w:left="2904" w:hanging="372"/>
      </w:pPr>
      <w:rPr>
        <w:rFonts w:hint="default"/>
        <w:lang w:val="hr-HR" w:eastAsia="en-US" w:bidi="ar-SA"/>
      </w:rPr>
    </w:lvl>
    <w:lvl w:ilvl="4" w:tplc="5B680560">
      <w:numFmt w:val="bullet"/>
      <w:lvlText w:val="•"/>
      <w:lvlJc w:val="left"/>
      <w:pPr>
        <w:ind w:left="3826" w:hanging="372"/>
      </w:pPr>
      <w:rPr>
        <w:rFonts w:hint="default"/>
        <w:lang w:val="hr-HR" w:eastAsia="en-US" w:bidi="ar-SA"/>
      </w:rPr>
    </w:lvl>
    <w:lvl w:ilvl="5" w:tplc="73DC3476">
      <w:numFmt w:val="bullet"/>
      <w:lvlText w:val="•"/>
      <w:lvlJc w:val="left"/>
      <w:pPr>
        <w:ind w:left="4748" w:hanging="372"/>
      </w:pPr>
      <w:rPr>
        <w:rFonts w:hint="default"/>
        <w:lang w:val="hr-HR" w:eastAsia="en-US" w:bidi="ar-SA"/>
      </w:rPr>
    </w:lvl>
    <w:lvl w:ilvl="6" w:tplc="19A65FA2">
      <w:numFmt w:val="bullet"/>
      <w:lvlText w:val="•"/>
      <w:lvlJc w:val="left"/>
      <w:pPr>
        <w:ind w:left="5669" w:hanging="372"/>
      </w:pPr>
      <w:rPr>
        <w:rFonts w:hint="default"/>
        <w:lang w:val="hr-HR" w:eastAsia="en-US" w:bidi="ar-SA"/>
      </w:rPr>
    </w:lvl>
    <w:lvl w:ilvl="7" w:tplc="365E2C3A">
      <w:numFmt w:val="bullet"/>
      <w:lvlText w:val="•"/>
      <w:lvlJc w:val="left"/>
      <w:pPr>
        <w:ind w:left="6591" w:hanging="372"/>
      </w:pPr>
      <w:rPr>
        <w:rFonts w:hint="default"/>
        <w:lang w:val="hr-HR" w:eastAsia="en-US" w:bidi="ar-SA"/>
      </w:rPr>
    </w:lvl>
    <w:lvl w:ilvl="8" w:tplc="2BC456C6">
      <w:numFmt w:val="bullet"/>
      <w:lvlText w:val="•"/>
      <w:lvlJc w:val="left"/>
      <w:pPr>
        <w:ind w:left="7513" w:hanging="372"/>
      </w:pPr>
      <w:rPr>
        <w:rFonts w:hint="default"/>
        <w:lang w:val="hr-HR" w:eastAsia="en-US" w:bidi="ar-SA"/>
      </w:rPr>
    </w:lvl>
  </w:abstractNum>
  <w:abstractNum w:abstractNumId="14" w15:restartNumberingAfterBreak="0">
    <w:nsid w:val="42515DBF"/>
    <w:multiLevelType w:val="hybridMultilevel"/>
    <w:tmpl w:val="7A00C59A"/>
    <w:lvl w:ilvl="0" w:tplc="2E76E3F0">
      <w:start w:val="1"/>
      <w:numFmt w:val="decimal"/>
      <w:lvlText w:val="%1."/>
      <w:lvlJc w:val="left"/>
      <w:pPr>
        <w:ind w:left="378" w:hanging="238"/>
      </w:pPr>
      <w:rPr>
        <w:rFonts w:ascii="Calibri" w:eastAsia="Calibri" w:hAnsi="Calibri" w:cs="Calibri" w:hint="default"/>
        <w:b w:val="0"/>
        <w:bCs w:val="0"/>
        <w:i w:val="0"/>
        <w:iCs w:val="0"/>
        <w:spacing w:val="-1"/>
        <w:w w:val="100"/>
        <w:sz w:val="24"/>
        <w:szCs w:val="24"/>
        <w:lang w:val="hr-HR" w:eastAsia="en-US" w:bidi="ar-SA"/>
      </w:rPr>
    </w:lvl>
    <w:lvl w:ilvl="1" w:tplc="0F42AC8C">
      <w:numFmt w:val="bullet"/>
      <w:lvlText w:val="•"/>
      <w:lvlJc w:val="left"/>
      <w:pPr>
        <w:ind w:left="1277" w:hanging="238"/>
      </w:pPr>
      <w:rPr>
        <w:rFonts w:hint="default"/>
        <w:lang w:val="hr-HR" w:eastAsia="en-US" w:bidi="ar-SA"/>
      </w:rPr>
    </w:lvl>
    <w:lvl w:ilvl="2" w:tplc="09381752">
      <w:numFmt w:val="bullet"/>
      <w:lvlText w:val="•"/>
      <w:lvlJc w:val="left"/>
      <w:pPr>
        <w:ind w:left="2175" w:hanging="238"/>
      </w:pPr>
      <w:rPr>
        <w:rFonts w:hint="default"/>
        <w:lang w:val="hr-HR" w:eastAsia="en-US" w:bidi="ar-SA"/>
      </w:rPr>
    </w:lvl>
    <w:lvl w:ilvl="3" w:tplc="EA66DCDC">
      <w:numFmt w:val="bullet"/>
      <w:lvlText w:val="•"/>
      <w:lvlJc w:val="left"/>
      <w:pPr>
        <w:ind w:left="3072" w:hanging="238"/>
      </w:pPr>
      <w:rPr>
        <w:rFonts w:hint="default"/>
        <w:lang w:val="hr-HR" w:eastAsia="en-US" w:bidi="ar-SA"/>
      </w:rPr>
    </w:lvl>
    <w:lvl w:ilvl="4" w:tplc="7F9CE768">
      <w:numFmt w:val="bullet"/>
      <w:lvlText w:val="•"/>
      <w:lvlJc w:val="left"/>
      <w:pPr>
        <w:ind w:left="3970" w:hanging="238"/>
      </w:pPr>
      <w:rPr>
        <w:rFonts w:hint="default"/>
        <w:lang w:val="hr-HR" w:eastAsia="en-US" w:bidi="ar-SA"/>
      </w:rPr>
    </w:lvl>
    <w:lvl w:ilvl="5" w:tplc="014295D8">
      <w:numFmt w:val="bullet"/>
      <w:lvlText w:val="•"/>
      <w:lvlJc w:val="left"/>
      <w:pPr>
        <w:ind w:left="4868" w:hanging="238"/>
      </w:pPr>
      <w:rPr>
        <w:rFonts w:hint="default"/>
        <w:lang w:val="hr-HR" w:eastAsia="en-US" w:bidi="ar-SA"/>
      </w:rPr>
    </w:lvl>
    <w:lvl w:ilvl="6" w:tplc="07BAB74E">
      <w:numFmt w:val="bullet"/>
      <w:lvlText w:val="•"/>
      <w:lvlJc w:val="left"/>
      <w:pPr>
        <w:ind w:left="5765" w:hanging="238"/>
      </w:pPr>
      <w:rPr>
        <w:rFonts w:hint="default"/>
        <w:lang w:val="hr-HR" w:eastAsia="en-US" w:bidi="ar-SA"/>
      </w:rPr>
    </w:lvl>
    <w:lvl w:ilvl="7" w:tplc="E45C4D0E">
      <w:numFmt w:val="bullet"/>
      <w:lvlText w:val="•"/>
      <w:lvlJc w:val="left"/>
      <w:pPr>
        <w:ind w:left="6663" w:hanging="238"/>
      </w:pPr>
      <w:rPr>
        <w:rFonts w:hint="default"/>
        <w:lang w:val="hr-HR" w:eastAsia="en-US" w:bidi="ar-SA"/>
      </w:rPr>
    </w:lvl>
    <w:lvl w:ilvl="8" w:tplc="8D2EBB94">
      <w:numFmt w:val="bullet"/>
      <w:lvlText w:val="•"/>
      <w:lvlJc w:val="left"/>
      <w:pPr>
        <w:ind w:left="7561" w:hanging="238"/>
      </w:pPr>
      <w:rPr>
        <w:rFonts w:hint="default"/>
        <w:lang w:val="hr-HR" w:eastAsia="en-US" w:bidi="ar-SA"/>
      </w:rPr>
    </w:lvl>
  </w:abstractNum>
  <w:abstractNum w:abstractNumId="15" w15:restartNumberingAfterBreak="0">
    <w:nsid w:val="433A4E58"/>
    <w:multiLevelType w:val="hybridMultilevel"/>
    <w:tmpl w:val="74322C60"/>
    <w:lvl w:ilvl="0" w:tplc="A4C45E64">
      <w:start w:val="1"/>
      <w:numFmt w:val="upperRoman"/>
      <w:lvlText w:val="%1."/>
      <w:lvlJc w:val="left"/>
      <w:pPr>
        <w:ind w:left="325" w:hanging="185"/>
      </w:pPr>
      <w:rPr>
        <w:rFonts w:ascii="Calibri" w:eastAsia="Calibri" w:hAnsi="Calibri" w:cs="Calibri" w:hint="default"/>
        <w:b/>
        <w:bCs/>
        <w:i w:val="0"/>
        <w:iCs w:val="0"/>
        <w:spacing w:val="0"/>
        <w:w w:val="100"/>
        <w:sz w:val="24"/>
        <w:szCs w:val="24"/>
        <w:lang w:val="hr-HR" w:eastAsia="en-US" w:bidi="ar-SA"/>
      </w:rPr>
    </w:lvl>
    <w:lvl w:ilvl="1" w:tplc="BCB29F76">
      <w:start w:val="1"/>
      <w:numFmt w:val="decimal"/>
      <w:lvlText w:val="(%2)"/>
      <w:lvlJc w:val="left"/>
      <w:pPr>
        <w:ind w:left="141" w:hanging="336"/>
      </w:pPr>
      <w:rPr>
        <w:rFonts w:ascii="Calibri" w:eastAsia="Calibri" w:hAnsi="Calibri" w:cs="Calibri" w:hint="default"/>
        <w:b w:val="0"/>
        <w:bCs w:val="0"/>
        <w:i w:val="0"/>
        <w:iCs w:val="0"/>
        <w:spacing w:val="-1"/>
        <w:w w:val="100"/>
        <w:sz w:val="24"/>
        <w:szCs w:val="24"/>
        <w:lang w:val="hr-HR" w:eastAsia="en-US" w:bidi="ar-SA"/>
      </w:rPr>
    </w:lvl>
    <w:lvl w:ilvl="2" w:tplc="1D407C1A">
      <w:start w:val="1"/>
      <w:numFmt w:val="decimal"/>
      <w:lvlText w:val="%3."/>
      <w:lvlJc w:val="left"/>
      <w:pPr>
        <w:ind w:left="861" w:hanging="360"/>
      </w:pPr>
      <w:rPr>
        <w:rFonts w:ascii="Calibri" w:eastAsia="Calibri" w:hAnsi="Calibri" w:cs="Calibri" w:hint="default"/>
        <w:b w:val="0"/>
        <w:bCs w:val="0"/>
        <w:i w:val="0"/>
        <w:iCs w:val="0"/>
        <w:spacing w:val="0"/>
        <w:w w:val="100"/>
        <w:sz w:val="24"/>
        <w:szCs w:val="24"/>
        <w:lang w:val="hr-HR" w:eastAsia="en-US" w:bidi="ar-SA"/>
      </w:rPr>
    </w:lvl>
    <w:lvl w:ilvl="3" w:tplc="60D8C63A">
      <w:numFmt w:val="bullet"/>
      <w:lvlText w:val="•"/>
      <w:lvlJc w:val="left"/>
      <w:pPr>
        <w:ind w:left="860" w:hanging="360"/>
      </w:pPr>
      <w:rPr>
        <w:rFonts w:hint="default"/>
        <w:lang w:val="hr-HR" w:eastAsia="en-US" w:bidi="ar-SA"/>
      </w:rPr>
    </w:lvl>
    <w:lvl w:ilvl="4" w:tplc="57AE36B2">
      <w:numFmt w:val="bullet"/>
      <w:lvlText w:val="•"/>
      <w:lvlJc w:val="left"/>
      <w:pPr>
        <w:ind w:left="2073" w:hanging="360"/>
      </w:pPr>
      <w:rPr>
        <w:rFonts w:hint="default"/>
        <w:lang w:val="hr-HR" w:eastAsia="en-US" w:bidi="ar-SA"/>
      </w:rPr>
    </w:lvl>
    <w:lvl w:ilvl="5" w:tplc="D7AA2D9E">
      <w:numFmt w:val="bullet"/>
      <w:lvlText w:val="•"/>
      <w:lvlJc w:val="left"/>
      <w:pPr>
        <w:ind w:left="3287" w:hanging="360"/>
      </w:pPr>
      <w:rPr>
        <w:rFonts w:hint="default"/>
        <w:lang w:val="hr-HR" w:eastAsia="en-US" w:bidi="ar-SA"/>
      </w:rPr>
    </w:lvl>
    <w:lvl w:ilvl="6" w:tplc="8AC62DE2">
      <w:numFmt w:val="bullet"/>
      <w:lvlText w:val="•"/>
      <w:lvlJc w:val="left"/>
      <w:pPr>
        <w:ind w:left="4501" w:hanging="360"/>
      </w:pPr>
      <w:rPr>
        <w:rFonts w:hint="default"/>
        <w:lang w:val="hr-HR" w:eastAsia="en-US" w:bidi="ar-SA"/>
      </w:rPr>
    </w:lvl>
    <w:lvl w:ilvl="7" w:tplc="8DC075F6">
      <w:numFmt w:val="bullet"/>
      <w:lvlText w:val="•"/>
      <w:lvlJc w:val="left"/>
      <w:pPr>
        <w:ind w:left="5715" w:hanging="360"/>
      </w:pPr>
      <w:rPr>
        <w:rFonts w:hint="default"/>
        <w:lang w:val="hr-HR" w:eastAsia="en-US" w:bidi="ar-SA"/>
      </w:rPr>
    </w:lvl>
    <w:lvl w:ilvl="8" w:tplc="D9A2C406">
      <w:numFmt w:val="bullet"/>
      <w:lvlText w:val="•"/>
      <w:lvlJc w:val="left"/>
      <w:pPr>
        <w:ind w:left="6928" w:hanging="360"/>
      </w:pPr>
      <w:rPr>
        <w:rFonts w:hint="default"/>
        <w:lang w:val="hr-HR" w:eastAsia="en-US" w:bidi="ar-SA"/>
      </w:rPr>
    </w:lvl>
  </w:abstractNum>
  <w:abstractNum w:abstractNumId="16" w15:restartNumberingAfterBreak="0">
    <w:nsid w:val="45BB4D22"/>
    <w:multiLevelType w:val="hybridMultilevel"/>
    <w:tmpl w:val="BA0AA83E"/>
    <w:lvl w:ilvl="0" w:tplc="C83AEC24">
      <w:start w:val="1"/>
      <w:numFmt w:val="decimal"/>
      <w:lvlText w:val="(%1)"/>
      <w:lvlJc w:val="left"/>
      <w:pPr>
        <w:ind w:left="141" w:hanging="375"/>
      </w:pPr>
      <w:rPr>
        <w:rFonts w:ascii="Calibri" w:eastAsia="Calibri" w:hAnsi="Calibri" w:cs="Calibri" w:hint="default"/>
        <w:b w:val="0"/>
        <w:bCs w:val="0"/>
        <w:i w:val="0"/>
        <w:iCs w:val="0"/>
        <w:spacing w:val="-1"/>
        <w:w w:val="100"/>
        <w:sz w:val="24"/>
        <w:szCs w:val="24"/>
        <w:lang w:val="hr-HR" w:eastAsia="en-US" w:bidi="ar-SA"/>
      </w:rPr>
    </w:lvl>
    <w:lvl w:ilvl="1" w:tplc="A926BA30">
      <w:numFmt w:val="bullet"/>
      <w:lvlText w:val="-"/>
      <w:lvlJc w:val="left"/>
      <w:pPr>
        <w:ind w:left="861" w:hanging="360"/>
      </w:pPr>
      <w:rPr>
        <w:rFonts w:ascii="Arial MT" w:eastAsia="Arial MT" w:hAnsi="Arial MT" w:cs="Arial MT" w:hint="default"/>
        <w:b w:val="0"/>
        <w:bCs w:val="0"/>
        <w:i w:val="0"/>
        <w:iCs w:val="0"/>
        <w:spacing w:val="0"/>
        <w:w w:val="100"/>
        <w:sz w:val="24"/>
        <w:szCs w:val="24"/>
        <w:lang w:val="hr-HR" w:eastAsia="en-US" w:bidi="ar-SA"/>
      </w:rPr>
    </w:lvl>
    <w:lvl w:ilvl="2" w:tplc="7722DB26">
      <w:start w:val="1"/>
      <w:numFmt w:val="decimal"/>
      <w:lvlText w:val="%3."/>
      <w:lvlJc w:val="left"/>
      <w:pPr>
        <w:ind w:left="2265" w:hanging="371"/>
      </w:pPr>
      <w:rPr>
        <w:rFonts w:ascii="Calibri" w:eastAsia="Calibri" w:hAnsi="Calibri" w:cs="Calibri" w:hint="default"/>
        <w:b w:val="0"/>
        <w:bCs w:val="0"/>
        <w:i w:val="0"/>
        <w:iCs w:val="0"/>
        <w:spacing w:val="-1"/>
        <w:w w:val="100"/>
        <w:sz w:val="24"/>
        <w:szCs w:val="24"/>
        <w:lang w:val="hr-HR" w:eastAsia="en-US" w:bidi="ar-SA"/>
      </w:rPr>
    </w:lvl>
    <w:lvl w:ilvl="3" w:tplc="00F27BE6">
      <w:numFmt w:val="bullet"/>
      <w:lvlText w:val="•"/>
      <w:lvlJc w:val="left"/>
      <w:pPr>
        <w:ind w:left="3147" w:hanging="371"/>
      </w:pPr>
      <w:rPr>
        <w:rFonts w:hint="default"/>
        <w:lang w:val="hr-HR" w:eastAsia="en-US" w:bidi="ar-SA"/>
      </w:rPr>
    </w:lvl>
    <w:lvl w:ilvl="4" w:tplc="9CA61F1C">
      <w:numFmt w:val="bullet"/>
      <w:lvlText w:val="•"/>
      <w:lvlJc w:val="left"/>
      <w:pPr>
        <w:ind w:left="4034" w:hanging="371"/>
      </w:pPr>
      <w:rPr>
        <w:rFonts w:hint="default"/>
        <w:lang w:val="hr-HR" w:eastAsia="en-US" w:bidi="ar-SA"/>
      </w:rPr>
    </w:lvl>
    <w:lvl w:ilvl="5" w:tplc="D6F64BCC">
      <w:numFmt w:val="bullet"/>
      <w:lvlText w:val="•"/>
      <w:lvlJc w:val="left"/>
      <w:pPr>
        <w:ind w:left="4921" w:hanging="371"/>
      </w:pPr>
      <w:rPr>
        <w:rFonts w:hint="default"/>
        <w:lang w:val="hr-HR" w:eastAsia="en-US" w:bidi="ar-SA"/>
      </w:rPr>
    </w:lvl>
    <w:lvl w:ilvl="6" w:tplc="480C6F18">
      <w:numFmt w:val="bullet"/>
      <w:lvlText w:val="•"/>
      <w:lvlJc w:val="left"/>
      <w:pPr>
        <w:ind w:left="5808" w:hanging="371"/>
      </w:pPr>
      <w:rPr>
        <w:rFonts w:hint="default"/>
        <w:lang w:val="hr-HR" w:eastAsia="en-US" w:bidi="ar-SA"/>
      </w:rPr>
    </w:lvl>
    <w:lvl w:ilvl="7" w:tplc="4AC4C004">
      <w:numFmt w:val="bullet"/>
      <w:lvlText w:val="•"/>
      <w:lvlJc w:val="left"/>
      <w:pPr>
        <w:ind w:left="6695" w:hanging="371"/>
      </w:pPr>
      <w:rPr>
        <w:rFonts w:hint="default"/>
        <w:lang w:val="hr-HR" w:eastAsia="en-US" w:bidi="ar-SA"/>
      </w:rPr>
    </w:lvl>
    <w:lvl w:ilvl="8" w:tplc="F22E7292">
      <w:numFmt w:val="bullet"/>
      <w:lvlText w:val="•"/>
      <w:lvlJc w:val="left"/>
      <w:pPr>
        <w:ind w:left="7582" w:hanging="371"/>
      </w:pPr>
      <w:rPr>
        <w:rFonts w:hint="default"/>
        <w:lang w:val="hr-HR" w:eastAsia="en-US" w:bidi="ar-SA"/>
      </w:rPr>
    </w:lvl>
  </w:abstractNum>
  <w:abstractNum w:abstractNumId="17" w15:restartNumberingAfterBreak="0">
    <w:nsid w:val="48B32C1D"/>
    <w:multiLevelType w:val="hybridMultilevel"/>
    <w:tmpl w:val="1500F8A6"/>
    <w:lvl w:ilvl="0" w:tplc="8E54BB4E">
      <w:start w:val="1"/>
      <w:numFmt w:val="decimal"/>
      <w:lvlText w:val="(%1)"/>
      <w:lvlJc w:val="left"/>
      <w:pPr>
        <w:ind w:left="141" w:hanging="353"/>
      </w:pPr>
      <w:rPr>
        <w:rFonts w:ascii="Calibri" w:eastAsia="Calibri" w:hAnsi="Calibri" w:cs="Calibri" w:hint="default"/>
        <w:b w:val="0"/>
        <w:bCs w:val="0"/>
        <w:i w:val="0"/>
        <w:iCs w:val="0"/>
        <w:spacing w:val="-1"/>
        <w:w w:val="100"/>
        <w:sz w:val="24"/>
        <w:szCs w:val="24"/>
        <w:lang w:val="hr-HR" w:eastAsia="en-US" w:bidi="ar-SA"/>
      </w:rPr>
    </w:lvl>
    <w:lvl w:ilvl="1" w:tplc="29A2AC5C">
      <w:numFmt w:val="bullet"/>
      <w:lvlText w:val="•"/>
      <w:lvlJc w:val="left"/>
      <w:pPr>
        <w:ind w:left="1061" w:hanging="353"/>
      </w:pPr>
      <w:rPr>
        <w:rFonts w:hint="default"/>
        <w:lang w:val="hr-HR" w:eastAsia="en-US" w:bidi="ar-SA"/>
      </w:rPr>
    </w:lvl>
    <w:lvl w:ilvl="2" w:tplc="DC5EAF86">
      <w:numFmt w:val="bullet"/>
      <w:lvlText w:val="•"/>
      <w:lvlJc w:val="left"/>
      <w:pPr>
        <w:ind w:left="1983" w:hanging="353"/>
      </w:pPr>
      <w:rPr>
        <w:rFonts w:hint="default"/>
        <w:lang w:val="hr-HR" w:eastAsia="en-US" w:bidi="ar-SA"/>
      </w:rPr>
    </w:lvl>
    <w:lvl w:ilvl="3" w:tplc="59CECDDE">
      <w:numFmt w:val="bullet"/>
      <w:lvlText w:val="•"/>
      <w:lvlJc w:val="left"/>
      <w:pPr>
        <w:ind w:left="2904" w:hanging="353"/>
      </w:pPr>
      <w:rPr>
        <w:rFonts w:hint="default"/>
        <w:lang w:val="hr-HR" w:eastAsia="en-US" w:bidi="ar-SA"/>
      </w:rPr>
    </w:lvl>
    <w:lvl w:ilvl="4" w:tplc="3BCC9046">
      <w:numFmt w:val="bullet"/>
      <w:lvlText w:val="•"/>
      <w:lvlJc w:val="left"/>
      <w:pPr>
        <w:ind w:left="3826" w:hanging="353"/>
      </w:pPr>
      <w:rPr>
        <w:rFonts w:hint="default"/>
        <w:lang w:val="hr-HR" w:eastAsia="en-US" w:bidi="ar-SA"/>
      </w:rPr>
    </w:lvl>
    <w:lvl w:ilvl="5" w:tplc="4EC0877C">
      <w:numFmt w:val="bullet"/>
      <w:lvlText w:val="•"/>
      <w:lvlJc w:val="left"/>
      <w:pPr>
        <w:ind w:left="4748" w:hanging="353"/>
      </w:pPr>
      <w:rPr>
        <w:rFonts w:hint="default"/>
        <w:lang w:val="hr-HR" w:eastAsia="en-US" w:bidi="ar-SA"/>
      </w:rPr>
    </w:lvl>
    <w:lvl w:ilvl="6" w:tplc="117C0720">
      <w:numFmt w:val="bullet"/>
      <w:lvlText w:val="•"/>
      <w:lvlJc w:val="left"/>
      <w:pPr>
        <w:ind w:left="5669" w:hanging="353"/>
      </w:pPr>
      <w:rPr>
        <w:rFonts w:hint="default"/>
        <w:lang w:val="hr-HR" w:eastAsia="en-US" w:bidi="ar-SA"/>
      </w:rPr>
    </w:lvl>
    <w:lvl w:ilvl="7" w:tplc="A6EC2812">
      <w:numFmt w:val="bullet"/>
      <w:lvlText w:val="•"/>
      <w:lvlJc w:val="left"/>
      <w:pPr>
        <w:ind w:left="6591" w:hanging="353"/>
      </w:pPr>
      <w:rPr>
        <w:rFonts w:hint="default"/>
        <w:lang w:val="hr-HR" w:eastAsia="en-US" w:bidi="ar-SA"/>
      </w:rPr>
    </w:lvl>
    <w:lvl w:ilvl="8" w:tplc="9892B9E6">
      <w:numFmt w:val="bullet"/>
      <w:lvlText w:val="•"/>
      <w:lvlJc w:val="left"/>
      <w:pPr>
        <w:ind w:left="7513" w:hanging="353"/>
      </w:pPr>
      <w:rPr>
        <w:rFonts w:hint="default"/>
        <w:lang w:val="hr-HR" w:eastAsia="en-US" w:bidi="ar-SA"/>
      </w:rPr>
    </w:lvl>
  </w:abstractNum>
  <w:abstractNum w:abstractNumId="18" w15:restartNumberingAfterBreak="0">
    <w:nsid w:val="528B651D"/>
    <w:multiLevelType w:val="hybridMultilevel"/>
    <w:tmpl w:val="C576D902"/>
    <w:lvl w:ilvl="0" w:tplc="D66EE8AC">
      <w:start w:val="1"/>
      <w:numFmt w:val="decimal"/>
      <w:lvlText w:val="(%1)"/>
      <w:lvlJc w:val="left"/>
      <w:pPr>
        <w:ind w:left="141" w:hanging="317"/>
      </w:pPr>
      <w:rPr>
        <w:rFonts w:ascii="Calibri" w:eastAsia="Calibri" w:hAnsi="Calibri" w:cs="Calibri" w:hint="default"/>
        <w:b w:val="0"/>
        <w:bCs w:val="0"/>
        <w:i w:val="0"/>
        <w:iCs w:val="0"/>
        <w:spacing w:val="-1"/>
        <w:w w:val="100"/>
        <w:sz w:val="24"/>
        <w:szCs w:val="24"/>
        <w:lang w:val="hr-HR" w:eastAsia="en-US" w:bidi="ar-SA"/>
      </w:rPr>
    </w:lvl>
    <w:lvl w:ilvl="1" w:tplc="92E0194E">
      <w:numFmt w:val="bullet"/>
      <w:lvlText w:val="•"/>
      <w:lvlJc w:val="left"/>
      <w:pPr>
        <w:ind w:left="1061" w:hanging="317"/>
      </w:pPr>
      <w:rPr>
        <w:rFonts w:hint="default"/>
        <w:lang w:val="hr-HR" w:eastAsia="en-US" w:bidi="ar-SA"/>
      </w:rPr>
    </w:lvl>
    <w:lvl w:ilvl="2" w:tplc="125220B0">
      <w:numFmt w:val="bullet"/>
      <w:lvlText w:val="•"/>
      <w:lvlJc w:val="left"/>
      <w:pPr>
        <w:ind w:left="1983" w:hanging="317"/>
      </w:pPr>
      <w:rPr>
        <w:rFonts w:hint="default"/>
        <w:lang w:val="hr-HR" w:eastAsia="en-US" w:bidi="ar-SA"/>
      </w:rPr>
    </w:lvl>
    <w:lvl w:ilvl="3" w:tplc="4BE27332">
      <w:numFmt w:val="bullet"/>
      <w:lvlText w:val="•"/>
      <w:lvlJc w:val="left"/>
      <w:pPr>
        <w:ind w:left="2904" w:hanging="317"/>
      </w:pPr>
      <w:rPr>
        <w:rFonts w:hint="default"/>
        <w:lang w:val="hr-HR" w:eastAsia="en-US" w:bidi="ar-SA"/>
      </w:rPr>
    </w:lvl>
    <w:lvl w:ilvl="4" w:tplc="E58603B2">
      <w:numFmt w:val="bullet"/>
      <w:lvlText w:val="•"/>
      <w:lvlJc w:val="left"/>
      <w:pPr>
        <w:ind w:left="3826" w:hanging="317"/>
      </w:pPr>
      <w:rPr>
        <w:rFonts w:hint="default"/>
        <w:lang w:val="hr-HR" w:eastAsia="en-US" w:bidi="ar-SA"/>
      </w:rPr>
    </w:lvl>
    <w:lvl w:ilvl="5" w:tplc="19D6A9A4">
      <w:numFmt w:val="bullet"/>
      <w:lvlText w:val="•"/>
      <w:lvlJc w:val="left"/>
      <w:pPr>
        <w:ind w:left="4748" w:hanging="317"/>
      </w:pPr>
      <w:rPr>
        <w:rFonts w:hint="default"/>
        <w:lang w:val="hr-HR" w:eastAsia="en-US" w:bidi="ar-SA"/>
      </w:rPr>
    </w:lvl>
    <w:lvl w:ilvl="6" w:tplc="9BF46904">
      <w:numFmt w:val="bullet"/>
      <w:lvlText w:val="•"/>
      <w:lvlJc w:val="left"/>
      <w:pPr>
        <w:ind w:left="5669" w:hanging="317"/>
      </w:pPr>
      <w:rPr>
        <w:rFonts w:hint="default"/>
        <w:lang w:val="hr-HR" w:eastAsia="en-US" w:bidi="ar-SA"/>
      </w:rPr>
    </w:lvl>
    <w:lvl w:ilvl="7" w:tplc="41EC8FD4">
      <w:numFmt w:val="bullet"/>
      <w:lvlText w:val="•"/>
      <w:lvlJc w:val="left"/>
      <w:pPr>
        <w:ind w:left="6591" w:hanging="317"/>
      </w:pPr>
      <w:rPr>
        <w:rFonts w:hint="default"/>
        <w:lang w:val="hr-HR" w:eastAsia="en-US" w:bidi="ar-SA"/>
      </w:rPr>
    </w:lvl>
    <w:lvl w:ilvl="8" w:tplc="535416D4">
      <w:numFmt w:val="bullet"/>
      <w:lvlText w:val="•"/>
      <w:lvlJc w:val="left"/>
      <w:pPr>
        <w:ind w:left="7513" w:hanging="317"/>
      </w:pPr>
      <w:rPr>
        <w:rFonts w:hint="default"/>
        <w:lang w:val="hr-HR" w:eastAsia="en-US" w:bidi="ar-SA"/>
      </w:rPr>
    </w:lvl>
  </w:abstractNum>
  <w:abstractNum w:abstractNumId="19" w15:restartNumberingAfterBreak="0">
    <w:nsid w:val="536811B7"/>
    <w:multiLevelType w:val="hybridMultilevel"/>
    <w:tmpl w:val="AA8E9360"/>
    <w:lvl w:ilvl="0" w:tplc="53541076">
      <w:start w:val="1"/>
      <w:numFmt w:val="decimal"/>
      <w:lvlText w:val="(%1)"/>
      <w:lvlJc w:val="left"/>
      <w:pPr>
        <w:ind w:left="141" w:hanging="327"/>
      </w:pPr>
      <w:rPr>
        <w:rFonts w:ascii="Calibri" w:eastAsia="Calibri" w:hAnsi="Calibri" w:cs="Calibri" w:hint="default"/>
        <w:b w:val="0"/>
        <w:bCs w:val="0"/>
        <w:i w:val="0"/>
        <w:iCs w:val="0"/>
        <w:spacing w:val="-1"/>
        <w:w w:val="100"/>
        <w:sz w:val="24"/>
        <w:szCs w:val="24"/>
        <w:lang w:val="hr-HR" w:eastAsia="en-US" w:bidi="ar-SA"/>
      </w:rPr>
    </w:lvl>
    <w:lvl w:ilvl="1" w:tplc="D7186DCC">
      <w:numFmt w:val="bullet"/>
      <w:lvlText w:val="-"/>
      <w:lvlJc w:val="left"/>
      <w:pPr>
        <w:ind w:left="861" w:hanging="360"/>
      </w:pPr>
      <w:rPr>
        <w:rFonts w:ascii="Arial MT" w:eastAsia="Arial MT" w:hAnsi="Arial MT" w:cs="Arial MT" w:hint="default"/>
        <w:b w:val="0"/>
        <w:bCs w:val="0"/>
        <w:i w:val="0"/>
        <w:iCs w:val="0"/>
        <w:spacing w:val="0"/>
        <w:w w:val="100"/>
        <w:sz w:val="24"/>
        <w:szCs w:val="24"/>
        <w:lang w:val="hr-HR" w:eastAsia="en-US" w:bidi="ar-SA"/>
      </w:rPr>
    </w:lvl>
    <w:lvl w:ilvl="2" w:tplc="CA6AC7E8">
      <w:numFmt w:val="bullet"/>
      <w:lvlText w:val="•"/>
      <w:lvlJc w:val="left"/>
      <w:pPr>
        <w:ind w:left="1804" w:hanging="360"/>
      </w:pPr>
      <w:rPr>
        <w:rFonts w:hint="default"/>
        <w:lang w:val="hr-HR" w:eastAsia="en-US" w:bidi="ar-SA"/>
      </w:rPr>
    </w:lvl>
    <w:lvl w:ilvl="3" w:tplc="9B627280">
      <w:numFmt w:val="bullet"/>
      <w:lvlText w:val="•"/>
      <w:lvlJc w:val="left"/>
      <w:pPr>
        <w:ind w:left="2748" w:hanging="360"/>
      </w:pPr>
      <w:rPr>
        <w:rFonts w:hint="default"/>
        <w:lang w:val="hr-HR" w:eastAsia="en-US" w:bidi="ar-SA"/>
      </w:rPr>
    </w:lvl>
    <w:lvl w:ilvl="4" w:tplc="058C3234">
      <w:numFmt w:val="bullet"/>
      <w:lvlText w:val="•"/>
      <w:lvlJc w:val="left"/>
      <w:pPr>
        <w:ind w:left="3692" w:hanging="360"/>
      </w:pPr>
      <w:rPr>
        <w:rFonts w:hint="default"/>
        <w:lang w:val="hr-HR" w:eastAsia="en-US" w:bidi="ar-SA"/>
      </w:rPr>
    </w:lvl>
    <w:lvl w:ilvl="5" w:tplc="5936FD02">
      <w:numFmt w:val="bullet"/>
      <w:lvlText w:val="•"/>
      <w:lvlJc w:val="left"/>
      <w:pPr>
        <w:ind w:left="4636" w:hanging="360"/>
      </w:pPr>
      <w:rPr>
        <w:rFonts w:hint="default"/>
        <w:lang w:val="hr-HR" w:eastAsia="en-US" w:bidi="ar-SA"/>
      </w:rPr>
    </w:lvl>
    <w:lvl w:ilvl="6" w:tplc="D9C64202">
      <w:numFmt w:val="bullet"/>
      <w:lvlText w:val="•"/>
      <w:lvlJc w:val="left"/>
      <w:pPr>
        <w:ind w:left="5580" w:hanging="360"/>
      </w:pPr>
      <w:rPr>
        <w:rFonts w:hint="default"/>
        <w:lang w:val="hr-HR" w:eastAsia="en-US" w:bidi="ar-SA"/>
      </w:rPr>
    </w:lvl>
    <w:lvl w:ilvl="7" w:tplc="D758E858">
      <w:numFmt w:val="bullet"/>
      <w:lvlText w:val="•"/>
      <w:lvlJc w:val="left"/>
      <w:pPr>
        <w:ind w:left="6524" w:hanging="360"/>
      </w:pPr>
      <w:rPr>
        <w:rFonts w:hint="default"/>
        <w:lang w:val="hr-HR" w:eastAsia="en-US" w:bidi="ar-SA"/>
      </w:rPr>
    </w:lvl>
    <w:lvl w:ilvl="8" w:tplc="F3B648AE">
      <w:numFmt w:val="bullet"/>
      <w:lvlText w:val="•"/>
      <w:lvlJc w:val="left"/>
      <w:pPr>
        <w:ind w:left="7468" w:hanging="360"/>
      </w:pPr>
      <w:rPr>
        <w:rFonts w:hint="default"/>
        <w:lang w:val="hr-HR" w:eastAsia="en-US" w:bidi="ar-SA"/>
      </w:rPr>
    </w:lvl>
  </w:abstractNum>
  <w:abstractNum w:abstractNumId="20" w15:restartNumberingAfterBreak="0">
    <w:nsid w:val="5D1701E6"/>
    <w:multiLevelType w:val="hybridMultilevel"/>
    <w:tmpl w:val="0F9660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E9D77E6"/>
    <w:multiLevelType w:val="hybridMultilevel"/>
    <w:tmpl w:val="2D1E494C"/>
    <w:lvl w:ilvl="0" w:tplc="38D83706">
      <w:start w:val="1"/>
      <w:numFmt w:val="decimal"/>
      <w:lvlText w:val="(%1)"/>
      <w:lvlJc w:val="left"/>
      <w:pPr>
        <w:ind w:left="141" w:hanging="317"/>
      </w:pPr>
      <w:rPr>
        <w:rFonts w:ascii="Calibri" w:eastAsia="Calibri" w:hAnsi="Calibri" w:cs="Calibri" w:hint="default"/>
        <w:b w:val="0"/>
        <w:bCs w:val="0"/>
        <w:i w:val="0"/>
        <w:iCs w:val="0"/>
        <w:spacing w:val="-1"/>
        <w:w w:val="100"/>
        <w:sz w:val="24"/>
        <w:szCs w:val="24"/>
        <w:lang w:val="hr-HR" w:eastAsia="en-US" w:bidi="ar-SA"/>
      </w:rPr>
    </w:lvl>
    <w:lvl w:ilvl="1" w:tplc="32CC060A">
      <w:numFmt w:val="bullet"/>
      <w:lvlText w:val="-"/>
      <w:lvlJc w:val="left"/>
      <w:pPr>
        <w:ind w:left="861" w:hanging="360"/>
      </w:pPr>
      <w:rPr>
        <w:rFonts w:ascii="Arial MT" w:eastAsia="Arial MT" w:hAnsi="Arial MT" w:cs="Arial MT" w:hint="default"/>
        <w:b w:val="0"/>
        <w:bCs w:val="0"/>
        <w:i w:val="0"/>
        <w:iCs w:val="0"/>
        <w:spacing w:val="0"/>
        <w:w w:val="100"/>
        <w:sz w:val="24"/>
        <w:szCs w:val="24"/>
        <w:lang w:val="hr-HR" w:eastAsia="en-US" w:bidi="ar-SA"/>
      </w:rPr>
    </w:lvl>
    <w:lvl w:ilvl="2" w:tplc="23E43248">
      <w:numFmt w:val="bullet"/>
      <w:lvlText w:val="•"/>
      <w:lvlJc w:val="left"/>
      <w:pPr>
        <w:ind w:left="1804" w:hanging="360"/>
      </w:pPr>
      <w:rPr>
        <w:rFonts w:hint="default"/>
        <w:lang w:val="hr-HR" w:eastAsia="en-US" w:bidi="ar-SA"/>
      </w:rPr>
    </w:lvl>
    <w:lvl w:ilvl="3" w:tplc="524458BC">
      <w:numFmt w:val="bullet"/>
      <w:lvlText w:val="•"/>
      <w:lvlJc w:val="left"/>
      <w:pPr>
        <w:ind w:left="2748" w:hanging="360"/>
      </w:pPr>
      <w:rPr>
        <w:rFonts w:hint="default"/>
        <w:lang w:val="hr-HR" w:eastAsia="en-US" w:bidi="ar-SA"/>
      </w:rPr>
    </w:lvl>
    <w:lvl w:ilvl="4" w:tplc="8BB07A12">
      <w:numFmt w:val="bullet"/>
      <w:lvlText w:val="•"/>
      <w:lvlJc w:val="left"/>
      <w:pPr>
        <w:ind w:left="3692" w:hanging="360"/>
      </w:pPr>
      <w:rPr>
        <w:rFonts w:hint="default"/>
        <w:lang w:val="hr-HR" w:eastAsia="en-US" w:bidi="ar-SA"/>
      </w:rPr>
    </w:lvl>
    <w:lvl w:ilvl="5" w:tplc="63BA6BF6">
      <w:numFmt w:val="bullet"/>
      <w:lvlText w:val="•"/>
      <w:lvlJc w:val="left"/>
      <w:pPr>
        <w:ind w:left="4636" w:hanging="360"/>
      </w:pPr>
      <w:rPr>
        <w:rFonts w:hint="default"/>
        <w:lang w:val="hr-HR" w:eastAsia="en-US" w:bidi="ar-SA"/>
      </w:rPr>
    </w:lvl>
    <w:lvl w:ilvl="6" w:tplc="28EE7F68">
      <w:numFmt w:val="bullet"/>
      <w:lvlText w:val="•"/>
      <w:lvlJc w:val="left"/>
      <w:pPr>
        <w:ind w:left="5580" w:hanging="360"/>
      </w:pPr>
      <w:rPr>
        <w:rFonts w:hint="default"/>
        <w:lang w:val="hr-HR" w:eastAsia="en-US" w:bidi="ar-SA"/>
      </w:rPr>
    </w:lvl>
    <w:lvl w:ilvl="7" w:tplc="49D6EA1A">
      <w:numFmt w:val="bullet"/>
      <w:lvlText w:val="•"/>
      <w:lvlJc w:val="left"/>
      <w:pPr>
        <w:ind w:left="6524" w:hanging="360"/>
      </w:pPr>
      <w:rPr>
        <w:rFonts w:hint="default"/>
        <w:lang w:val="hr-HR" w:eastAsia="en-US" w:bidi="ar-SA"/>
      </w:rPr>
    </w:lvl>
    <w:lvl w:ilvl="8" w:tplc="9D706852">
      <w:numFmt w:val="bullet"/>
      <w:lvlText w:val="•"/>
      <w:lvlJc w:val="left"/>
      <w:pPr>
        <w:ind w:left="7468" w:hanging="360"/>
      </w:pPr>
      <w:rPr>
        <w:rFonts w:hint="default"/>
        <w:lang w:val="hr-HR" w:eastAsia="en-US" w:bidi="ar-SA"/>
      </w:rPr>
    </w:lvl>
  </w:abstractNum>
  <w:abstractNum w:abstractNumId="22" w15:restartNumberingAfterBreak="0">
    <w:nsid w:val="5F297B3D"/>
    <w:multiLevelType w:val="hybridMultilevel"/>
    <w:tmpl w:val="63E6F11C"/>
    <w:lvl w:ilvl="0" w:tplc="7E10D0CC">
      <w:start w:val="1"/>
      <w:numFmt w:val="decimal"/>
      <w:lvlText w:val="(%1)"/>
      <w:lvlJc w:val="left"/>
      <w:pPr>
        <w:ind w:left="141" w:hanging="320"/>
      </w:pPr>
      <w:rPr>
        <w:rFonts w:ascii="Calibri" w:eastAsia="Calibri" w:hAnsi="Calibri" w:cs="Calibri" w:hint="default"/>
        <w:b w:val="0"/>
        <w:bCs w:val="0"/>
        <w:i w:val="0"/>
        <w:iCs w:val="0"/>
        <w:spacing w:val="-1"/>
        <w:w w:val="100"/>
        <w:sz w:val="24"/>
        <w:szCs w:val="24"/>
        <w:lang w:val="hr-HR" w:eastAsia="en-US" w:bidi="ar-SA"/>
      </w:rPr>
    </w:lvl>
    <w:lvl w:ilvl="1" w:tplc="E1AE76FE">
      <w:numFmt w:val="bullet"/>
      <w:lvlText w:val="•"/>
      <w:lvlJc w:val="left"/>
      <w:pPr>
        <w:ind w:left="1061" w:hanging="320"/>
      </w:pPr>
      <w:rPr>
        <w:rFonts w:hint="default"/>
        <w:lang w:val="hr-HR" w:eastAsia="en-US" w:bidi="ar-SA"/>
      </w:rPr>
    </w:lvl>
    <w:lvl w:ilvl="2" w:tplc="77F22476">
      <w:numFmt w:val="bullet"/>
      <w:lvlText w:val="•"/>
      <w:lvlJc w:val="left"/>
      <w:pPr>
        <w:ind w:left="1983" w:hanging="320"/>
      </w:pPr>
      <w:rPr>
        <w:rFonts w:hint="default"/>
        <w:lang w:val="hr-HR" w:eastAsia="en-US" w:bidi="ar-SA"/>
      </w:rPr>
    </w:lvl>
    <w:lvl w:ilvl="3" w:tplc="166C89DA">
      <w:numFmt w:val="bullet"/>
      <w:lvlText w:val="•"/>
      <w:lvlJc w:val="left"/>
      <w:pPr>
        <w:ind w:left="2904" w:hanging="320"/>
      </w:pPr>
      <w:rPr>
        <w:rFonts w:hint="default"/>
        <w:lang w:val="hr-HR" w:eastAsia="en-US" w:bidi="ar-SA"/>
      </w:rPr>
    </w:lvl>
    <w:lvl w:ilvl="4" w:tplc="DF5ED91C">
      <w:numFmt w:val="bullet"/>
      <w:lvlText w:val="•"/>
      <w:lvlJc w:val="left"/>
      <w:pPr>
        <w:ind w:left="3826" w:hanging="320"/>
      </w:pPr>
      <w:rPr>
        <w:rFonts w:hint="default"/>
        <w:lang w:val="hr-HR" w:eastAsia="en-US" w:bidi="ar-SA"/>
      </w:rPr>
    </w:lvl>
    <w:lvl w:ilvl="5" w:tplc="7FB23248">
      <w:numFmt w:val="bullet"/>
      <w:lvlText w:val="•"/>
      <w:lvlJc w:val="left"/>
      <w:pPr>
        <w:ind w:left="4748" w:hanging="320"/>
      </w:pPr>
      <w:rPr>
        <w:rFonts w:hint="default"/>
        <w:lang w:val="hr-HR" w:eastAsia="en-US" w:bidi="ar-SA"/>
      </w:rPr>
    </w:lvl>
    <w:lvl w:ilvl="6" w:tplc="5FEC4B54">
      <w:numFmt w:val="bullet"/>
      <w:lvlText w:val="•"/>
      <w:lvlJc w:val="left"/>
      <w:pPr>
        <w:ind w:left="5669" w:hanging="320"/>
      </w:pPr>
      <w:rPr>
        <w:rFonts w:hint="default"/>
        <w:lang w:val="hr-HR" w:eastAsia="en-US" w:bidi="ar-SA"/>
      </w:rPr>
    </w:lvl>
    <w:lvl w:ilvl="7" w:tplc="674C6B58">
      <w:numFmt w:val="bullet"/>
      <w:lvlText w:val="•"/>
      <w:lvlJc w:val="left"/>
      <w:pPr>
        <w:ind w:left="6591" w:hanging="320"/>
      </w:pPr>
      <w:rPr>
        <w:rFonts w:hint="default"/>
        <w:lang w:val="hr-HR" w:eastAsia="en-US" w:bidi="ar-SA"/>
      </w:rPr>
    </w:lvl>
    <w:lvl w:ilvl="8" w:tplc="9B4C23FC">
      <w:numFmt w:val="bullet"/>
      <w:lvlText w:val="•"/>
      <w:lvlJc w:val="left"/>
      <w:pPr>
        <w:ind w:left="7513" w:hanging="320"/>
      </w:pPr>
      <w:rPr>
        <w:rFonts w:hint="default"/>
        <w:lang w:val="hr-HR" w:eastAsia="en-US" w:bidi="ar-SA"/>
      </w:rPr>
    </w:lvl>
  </w:abstractNum>
  <w:abstractNum w:abstractNumId="23" w15:restartNumberingAfterBreak="0">
    <w:nsid w:val="6ED06F7C"/>
    <w:multiLevelType w:val="hybridMultilevel"/>
    <w:tmpl w:val="59E4136A"/>
    <w:lvl w:ilvl="0" w:tplc="465CCE48">
      <w:start w:val="1"/>
      <w:numFmt w:val="decimal"/>
      <w:lvlText w:val="(%1)"/>
      <w:lvlJc w:val="left"/>
      <w:pPr>
        <w:ind w:left="141" w:hanging="406"/>
      </w:pPr>
      <w:rPr>
        <w:rFonts w:ascii="Calibri" w:eastAsia="Calibri" w:hAnsi="Calibri" w:cs="Calibri" w:hint="default"/>
        <w:b w:val="0"/>
        <w:bCs w:val="0"/>
        <w:i w:val="0"/>
        <w:iCs w:val="0"/>
        <w:spacing w:val="-1"/>
        <w:w w:val="100"/>
        <w:sz w:val="24"/>
        <w:szCs w:val="24"/>
        <w:lang w:val="hr-HR" w:eastAsia="en-US" w:bidi="ar-SA"/>
      </w:rPr>
    </w:lvl>
    <w:lvl w:ilvl="1" w:tplc="1EF4E83A">
      <w:numFmt w:val="bullet"/>
      <w:lvlText w:val="•"/>
      <w:lvlJc w:val="left"/>
      <w:pPr>
        <w:ind w:left="1061" w:hanging="406"/>
      </w:pPr>
      <w:rPr>
        <w:rFonts w:hint="default"/>
        <w:lang w:val="hr-HR" w:eastAsia="en-US" w:bidi="ar-SA"/>
      </w:rPr>
    </w:lvl>
    <w:lvl w:ilvl="2" w:tplc="B6705D5A">
      <w:numFmt w:val="bullet"/>
      <w:lvlText w:val="•"/>
      <w:lvlJc w:val="left"/>
      <w:pPr>
        <w:ind w:left="1983" w:hanging="406"/>
      </w:pPr>
      <w:rPr>
        <w:rFonts w:hint="default"/>
        <w:lang w:val="hr-HR" w:eastAsia="en-US" w:bidi="ar-SA"/>
      </w:rPr>
    </w:lvl>
    <w:lvl w:ilvl="3" w:tplc="C11499A2">
      <w:numFmt w:val="bullet"/>
      <w:lvlText w:val="•"/>
      <w:lvlJc w:val="left"/>
      <w:pPr>
        <w:ind w:left="2904" w:hanging="406"/>
      </w:pPr>
      <w:rPr>
        <w:rFonts w:hint="default"/>
        <w:lang w:val="hr-HR" w:eastAsia="en-US" w:bidi="ar-SA"/>
      </w:rPr>
    </w:lvl>
    <w:lvl w:ilvl="4" w:tplc="5F4C4A40">
      <w:numFmt w:val="bullet"/>
      <w:lvlText w:val="•"/>
      <w:lvlJc w:val="left"/>
      <w:pPr>
        <w:ind w:left="3826" w:hanging="406"/>
      </w:pPr>
      <w:rPr>
        <w:rFonts w:hint="default"/>
        <w:lang w:val="hr-HR" w:eastAsia="en-US" w:bidi="ar-SA"/>
      </w:rPr>
    </w:lvl>
    <w:lvl w:ilvl="5" w:tplc="047C81F8">
      <w:numFmt w:val="bullet"/>
      <w:lvlText w:val="•"/>
      <w:lvlJc w:val="left"/>
      <w:pPr>
        <w:ind w:left="4748" w:hanging="406"/>
      </w:pPr>
      <w:rPr>
        <w:rFonts w:hint="default"/>
        <w:lang w:val="hr-HR" w:eastAsia="en-US" w:bidi="ar-SA"/>
      </w:rPr>
    </w:lvl>
    <w:lvl w:ilvl="6" w:tplc="68700FD4">
      <w:numFmt w:val="bullet"/>
      <w:lvlText w:val="•"/>
      <w:lvlJc w:val="left"/>
      <w:pPr>
        <w:ind w:left="5669" w:hanging="406"/>
      </w:pPr>
      <w:rPr>
        <w:rFonts w:hint="default"/>
        <w:lang w:val="hr-HR" w:eastAsia="en-US" w:bidi="ar-SA"/>
      </w:rPr>
    </w:lvl>
    <w:lvl w:ilvl="7" w:tplc="BEB4AFD4">
      <w:numFmt w:val="bullet"/>
      <w:lvlText w:val="•"/>
      <w:lvlJc w:val="left"/>
      <w:pPr>
        <w:ind w:left="6591" w:hanging="406"/>
      </w:pPr>
      <w:rPr>
        <w:rFonts w:hint="default"/>
        <w:lang w:val="hr-HR" w:eastAsia="en-US" w:bidi="ar-SA"/>
      </w:rPr>
    </w:lvl>
    <w:lvl w:ilvl="8" w:tplc="FED021CC">
      <w:numFmt w:val="bullet"/>
      <w:lvlText w:val="•"/>
      <w:lvlJc w:val="left"/>
      <w:pPr>
        <w:ind w:left="7513" w:hanging="406"/>
      </w:pPr>
      <w:rPr>
        <w:rFonts w:hint="default"/>
        <w:lang w:val="hr-HR" w:eastAsia="en-US" w:bidi="ar-SA"/>
      </w:rPr>
    </w:lvl>
  </w:abstractNum>
  <w:abstractNum w:abstractNumId="24" w15:restartNumberingAfterBreak="0">
    <w:nsid w:val="6EDE08BE"/>
    <w:multiLevelType w:val="hybridMultilevel"/>
    <w:tmpl w:val="3710EC9A"/>
    <w:lvl w:ilvl="0" w:tplc="658C4B48">
      <w:start w:val="1"/>
      <w:numFmt w:val="decimal"/>
      <w:lvlText w:val="(%1)"/>
      <w:lvlJc w:val="left"/>
      <w:pPr>
        <w:ind w:left="462" w:hanging="322"/>
      </w:pPr>
      <w:rPr>
        <w:rFonts w:ascii="Calibri" w:eastAsia="Calibri" w:hAnsi="Calibri" w:cs="Calibri" w:hint="default"/>
        <w:b w:val="0"/>
        <w:bCs w:val="0"/>
        <w:i w:val="0"/>
        <w:iCs w:val="0"/>
        <w:spacing w:val="-1"/>
        <w:w w:val="100"/>
        <w:sz w:val="24"/>
        <w:szCs w:val="24"/>
        <w:lang w:val="hr-HR" w:eastAsia="en-US" w:bidi="ar-SA"/>
      </w:rPr>
    </w:lvl>
    <w:lvl w:ilvl="1" w:tplc="600647AE">
      <w:start w:val="1"/>
      <w:numFmt w:val="lowerLetter"/>
      <w:lvlText w:val="%2)"/>
      <w:lvlJc w:val="left"/>
      <w:pPr>
        <w:ind w:left="861" w:hanging="360"/>
      </w:pPr>
      <w:rPr>
        <w:rFonts w:ascii="Calibri" w:eastAsia="Calibri" w:hAnsi="Calibri" w:cs="Calibri" w:hint="default"/>
        <w:b w:val="0"/>
        <w:bCs w:val="0"/>
        <w:i w:val="0"/>
        <w:iCs w:val="0"/>
        <w:spacing w:val="0"/>
        <w:w w:val="100"/>
        <w:sz w:val="24"/>
        <w:szCs w:val="24"/>
        <w:lang w:val="hr-HR" w:eastAsia="en-US" w:bidi="ar-SA"/>
      </w:rPr>
    </w:lvl>
    <w:lvl w:ilvl="2" w:tplc="5E848C98">
      <w:numFmt w:val="bullet"/>
      <w:lvlText w:val="•"/>
      <w:lvlJc w:val="left"/>
      <w:pPr>
        <w:ind w:left="1804" w:hanging="360"/>
      </w:pPr>
      <w:rPr>
        <w:rFonts w:hint="default"/>
        <w:lang w:val="hr-HR" w:eastAsia="en-US" w:bidi="ar-SA"/>
      </w:rPr>
    </w:lvl>
    <w:lvl w:ilvl="3" w:tplc="4364AAAC">
      <w:numFmt w:val="bullet"/>
      <w:lvlText w:val="•"/>
      <w:lvlJc w:val="left"/>
      <w:pPr>
        <w:ind w:left="2748" w:hanging="360"/>
      </w:pPr>
      <w:rPr>
        <w:rFonts w:hint="default"/>
        <w:lang w:val="hr-HR" w:eastAsia="en-US" w:bidi="ar-SA"/>
      </w:rPr>
    </w:lvl>
    <w:lvl w:ilvl="4" w:tplc="2A1CD712">
      <w:numFmt w:val="bullet"/>
      <w:lvlText w:val="•"/>
      <w:lvlJc w:val="left"/>
      <w:pPr>
        <w:ind w:left="3692" w:hanging="360"/>
      </w:pPr>
      <w:rPr>
        <w:rFonts w:hint="default"/>
        <w:lang w:val="hr-HR" w:eastAsia="en-US" w:bidi="ar-SA"/>
      </w:rPr>
    </w:lvl>
    <w:lvl w:ilvl="5" w:tplc="455AEC42">
      <w:numFmt w:val="bullet"/>
      <w:lvlText w:val="•"/>
      <w:lvlJc w:val="left"/>
      <w:pPr>
        <w:ind w:left="4636" w:hanging="360"/>
      </w:pPr>
      <w:rPr>
        <w:rFonts w:hint="default"/>
        <w:lang w:val="hr-HR" w:eastAsia="en-US" w:bidi="ar-SA"/>
      </w:rPr>
    </w:lvl>
    <w:lvl w:ilvl="6" w:tplc="34840CEA">
      <w:numFmt w:val="bullet"/>
      <w:lvlText w:val="•"/>
      <w:lvlJc w:val="left"/>
      <w:pPr>
        <w:ind w:left="5580" w:hanging="360"/>
      </w:pPr>
      <w:rPr>
        <w:rFonts w:hint="default"/>
        <w:lang w:val="hr-HR" w:eastAsia="en-US" w:bidi="ar-SA"/>
      </w:rPr>
    </w:lvl>
    <w:lvl w:ilvl="7" w:tplc="C5143C62">
      <w:numFmt w:val="bullet"/>
      <w:lvlText w:val="•"/>
      <w:lvlJc w:val="left"/>
      <w:pPr>
        <w:ind w:left="6524" w:hanging="360"/>
      </w:pPr>
      <w:rPr>
        <w:rFonts w:hint="default"/>
        <w:lang w:val="hr-HR" w:eastAsia="en-US" w:bidi="ar-SA"/>
      </w:rPr>
    </w:lvl>
    <w:lvl w:ilvl="8" w:tplc="D4A2DC60">
      <w:numFmt w:val="bullet"/>
      <w:lvlText w:val="•"/>
      <w:lvlJc w:val="left"/>
      <w:pPr>
        <w:ind w:left="7468" w:hanging="360"/>
      </w:pPr>
      <w:rPr>
        <w:rFonts w:hint="default"/>
        <w:lang w:val="hr-HR" w:eastAsia="en-US" w:bidi="ar-SA"/>
      </w:rPr>
    </w:lvl>
  </w:abstractNum>
  <w:abstractNum w:abstractNumId="25" w15:restartNumberingAfterBreak="0">
    <w:nsid w:val="707F17C9"/>
    <w:multiLevelType w:val="hybridMultilevel"/>
    <w:tmpl w:val="6822810C"/>
    <w:lvl w:ilvl="0" w:tplc="27BCBDDE">
      <w:numFmt w:val="bullet"/>
      <w:lvlText w:val="-"/>
      <w:lvlJc w:val="left"/>
      <w:pPr>
        <w:ind w:left="1" w:hanging="164"/>
      </w:pPr>
      <w:rPr>
        <w:rFonts w:ascii="Microsoft Sans Serif" w:eastAsia="Microsoft Sans Serif" w:hAnsi="Microsoft Sans Serif" w:cs="Microsoft Sans Serif" w:hint="default"/>
        <w:b w:val="0"/>
        <w:bCs w:val="0"/>
        <w:i w:val="0"/>
        <w:iCs w:val="0"/>
        <w:spacing w:val="0"/>
        <w:w w:val="122"/>
        <w:sz w:val="20"/>
        <w:szCs w:val="20"/>
        <w:lang w:val="hr-HR" w:eastAsia="en-US" w:bidi="ar-SA"/>
      </w:rPr>
    </w:lvl>
    <w:lvl w:ilvl="1" w:tplc="9DB6B890">
      <w:numFmt w:val="bullet"/>
      <w:lvlText w:val=""/>
      <w:lvlJc w:val="left"/>
      <w:pPr>
        <w:ind w:left="721" w:hanging="360"/>
      </w:pPr>
      <w:rPr>
        <w:rFonts w:ascii="Wingdings" w:eastAsia="Wingdings" w:hAnsi="Wingdings" w:cs="Wingdings" w:hint="default"/>
        <w:b w:val="0"/>
        <w:bCs w:val="0"/>
        <w:i w:val="0"/>
        <w:iCs w:val="0"/>
        <w:spacing w:val="0"/>
        <w:w w:val="99"/>
        <w:sz w:val="20"/>
        <w:szCs w:val="20"/>
        <w:lang w:val="hr-HR" w:eastAsia="en-US" w:bidi="ar-SA"/>
      </w:rPr>
    </w:lvl>
    <w:lvl w:ilvl="2" w:tplc="EAE61874">
      <w:numFmt w:val="bullet"/>
      <w:lvlText w:val="•"/>
      <w:lvlJc w:val="left"/>
      <w:pPr>
        <w:ind w:left="1663" w:hanging="360"/>
      </w:pPr>
      <w:rPr>
        <w:rFonts w:hint="default"/>
        <w:lang w:val="hr-HR" w:eastAsia="en-US" w:bidi="ar-SA"/>
      </w:rPr>
    </w:lvl>
    <w:lvl w:ilvl="3" w:tplc="612EACA0">
      <w:numFmt w:val="bullet"/>
      <w:lvlText w:val="•"/>
      <w:lvlJc w:val="left"/>
      <w:pPr>
        <w:ind w:left="2607" w:hanging="360"/>
      </w:pPr>
      <w:rPr>
        <w:rFonts w:hint="default"/>
        <w:lang w:val="hr-HR" w:eastAsia="en-US" w:bidi="ar-SA"/>
      </w:rPr>
    </w:lvl>
    <w:lvl w:ilvl="4" w:tplc="0BE6BA80">
      <w:numFmt w:val="bullet"/>
      <w:lvlText w:val="•"/>
      <w:lvlJc w:val="left"/>
      <w:pPr>
        <w:ind w:left="3551" w:hanging="360"/>
      </w:pPr>
      <w:rPr>
        <w:rFonts w:hint="default"/>
        <w:lang w:val="hr-HR" w:eastAsia="en-US" w:bidi="ar-SA"/>
      </w:rPr>
    </w:lvl>
    <w:lvl w:ilvl="5" w:tplc="444C62E8">
      <w:numFmt w:val="bullet"/>
      <w:lvlText w:val="•"/>
      <w:lvlJc w:val="left"/>
      <w:pPr>
        <w:ind w:left="4495" w:hanging="360"/>
      </w:pPr>
      <w:rPr>
        <w:rFonts w:hint="default"/>
        <w:lang w:val="hr-HR" w:eastAsia="en-US" w:bidi="ar-SA"/>
      </w:rPr>
    </w:lvl>
    <w:lvl w:ilvl="6" w:tplc="E9BA3C86">
      <w:numFmt w:val="bullet"/>
      <w:lvlText w:val="•"/>
      <w:lvlJc w:val="left"/>
      <w:pPr>
        <w:ind w:left="5439" w:hanging="360"/>
      </w:pPr>
      <w:rPr>
        <w:rFonts w:hint="default"/>
        <w:lang w:val="hr-HR" w:eastAsia="en-US" w:bidi="ar-SA"/>
      </w:rPr>
    </w:lvl>
    <w:lvl w:ilvl="7" w:tplc="4A18028C">
      <w:numFmt w:val="bullet"/>
      <w:lvlText w:val="•"/>
      <w:lvlJc w:val="left"/>
      <w:pPr>
        <w:ind w:left="6382" w:hanging="360"/>
      </w:pPr>
      <w:rPr>
        <w:rFonts w:hint="default"/>
        <w:lang w:val="hr-HR" w:eastAsia="en-US" w:bidi="ar-SA"/>
      </w:rPr>
    </w:lvl>
    <w:lvl w:ilvl="8" w:tplc="32DA3066">
      <w:numFmt w:val="bullet"/>
      <w:lvlText w:val="•"/>
      <w:lvlJc w:val="left"/>
      <w:pPr>
        <w:ind w:left="7326" w:hanging="360"/>
      </w:pPr>
      <w:rPr>
        <w:rFonts w:hint="default"/>
        <w:lang w:val="hr-HR" w:eastAsia="en-US" w:bidi="ar-SA"/>
      </w:rPr>
    </w:lvl>
  </w:abstractNum>
  <w:abstractNum w:abstractNumId="26" w15:restartNumberingAfterBreak="0">
    <w:nsid w:val="71BA4819"/>
    <w:multiLevelType w:val="hybridMultilevel"/>
    <w:tmpl w:val="F9FE2FF2"/>
    <w:lvl w:ilvl="0" w:tplc="964A2C32">
      <w:start w:val="1"/>
      <w:numFmt w:val="decimal"/>
      <w:lvlText w:val="(%1)"/>
      <w:lvlJc w:val="left"/>
      <w:pPr>
        <w:ind w:left="501" w:hanging="360"/>
      </w:pPr>
      <w:rPr>
        <w:rFonts w:hint="default"/>
      </w:rPr>
    </w:lvl>
    <w:lvl w:ilvl="1" w:tplc="041A0019" w:tentative="1">
      <w:start w:val="1"/>
      <w:numFmt w:val="lowerLetter"/>
      <w:lvlText w:val="%2."/>
      <w:lvlJc w:val="left"/>
      <w:pPr>
        <w:ind w:left="1221" w:hanging="360"/>
      </w:pPr>
    </w:lvl>
    <w:lvl w:ilvl="2" w:tplc="041A001B" w:tentative="1">
      <w:start w:val="1"/>
      <w:numFmt w:val="lowerRoman"/>
      <w:lvlText w:val="%3."/>
      <w:lvlJc w:val="right"/>
      <w:pPr>
        <w:ind w:left="1941" w:hanging="180"/>
      </w:pPr>
    </w:lvl>
    <w:lvl w:ilvl="3" w:tplc="041A000F" w:tentative="1">
      <w:start w:val="1"/>
      <w:numFmt w:val="decimal"/>
      <w:lvlText w:val="%4."/>
      <w:lvlJc w:val="left"/>
      <w:pPr>
        <w:ind w:left="2661" w:hanging="360"/>
      </w:pPr>
    </w:lvl>
    <w:lvl w:ilvl="4" w:tplc="041A0019" w:tentative="1">
      <w:start w:val="1"/>
      <w:numFmt w:val="lowerLetter"/>
      <w:lvlText w:val="%5."/>
      <w:lvlJc w:val="left"/>
      <w:pPr>
        <w:ind w:left="3381" w:hanging="360"/>
      </w:pPr>
    </w:lvl>
    <w:lvl w:ilvl="5" w:tplc="041A001B" w:tentative="1">
      <w:start w:val="1"/>
      <w:numFmt w:val="lowerRoman"/>
      <w:lvlText w:val="%6."/>
      <w:lvlJc w:val="right"/>
      <w:pPr>
        <w:ind w:left="4101" w:hanging="180"/>
      </w:pPr>
    </w:lvl>
    <w:lvl w:ilvl="6" w:tplc="041A000F" w:tentative="1">
      <w:start w:val="1"/>
      <w:numFmt w:val="decimal"/>
      <w:lvlText w:val="%7."/>
      <w:lvlJc w:val="left"/>
      <w:pPr>
        <w:ind w:left="4821" w:hanging="360"/>
      </w:pPr>
    </w:lvl>
    <w:lvl w:ilvl="7" w:tplc="041A0019" w:tentative="1">
      <w:start w:val="1"/>
      <w:numFmt w:val="lowerLetter"/>
      <w:lvlText w:val="%8."/>
      <w:lvlJc w:val="left"/>
      <w:pPr>
        <w:ind w:left="5541" w:hanging="360"/>
      </w:pPr>
    </w:lvl>
    <w:lvl w:ilvl="8" w:tplc="041A001B" w:tentative="1">
      <w:start w:val="1"/>
      <w:numFmt w:val="lowerRoman"/>
      <w:lvlText w:val="%9."/>
      <w:lvlJc w:val="right"/>
      <w:pPr>
        <w:ind w:left="6261" w:hanging="180"/>
      </w:pPr>
    </w:lvl>
  </w:abstractNum>
  <w:abstractNum w:abstractNumId="27" w15:restartNumberingAfterBreak="0">
    <w:nsid w:val="72031E27"/>
    <w:multiLevelType w:val="hybridMultilevel"/>
    <w:tmpl w:val="014C0E08"/>
    <w:lvl w:ilvl="0" w:tplc="C3648470">
      <w:start w:val="9"/>
      <w:numFmt w:val="upperRoman"/>
      <w:lvlText w:val="%1."/>
      <w:lvlJc w:val="left"/>
      <w:pPr>
        <w:ind w:left="458" w:hanging="317"/>
      </w:pPr>
      <w:rPr>
        <w:rFonts w:ascii="Calibri" w:eastAsia="Calibri" w:hAnsi="Calibri" w:cs="Calibri" w:hint="default"/>
        <w:b/>
        <w:bCs/>
        <w:i w:val="0"/>
        <w:iCs w:val="0"/>
        <w:spacing w:val="-1"/>
        <w:w w:val="100"/>
        <w:sz w:val="24"/>
        <w:szCs w:val="24"/>
        <w:lang w:val="hr-HR" w:eastAsia="en-US" w:bidi="ar-SA"/>
      </w:rPr>
    </w:lvl>
    <w:lvl w:ilvl="1" w:tplc="3FC84CFA">
      <w:start w:val="1"/>
      <w:numFmt w:val="decimal"/>
      <w:lvlText w:val="(%2)"/>
      <w:lvlJc w:val="left"/>
      <w:pPr>
        <w:ind w:left="141" w:hanging="363"/>
      </w:pPr>
      <w:rPr>
        <w:rFonts w:ascii="Calibri" w:eastAsia="Calibri" w:hAnsi="Calibri" w:cs="Calibri" w:hint="default"/>
        <w:b w:val="0"/>
        <w:bCs w:val="0"/>
        <w:i w:val="0"/>
        <w:iCs w:val="0"/>
        <w:spacing w:val="-1"/>
        <w:w w:val="100"/>
        <w:sz w:val="24"/>
        <w:szCs w:val="24"/>
        <w:lang w:val="hr-HR" w:eastAsia="en-US" w:bidi="ar-SA"/>
      </w:rPr>
    </w:lvl>
    <w:lvl w:ilvl="2" w:tplc="804C45A4">
      <w:numFmt w:val="bullet"/>
      <w:lvlText w:val="-"/>
      <w:lvlJc w:val="left"/>
      <w:pPr>
        <w:ind w:left="861" w:hanging="360"/>
      </w:pPr>
      <w:rPr>
        <w:rFonts w:ascii="Arial MT" w:eastAsia="Arial MT" w:hAnsi="Arial MT" w:cs="Arial MT" w:hint="default"/>
        <w:b w:val="0"/>
        <w:bCs w:val="0"/>
        <w:i w:val="0"/>
        <w:iCs w:val="0"/>
        <w:spacing w:val="0"/>
        <w:w w:val="100"/>
        <w:sz w:val="24"/>
        <w:szCs w:val="24"/>
        <w:lang w:val="hr-HR" w:eastAsia="en-US" w:bidi="ar-SA"/>
      </w:rPr>
    </w:lvl>
    <w:lvl w:ilvl="3" w:tplc="0C26556C">
      <w:numFmt w:val="bullet"/>
      <w:lvlText w:val="•"/>
      <w:lvlJc w:val="left"/>
      <w:pPr>
        <w:ind w:left="1922" w:hanging="360"/>
      </w:pPr>
      <w:rPr>
        <w:rFonts w:hint="default"/>
        <w:lang w:val="hr-HR" w:eastAsia="en-US" w:bidi="ar-SA"/>
      </w:rPr>
    </w:lvl>
    <w:lvl w:ilvl="4" w:tplc="86E22082">
      <w:numFmt w:val="bullet"/>
      <w:lvlText w:val="•"/>
      <w:lvlJc w:val="left"/>
      <w:pPr>
        <w:ind w:left="2984" w:hanging="360"/>
      </w:pPr>
      <w:rPr>
        <w:rFonts w:hint="default"/>
        <w:lang w:val="hr-HR" w:eastAsia="en-US" w:bidi="ar-SA"/>
      </w:rPr>
    </w:lvl>
    <w:lvl w:ilvl="5" w:tplc="867E3360">
      <w:numFmt w:val="bullet"/>
      <w:lvlText w:val="•"/>
      <w:lvlJc w:val="left"/>
      <w:pPr>
        <w:ind w:left="4046" w:hanging="360"/>
      </w:pPr>
      <w:rPr>
        <w:rFonts w:hint="default"/>
        <w:lang w:val="hr-HR" w:eastAsia="en-US" w:bidi="ar-SA"/>
      </w:rPr>
    </w:lvl>
    <w:lvl w:ilvl="6" w:tplc="63368216">
      <w:numFmt w:val="bullet"/>
      <w:lvlText w:val="•"/>
      <w:lvlJc w:val="left"/>
      <w:pPr>
        <w:ind w:left="5108" w:hanging="360"/>
      </w:pPr>
      <w:rPr>
        <w:rFonts w:hint="default"/>
        <w:lang w:val="hr-HR" w:eastAsia="en-US" w:bidi="ar-SA"/>
      </w:rPr>
    </w:lvl>
    <w:lvl w:ilvl="7" w:tplc="17824E8C">
      <w:numFmt w:val="bullet"/>
      <w:lvlText w:val="•"/>
      <w:lvlJc w:val="left"/>
      <w:pPr>
        <w:ind w:left="6170" w:hanging="360"/>
      </w:pPr>
      <w:rPr>
        <w:rFonts w:hint="default"/>
        <w:lang w:val="hr-HR" w:eastAsia="en-US" w:bidi="ar-SA"/>
      </w:rPr>
    </w:lvl>
    <w:lvl w:ilvl="8" w:tplc="CA3CFAA2">
      <w:numFmt w:val="bullet"/>
      <w:lvlText w:val="•"/>
      <w:lvlJc w:val="left"/>
      <w:pPr>
        <w:ind w:left="7232" w:hanging="360"/>
      </w:pPr>
      <w:rPr>
        <w:rFonts w:hint="default"/>
        <w:lang w:val="hr-HR" w:eastAsia="en-US" w:bidi="ar-SA"/>
      </w:rPr>
    </w:lvl>
  </w:abstractNum>
  <w:abstractNum w:abstractNumId="28" w15:restartNumberingAfterBreak="0">
    <w:nsid w:val="72543DE7"/>
    <w:multiLevelType w:val="hybridMultilevel"/>
    <w:tmpl w:val="4FBC6682"/>
    <w:lvl w:ilvl="0" w:tplc="562E9FC8">
      <w:start w:val="1"/>
      <w:numFmt w:val="decimal"/>
      <w:lvlText w:val="(%1)"/>
      <w:lvlJc w:val="left"/>
      <w:pPr>
        <w:ind w:left="181" w:hanging="360"/>
      </w:pPr>
      <w:rPr>
        <w:rFonts w:hint="default"/>
      </w:rPr>
    </w:lvl>
    <w:lvl w:ilvl="1" w:tplc="041A0019" w:tentative="1">
      <w:start w:val="1"/>
      <w:numFmt w:val="lowerLetter"/>
      <w:lvlText w:val="%2."/>
      <w:lvlJc w:val="left"/>
      <w:pPr>
        <w:ind w:left="901" w:hanging="360"/>
      </w:pPr>
    </w:lvl>
    <w:lvl w:ilvl="2" w:tplc="041A001B" w:tentative="1">
      <w:start w:val="1"/>
      <w:numFmt w:val="lowerRoman"/>
      <w:lvlText w:val="%3."/>
      <w:lvlJc w:val="right"/>
      <w:pPr>
        <w:ind w:left="1621" w:hanging="180"/>
      </w:pPr>
    </w:lvl>
    <w:lvl w:ilvl="3" w:tplc="041A000F" w:tentative="1">
      <w:start w:val="1"/>
      <w:numFmt w:val="decimal"/>
      <w:lvlText w:val="%4."/>
      <w:lvlJc w:val="left"/>
      <w:pPr>
        <w:ind w:left="2341" w:hanging="360"/>
      </w:pPr>
    </w:lvl>
    <w:lvl w:ilvl="4" w:tplc="041A0019" w:tentative="1">
      <w:start w:val="1"/>
      <w:numFmt w:val="lowerLetter"/>
      <w:lvlText w:val="%5."/>
      <w:lvlJc w:val="left"/>
      <w:pPr>
        <w:ind w:left="3061" w:hanging="360"/>
      </w:pPr>
    </w:lvl>
    <w:lvl w:ilvl="5" w:tplc="041A001B" w:tentative="1">
      <w:start w:val="1"/>
      <w:numFmt w:val="lowerRoman"/>
      <w:lvlText w:val="%6."/>
      <w:lvlJc w:val="right"/>
      <w:pPr>
        <w:ind w:left="3781" w:hanging="180"/>
      </w:pPr>
    </w:lvl>
    <w:lvl w:ilvl="6" w:tplc="041A000F" w:tentative="1">
      <w:start w:val="1"/>
      <w:numFmt w:val="decimal"/>
      <w:lvlText w:val="%7."/>
      <w:lvlJc w:val="left"/>
      <w:pPr>
        <w:ind w:left="4501" w:hanging="360"/>
      </w:pPr>
    </w:lvl>
    <w:lvl w:ilvl="7" w:tplc="041A0019" w:tentative="1">
      <w:start w:val="1"/>
      <w:numFmt w:val="lowerLetter"/>
      <w:lvlText w:val="%8."/>
      <w:lvlJc w:val="left"/>
      <w:pPr>
        <w:ind w:left="5221" w:hanging="360"/>
      </w:pPr>
    </w:lvl>
    <w:lvl w:ilvl="8" w:tplc="041A001B" w:tentative="1">
      <w:start w:val="1"/>
      <w:numFmt w:val="lowerRoman"/>
      <w:lvlText w:val="%9."/>
      <w:lvlJc w:val="right"/>
      <w:pPr>
        <w:ind w:left="5941" w:hanging="180"/>
      </w:pPr>
    </w:lvl>
  </w:abstractNum>
  <w:num w:numId="1" w16cid:durableId="2004427960">
    <w:abstractNumId w:val="2"/>
  </w:num>
  <w:num w:numId="2" w16cid:durableId="1249848132">
    <w:abstractNumId w:val="14"/>
  </w:num>
  <w:num w:numId="3" w16cid:durableId="164177442">
    <w:abstractNumId w:val="27"/>
  </w:num>
  <w:num w:numId="4" w16cid:durableId="376512829">
    <w:abstractNumId w:val="19"/>
  </w:num>
  <w:num w:numId="5" w16cid:durableId="402608432">
    <w:abstractNumId w:val="0"/>
  </w:num>
  <w:num w:numId="6" w16cid:durableId="1260140951">
    <w:abstractNumId w:val="7"/>
  </w:num>
  <w:num w:numId="7" w16cid:durableId="1515267302">
    <w:abstractNumId w:val="24"/>
  </w:num>
  <w:num w:numId="8" w16cid:durableId="472871579">
    <w:abstractNumId w:val="8"/>
  </w:num>
  <w:num w:numId="9" w16cid:durableId="294800720">
    <w:abstractNumId w:val="1"/>
  </w:num>
  <w:num w:numId="10" w16cid:durableId="1835366605">
    <w:abstractNumId w:val="13"/>
  </w:num>
  <w:num w:numId="11" w16cid:durableId="86511917">
    <w:abstractNumId w:val="22"/>
  </w:num>
  <w:num w:numId="12" w16cid:durableId="1741247934">
    <w:abstractNumId w:val="23"/>
  </w:num>
  <w:num w:numId="13" w16cid:durableId="2129817061">
    <w:abstractNumId w:val="21"/>
  </w:num>
  <w:num w:numId="14" w16cid:durableId="317614166">
    <w:abstractNumId w:val="16"/>
  </w:num>
  <w:num w:numId="15" w16cid:durableId="119619481">
    <w:abstractNumId w:val="6"/>
  </w:num>
  <w:num w:numId="16" w16cid:durableId="1732651341">
    <w:abstractNumId w:val="10"/>
  </w:num>
  <w:num w:numId="17" w16cid:durableId="1960910833">
    <w:abstractNumId w:val="11"/>
  </w:num>
  <w:num w:numId="18" w16cid:durableId="1230264620">
    <w:abstractNumId w:val="9"/>
  </w:num>
  <w:num w:numId="19" w16cid:durableId="1381859214">
    <w:abstractNumId w:val="18"/>
  </w:num>
  <w:num w:numId="20" w16cid:durableId="2139639092">
    <w:abstractNumId w:val="12"/>
  </w:num>
  <w:num w:numId="21" w16cid:durableId="167906529">
    <w:abstractNumId w:val="17"/>
  </w:num>
  <w:num w:numId="22" w16cid:durableId="435296334">
    <w:abstractNumId w:val="4"/>
  </w:num>
  <w:num w:numId="23" w16cid:durableId="647629967">
    <w:abstractNumId w:val="15"/>
  </w:num>
  <w:num w:numId="24" w16cid:durableId="1940602929">
    <w:abstractNumId w:val="26"/>
  </w:num>
  <w:num w:numId="25" w16cid:durableId="1269964152">
    <w:abstractNumId w:val="28"/>
  </w:num>
  <w:num w:numId="26" w16cid:durableId="948661351">
    <w:abstractNumId w:val="3"/>
  </w:num>
  <w:num w:numId="27" w16cid:durableId="598635783">
    <w:abstractNumId w:val="20"/>
  </w:num>
  <w:num w:numId="28" w16cid:durableId="1217860653">
    <w:abstractNumId w:val="25"/>
  </w:num>
  <w:num w:numId="29" w16cid:durableId="11316319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A71CF"/>
    <w:rsid w:val="0001768D"/>
    <w:rsid w:val="00064092"/>
    <w:rsid w:val="001405B9"/>
    <w:rsid w:val="001C2AB4"/>
    <w:rsid w:val="00222D0F"/>
    <w:rsid w:val="00231E2A"/>
    <w:rsid w:val="00326001"/>
    <w:rsid w:val="00382A29"/>
    <w:rsid w:val="00482F5B"/>
    <w:rsid w:val="004F651D"/>
    <w:rsid w:val="005A71CF"/>
    <w:rsid w:val="0066018C"/>
    <w:rsid w:val="0068576C"/>
    <w:rsid w:val="007B5BD5"/>
    <w:rsid w:val="007D1F57"/>
    <w:rsid w:val="00896EB1"/>
    <w:rsid w:val="008B47C2"/>
    <w:rsid w:val="00937FDA"/>
    <w:rsid w:val="00B5250F"/>
    <w:rsid w:val="00B918A7"/>
    <w:rsid w:val="00B937C5"/>
    <w:rsid w:val="00B95B57"/>
    <w:rsid w:val="00BF2E38"/>
    <w:rsid w:val="00C8399C"/>
    <w:rsid w:val="00CD0289"/>
    <w:rsid w:val="00CE1484"/>
    <w:rsid w:val="00D74855"/>
    <w:rsid w:val="00F51240"/>
    <w:rsid w:val="00F70B20"/>
    <w:rsid w:val="00FB7648"/>
    <w:rsid w:val="00FE0D1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A8609"/>
  <w15:docId w15:val="{ED5A6B9C-AF41-42A9-A083-E46C3730C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hr-HR"/>
    </w:rPr>
  </w:style>
  <w:style w:type="paragraph" w:styleId="Heading1">
    <w:name w:val="heading 1"/>
    <w:basedOn w:val="Normal"/>
    <w:uiPriority w:val="9"/>
    <w:qFormat/>
    <w:pPr>
      <w:spacing w:before="17"/>
      <w:ind w:left="1"/>
      <w:jc w:val="center"/>
      <w:outlineLvl w:val="0"/>
    </w:pPr>
    <w:rPr>
      <w:b/>
      <w:bCs/>
      <w:sz w:val="28"/>
      <w:szCs w:val="28"/>
    </w:rPr>
  </w:style>
  <w:style w:type="paragraph" w:styleId="Heading2">
    <w:name w:val="heading 2"/>
    <w:basedOn w:val="Normal"/>
    <w:uiPriority w:val="9"/>
    <w:unhideWhenUsed/>
    <w:qFormat/>
    <w:pPr>
      <w:ind w:left="455" w:hanging="314"/>
      <w:outlineLvl w:val="1"/>
    </w:pPr>
    <w:rPr>
      <w:b/>
      <w:bCs/>
      <w:sz w:val="24"/>
      <w:szCs w:val="24"/>
    </w:rPr>
  </w:style>
  <w:style w:type="paragraph" w:styleId="Heading3">
    <w:name w:val="heading 3"/>
    <w:basedOn w:val="Normal"/>
    <w:uiPriority w:val="9"/>
    <w:unhideWhenUsed/>
    <w:qFormat/>
    <w:pPr>
      <w:spacing w:before="182"/>
      <w:ind w:left="1" w:right="2"/>
      <w:jc w:val="center"/>
      <w:outlineLvl w:val="2"/>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1"/>
    </w:pPr>
    <w:rPr>
      <w:sz w:val="24"/>
      <w:szCs w:val="24"/>
    </w:rPr>
  </w:style>
  <w:style w:type="paragraph" w:styleId="ListParagraph">
    <w:name w:val="List Paragraph"/>
    <w:basedOn w:val="Normal"/>
    <w:uiPriority w:val="1"/>
    <w:qFormat/>
    <w:pPr>
      <w:spacing w:before="182"/>
      <w:ind w:left="141"/>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12</Pages>
  <Words>4888</Words>
  <Characters>27862</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dc:creator>
  <cp:lastModifiedBy>Marija Čehko</cp:lastModifiedBy>
  <cp:revision>8</cp:revision>
  <dcterms:created xsi:type="dcterms:W3CDTF">2026-07-28T22:58:00Z</dcterms:created>
  <dcterms:modified xsi:type="dcterms:W3CDTF">2026-07-29T21:33:00Z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2026-07-16T00:00:00Z</vt:filetime>
  </property>
  <property fmtid="{D5CDD505-2E9C-101B-9397-08002B2CF9AE}" pid="4" name="Creator">
    <vt:lpwstr>Microsoft® Word za Microsoft 365</vt:lpwstr>
  </property>
  <property fmtid="{D5CDD505-2E9C-101B-9397-08002B2CF9AE}" pid="5" name="LastSaved">
    <vt:filetime>2026-07-28T00:00:00Z</vt:filetime>
  </property>
  <property fmtid="{D5CDD505-2E9C-101B-9397-08002B2CF9AE}" pid="6" name="Producer">
    <vt:lpwstr>Microsoft® Word za Microsoft 365</vt:lpwstr>
  </property>
</Properties>
</file>